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96"/>
        <w:tblW w:w="10813" w:type="dxa"/>
        <w:tblLayout w:type="fixed"/>
        <w:tblCellMar>
          <w:left w:w="40" w:type="dxa"/>
          <w:right w:w="40" w:type="dxa"/>
        </w:tblCellMar>
        <w:tblLook w:val="0000" w:firstRow="0" w:lastRow="0" w:firstColumn="0" w:lastColumn="0" w:noHBand="0" w:noVBand="0"/>
      </w:tblPr>
      <w:tblGrid>
        <w:gridCol w:w="2268"/>
        <w:gridCol w:w="3584"/>
        <w:gridCol w:w="53"/>
        <w:gridCol w:w="2924"/>
        <w:gridCol w:w="1984"/>
      </w:tblGrid>
      <w:tr w:rsidR="00054951" w:rsidRPr="00054951" w:rsidTr="00F42DE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54951" w:rsidRPr="00054951" w:rsidRDefault="00054951" w:rsidP="0091772C">
            <w:pPr>
              <w:pStyle w:val="Style3"/>
              <w:widowControl/>
              <w:spacing w:line="240" w:lineRule="auto"/>
              <w:ind w:firstLine="284"/>
              <w:rPr>
                <w:rStyle w:val="FontStyle80"/>
                <w:sz w:val="28"/>
                <w:szCs w:val="28"/>
              </w:rPr>
            </w:pPr>
            <w:bookmarkStart w:id="0" w:name="_GoBack"/>
            <w:bookmarkEnd w:id="0"/>
            <w:r w:rsidRPr="00054951">
              <w:rPr>
                <w:rStyle w:val="FontStyle80"/>
                <w:sz w:val="28"/>
                <w:szCs w:val="28"/>
              </w:rPr>
              <w:t xml:space="preserve">Код документа в </w:t>
            </w:r>
            <w:r w:rsidR="0091772C">
              <w:rPr>
                <w:rStyle w:val="FontStyle80"/>
                <w:sz w:val="28"/>
                <w:szCs w:val="28"/>
                <w:lang w:val="kk-KZ"/>
              </w:rPr>
              <w:t>07-08</w:t>
            </w:r>
          </w:p>
        </w:tc>
        <w:tc>
          <w:tcPr>
            <w:tcW w:w="35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Версия:</w:t>
            </w:r>
          </w:p>
        </w:tc>
        <w:tc>
          <w:tcPr>
            <w:tcW w:w="297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Дата введения в действие:</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Дата следующего пересмотра:</w:t>
            </w:r>
          </w:p>
        </w:tc>
      </w:tr>
      <w:tr w:rsidR="00054951" w:rsidRPr="00054951" w:rsidTr="00F42DE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8"/>
              <w:widowControl/>
              <w:spacing w:line="240" w:lineRule="auto"/>
              <w:ind w:firstLine="284"/>
              <w:rPr>
                <w:rStyle w:val="FontStyle81"/>
                <w:sz w:val="28"/>
                <w:szCs w:val="28"/>
              </w:rPr>
            </w:pPr>
            <w:r w:rsidRPr="00054951">
              <w:rPr>
                <w:rStyle w:val="FontStyle81"/>
                <w:sz w:val="28"/>
                <w:szCs w:val="28"/>
              </w:rPr>
              <w:t>УЧР-01</w:t>
            </w:r>
          </w:p>
        </w:tc>
        <w:tc>
          <w:tcPr>
            <w:tcW w:w="35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8"/>
              <w:widowControl/>
              <w:spacing w:line="240" w:lineRule="auto"/>
              <w:ind w:firstLine="284"/>
              <w:rPr>
                <w:rStyle w:val="FontStyle81"/>
                <w:sz w:val="28"/>
                <w:szCs w:val="28"/>
              </w:rPr>
            </w:pPr>
            <w:r w:rsidRPr="00054951">
              <w:rPr>
                <w:rStyle w:val="FontStyle81"/>
                <w:sz w:val="28"/>
                <w:szCs w:val="28"/>
              </w:rPr>
              <w:t>1</w:t>
            </w:r>
          </w:p>
        </w:tc>
        <w:tc>
          <w:tcPr>
            <w:tcW w:w="2977" w:type="dxa"/>
            <w:gridSpan w:val="2"/>
            <w:tcBorders>
              <w:top w:val="single" w:sz="6" w:space="0" w:color="auto"/>
              <w:left w:val="single" w:sz="6" w:space="0" w:color="auto"/>
              <w:bottom w:val="single" w:sz="6" w:space="0" w:color="auto"/>
              <w:right w:val="single" w:sz="6" w:space="0" w:color="auto"/>
            </w:tcBorders>
          </w:tcPr>
          <w:p w:rsidR="00054951" w:rsidRPr="0091772C" w:rsidRDefault="00054951" w:rsidP="0091772C">
            <w:pPr>
              <w:pStyle w:val="Style8"/>
              <w:widowControl/>
              <w:spacing w:line="240" w:lineRule="auto"/>
              <w:ind w:firstLine="284"/>
              <w:rPr>
                <w:rStyle w:val="FontStyle81"/>
                <w:sz w:val="28"/>
                <w:szCs w:val="28"/>
                <w:lang w:val="kk-KZ"/>
              </w:rPr>
            </w:pPr>
            <w:r w:rsidRPr="00054951">
              <w:rPr>
                <w:rStyle w:val="FontStyle81"/>
                <w:sz w:val="28"/>
                <w:szCs w:val="28"/>
              </w:rPr>
              <w:t>10.07.20</w:t>
            </w:r>
            <w:r w:rsidR="0091772C">
              <w:rPr>
                <w:rStyle w:val="FontStyle81"/>
                <w:sz w:val="28"/>
                <w:szCs w:val="28"/>
                <w:lang w:val="kk-KZ"/>
              </w:rPr>
              <w:t>20</w:t>
            </w:r>
          </w:p>
        </w:tc>
        <w:tc>
          <w:tcPr>
            <w:tcW w:w="1984" w:type="dxa"/>
            <w:tcBorders>
              <w:top w:val="single" w:sz="6" w:space="0" w:color="auto"/>
              <w:left w:val="single" w:sz="6" w:space="0" w:color="auto"/>
              <w:bottom w:val="single" w:sz="6" w:space="0" w:color="auto"/>
              <w:right w:val="single" w:sz="6" w:space="0" w:color="auto"/>
            </w:tcBorders>
          </w:tcPr>
          <w:p w:rsidR="00054951" w:rsidRPr="0091772C" w:rsidRDefault="00054951" w:rsidP="0091772C">
            <w:pPr>
              <w:pStyle w:val="Style8"/>
              <w:widowControl/>
              <w:spacing w:line="240" w:lineRule="auto"/>
              <w:ind w:firstLine="284"/>
              <w:rPr>
                <w:rStyle w:val="FontStyle81"/>
                <w:sz w:val="28"/>
                <w:szCs w:val="28"/>
                <w:lang w:val="kk-KZ"/>
              </w:rPr>
            </w:pPr>
            <w:r w:rsidRPr="00054951">
              <w:rPr>
                <w:rStyle w:val="FontStyle81"/>
                <w:sz w:val="28"/>
                <w:szCs w:val="28"/>
              </w:rPr>
              <w:t>10.07.202</w:t>
            </w:r>
            <w:r w:rsidR="0091772C">
              <w:rPr>
                <w:rStyle w:val="FontStyle81"/>
                <w:sz w:val="28"/>
                <w:szCs w:val="28"/>
                <w:lang w:val="kk-KZ"/>
              </w:rPr>
              <w:t>3</w:t>
            </w:r>
          </w:p>
        </w:tc>
      </w:tr>
      <w:tr w:rsidR="00054951" w:rsidRPr="00054951" w:rsidTr="00F42DE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Название документа:</w:t>
            </w:r>
          </w:p>
        </w:tc>
        <w:tc>
          <w:tcPr>
            <w:tcW w:w="8545" w:type="dxa"/>
            <w:gridSpan w:val="4"/>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5"/>
              <w:widowControl/>
              <w:spacing w:line="240" w:lineRule="auto"/>
              <w:ind w:firstLine="284"/>
              <w:rPr>
                <w:rStyle w:val="FontStyle80"/>
                <w:sz w:val="28"/>
                <w:szCs w:val="28"/>
              </w:rPr>
            </w:pPr>
            <w:r w:rsidRPr="00054951">
              <w:rPr>
                <w:rStyle w:val="FontStyle80"/>
                <w:sz w:val="28"/>
                <w:szCs w:val="28"/>
              </w:rPr>
              <w:t>Программа управления человеческими ресурсами</w:t>
            </w:r>
          </w:p>
        </w:tc>
      </w:tr>
      <w:tr w:rsidR="00054951" w:rsidRPr="00054951" w:rsidTr="00F42DE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Утвержден:</w:t>
            </w:r>
          </w:p>
        </w:tc>
        <w:tc>
          <w:tcPr>
            <w:tcW w:w="8545" w:type="dxa"/>
            <w:gridSpan w:val="4"/>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8"/>
              <w:widowControl/>
              <w:spacing w:line="240" w:lineRule="auto"/>
              <w:ind w:firstLine="284"/>
              <w:rPr>
                <w:rStyle w:val="FontStyle81"/>
                <w:sz w:val="28"/>
                <w:szCs w:val="28"/>
              </w:rPr>
            </w:pPr>
          </w:p>
        </w:tc>
      </w:tr>
      <w:tr w:rsidR="00054951" w:rsidRPr="00054951" w:rsidTr="00F42DE4">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Подразделение, ответственное за внедрение:</w:t>
            </w:r>
          </w:p>
        </w:tc>
        <w:tc>
          <w:tcPr>
            <w:tcW w:w="8545" w:type="dxa"/>
            <w:gridSpan w:val="4"/>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8"/>
              <w:widowControl/>
              <w:spacing w:line="240" w:lineRule="auto"/>
              <w:ind w:firstLine="284"/>
              <w:rPr>
                <w:rStyle w:val="FontStyle81"/>
                <w:sz w:val="28"/>
                <w:szCs w:val="28"/>
              </w:rPr>
            </w:pPr>
            <w:r w:rsidRPr="00054951">
              <w:rPr>
                <w:rStyle w:val="FontStyle81"/>
                <w:sz w:val="28"/>
                <w:szCs w:val="28"/>
              </w:rPr>
              <w:t>Отдел по управлению человеческими ресурсами (далее - Служба управления персоналом)</w:t>
            </w:r>
          </w:p>
        </w:tc>
      </w:tr>
      <w:tr w:rsidR="00054951" w:rsidRPr="00054951" w:rsidTr="00F42DE4">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Разработчик:</w:t>
            </w: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Должность</w:t>
            </w: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Ф.И.О.</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Подпись</w:t>
            </w:r>
          </w:p>
        </w:tc>
      </w:tr>
      <w:tr w:rsidR="00054951" w:rsidRPr="00054951" w:rsidTr="00F42DE4">
        <w:tblPrEx>
          <w:tblCellMar>
            <w:top w:w="0" w:type="dxa"/>
            <w:bottom w:w="0" w:type="dxa"/>
          </w:tblCellMar>
        </w:tblPrEx>
        <w:trPr>
          <w:trHeight w:val="311"/>
        </w:trPr>
        <w:tc>
          <w:tcPr>
            <w:tcW w:w="2268" w:type="dxa"/>
            <w:tcBorders>
              <w:top w:val="nil"/>
              <w:left w:val="single" w:sz="6" w:space="0" w:color="auto"/>
              <w:bottom w:val="nil"/>
              <w:right w:val="single" w:sz="6" w:space="0" w:color="auto"/>
            </w:tcBorders>
          </w:tcPr>
          <w:p w:rsidR="00054951" w:rsidRPr="00054951" w:rsidRDefault="00054951" w:rsidP="00054951">
            <w:pPr>
              <w:widowControl/>
              <w:ind w:firstLine="284"/>
              <w:rPr>
                <w:rStyle w:val="FontStyle80"/>
                <w:sz w:val="28"/>
                <w:szCs w:val="28"/>
              </w:rPr>
            </w:pPr>
          </w:p>
          <w:p w:rsidR="00054951" w:rsidRPr="00054951" w:rsidRDefault="00054951" w:rsidP="00054951">
            <w:pPr>
              <w:widowControl/>
              <w:ind w:firstLine="284"/>
              <w:rPr>
                <w:rStyle w:val="FontStyle80"/>
                <w:sz w:val="28"/>
                <w:szCs w:val="28"/>
              </w:rPr>
            </w:pPr>
          </w:p>
        </w:tc>
        <w:tc>
          <w:tcPr>
            <w:tcW w:w="3637" w:type="dxa"/>
            <w:gridSpan w:val="2"/>
            <w:tcBorders>
              <w:top w:val="single" w:sz="6" w:space="0" w:color="auto"/>
              <w:left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Начальник отдела кадров</w:t>
            </w:r>
          </w:p>
          <w:p w:rsidR="00054951" w:rsidRPr="00054951" w:rsidRDefault="00054951" w:rsidP="00054951">
            <w:pPr>
              <w:pStyle w:val="Style6"/>
              <w:widowControl/>
              <w:spacing w:line="240" w:lineRule="auto"/>
              <w:ind w:firstLine="284"/>
              <w:rPr>
                <w:rStyle w:val="FontStyle82"/>
                <w:sz w:val="28"/>
                <w:szCs w:val="28"/>
              </w:rPr>
            </w:pPr>
          </w:p>
        </w:tc>
        <w:tc>
          <w:tcPr>
            <w:tcW w:w="2924" w:type="dxa"/>
            <w:tcBorders>
              <w:top w:val="single" w:sz="6" w:space="0" w:color="auto"/>
              <w:left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Нурмагамбетова  А.А.</w:t>
            </w:r>
          </w:p>
        </w:tc>
        <w:tc>
          <w:tcPr>
            <w:tcW w:w="1984" w:type="dxa"/>
            <w:tcBorders>
              <w:top w:val="single" w:sz="6" w:space="0" w:color="auto"/>
              <w:left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vMerge w:val="restart"/>
            <w:tcBorders>
              <w:top w:val="nil"/>
              <w:left w:val="single" w:sz="6" w:space="0" w:color="auto"/>
              <w:right w:val="single" w:sz="6" w:space="0" w:color="auto"/>
            </w:tcBorders>
          </w:tcPr>
          <w:p w:rsidR="00054951" w:rsidRPr="00054951" w:rsidRDefault="00054951" w:rsidP="00054951">
            <w:pPr>
              <w:widowControl/>
              <w:ind w:firstLine="284"/>
              <w:rPr>
                <w:sz w:val="28"/>
                <w:szCs w:val="28"/>
              </w:rPr>
            </w:pPr>
          </w:p>
          <w:p w:rsidR="00054951" w:rsidRPr="00054951" w:rsidRDefault="00054951" w:rsidP="00054951">
            <w:pPr>
              <w:widowControl/>
              <w:ind w:firstLine="284"/>
              <w:rPr>
                <w:sz w:val="28"/>
                <w:szCs w:val="28"/>
              </w:rPr>
            </w:pPr>
          </w:p>
          <w:p w:rsidR="00054951" w:rsidRPr="00054951" w:rsidRDefault="00054951" w:rsidP="00054951">
            <w:pPr>
              <w:widowControl/>
              <w:ind w:firstLine="284"/>
              <w:rPr>
                <w:sz w:val="28"/>
                <w:szCs w:val="28"/>
              </w:rPr>
            </w:pPr>
          </w:p>
          <w:p w:rsidR="00054951" w:rsidRPr="00054951" w:rsidRDefault="00054951" w:rsidP="00054951">
            <w:pPr>
              <w:ind w:firstLine="284"/>
              <w:rPr>
                <w:sz w:val="28"/>
                <w:szCs w:val="28"/>
              </w:rPr>
            </w:pP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6"/>
              <w:widowControl/>
              <w:tabs>
                <w:tab w:val="left" w:pos="2538"/>
              </w:tabs>
              <w:spacing w:line="240" w:lineRule="auto"/>
              <w:ind w:firstLine="284"/>
              <w:rPr>
                <w:rStyle w:val="FontStyle82"/>
                <w:sz w:val="28"/>
                <w:szCs w:val="28"/>
              </w:rPr>
            </w:pPr>
            <w:r w:rsidRPr="00054951">
              <w:rPr>
                <w:rStyle w:val="FontStyle82"/>
                <w:sz w:val="28"/>
                <w:szCs w:val="28"/>
              </w:rPr>
              <w:t>Заместитель главного врача по организационной  методической  работе</w:t>
            </w:r>
          </w:p>
          <w:p w:rsidR="00054951" w:rsidRPr="00054951" w:rsidRDefault="00054951" w:rsidP="00054951">
            <w:pPr>
              <w:pStyle w:val="Style6"/>
              <w:widowControl/>
              <w:tabs>
                <w:tab w:val="left" w:pos="2538"/>
              </w:tabs>
              <w:spacing w:line="240" w:lineRule="auto"/>
              <w:ind w:firstLine="284"/>
              <w:rPr>
                <w:rStyle w:val="FontStyle82"/>
                <w:sz w:val="28"/>
                <w:szCs w:val="28"/>
              </w:rPr>
            </w:pP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Касаинова Р.К.</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vMerge/>
            <w:tcBorders>
              <w:left w:val="single" w:sz="6" w:space="0" w:color="auto"/>
              <w:right w:val="single" w:sz="6" w:space="0" w:color="auto"/>
            </w:tcBorders>
          </w:tcPr>
          <w:p w:rsidR="00054951" w:rsidRPr="00054951" w:rsidRDefault="00054951" w:rsidP="00054951">
            <w:pPr>
              <w:ind w:firstLine="284"/>
              <w:rPr>
                <w:sz w:val="28"/>
                <w:szCs w:val="28"/>
              </w:rPr>
            </w:pP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Инженер по безопасности, охране труда, ГО, ЧС, ПБ</w:t>
            </w:r>
          </w:p>
          <w:p w:rsidR="00054951" w:rsidRPr="00054951" w:rsidRDefault="00054951" w:rsidP="00054951">
            <w:pPr>
              <w:pStyle w:val="Style6"/>
              <w:widowControl/>
              <w:spacing w:line="240" w:lineRule="auto"/>
              <w:ind w:firstLine="284"/>
              <w:rPr>
                <w:rStyle w:val="FontStyle82"/>
                <w:sz w:val="28"/>
                <w:szCs w:val="28"/>
              </w:rPr>
            </w:pP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Сутбеков А.Н.</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vMerge/>
            <w:tcBorders>
              <w:left w:val="single" w:sz="6" w:space="0" w:color="auto"/>
              <w:right w:val="single" w:sz="6" w:space="0" w:color="auto"/>
            </w:tcBorders>
          </w:tcPr>
          <w:p w:rsidR="00054951" w:rsidRPr="00054951" w:rsidRDefault="00054951" w:rsidP="00054951">
            <w:pPr>
              <w:widowControl/>
              <w:ind w:firstLine="284"/>
              <w:rPr>
                <w:sz w:val="28"/>
                <w:szCs w:val="28"/>
              </w:rPr>
            </w:pP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Врач-эпидемиолог</w:t>
            </w:r>
          </w:p>
          <w:p w:rsidR="00054951" w:rsidRPr="00054951" w:rsidRDefault="00054951" w:rsidP="00054951">
            <w:pPr>
              <w:pStyle w:val="Style6"/>
              <w:widowControl/>
              <w:spacing w:line="240" w:lineRule="auto"/>
              <w:ind w:firstLine="284"/>
              <w:rPr>
                <w:rStyle w:val="FontStyle82"/>
                <w:sz w:val="28"/>
                <w:szCs w:val="28"/>
              </w:rPr>
            </w:pP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Алимова С.Б.</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vMerge/>
            <w:tcBorders>
              <w:left w:val="single" w:sz="6" w:space="0" w:color="auto"/>
              <w:bottom w:val="single" w:sz="6" w:space="0" w:color="auto"/>
              <w:right w:val="single" w:sz="6" w:space="0" w:color="auto"/>
            </w:tcBorders>
          </w:tcPr>
          <w:p w:rsidR="00054951" w:rsidRPr="00054951" w:rsidRDefault="00054951" w:rsidP="00054951">
            <w:pPr>
              <w:widowControl/>
              <w:ind w:firstLine="284"/>
              <w:rPr>
                <w:sz w:val="28"/>
                <w:szCs w:val="28"/>
              </w:rPr>
            </w:pP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Руководитель отдела  стратегического развития</w:t>
            </w:r>
          </w:p>
          <w:p w:rsidR="00054951" w:rsidRPr="00054951" w:rsidRDefault="00054951" w:rsidP="00054951">
            <w:pPr>
              <w:pStyle w:val="Style6"/>
              <w:widowControl/>
              <w:spacing w:line="240" w:lineRule="auto"/>
              <w:ind w:firstLine="284"/>
              <w:rPr>
                <w:rStyle w:val="FontStyle82"/>
                <w:sz w:val="28"/>
                <w:szCs w:val="28"/>
              </w:rPr>
            </w:pP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Ауезова Э.Т</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tcBorders>
              <w:top w:val="single" w:sz="6" w:space="0" w:color="auto"/>
              <w:left w:val="single" w:sz="6" w:space="0" w:color="auto"/>
              <w:bottom w:val="nil"/>
              <w:right w:val="single" w:sz="6" w:space="0" w:color="auto"/>
            </w:tcBorders>
          </w:tcPr>
          <w:p w:rsidR="00054951" w:rsidRPr="00054951" w:rsidRDefault="00054951" w:rsidP="00054951">
            <w:pPr>
              <w:pStyle w:val="Style3"/>
              <w:widowControl/>
              <w:spacing w:line="240" w:lineRule="auto"/>
              <w:ind w:firstLine="284"/>
              <w:rPr>
                <w:rStyle w:val="FontStyle80"/>
                <w:sz w:val="28"/>
                <w:szCs w:val="28"/>
              </w:rPr>
            </w:pPr>
            <w:r w:rsidRPr="00054951">
              <w:rPr>
                <w:rStyle w:val="FontStyle80"/>
                <w:sz w:val="28"/>
                <w:szCs w:val="28"/>
              </w:rPr>
              <w:t>Согласовано:</w:t>
            </w: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Заместитель главного врача по лечебно- профилактической работе</w:t>
            </w:r>
          </w:p>
          <w:p w:rsidR="00054951" w:rsidRPr="00054951" w:rsidRDefault="00054951" w:rsidP="00054951">
            <w:pPr>
              <w:pStyle w:val="Style6"/>
              <w:widowControl/>
              <w:spacing w:line="240" w:lineRule="auto"/>
              <w:ind w:firstLine="284"/>
              <w:rPr>
                <w:rStyle w:val="FontStyle82"/>
                <w:sz w:val="28"/>
                <w:szCs w:val="28"/>
              </w:rPr>
            </w:pP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Кудабаев Е.Ш.</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tcBorders>
              <w:top w:val="nil"/>
              <w:left w:val="single" w:sz="6" w:space="0" w:color="auto"/>
              <w:bottom w:val="nil"/>
              <w:right w:val="single" w:sz="6" w:space="0" w:color="auto"/>
            </w:tcBorders>
          </w:tcPr>
          <w:p w:rsidR="00054951" w:rsidRPr="00054951" w:rsidRDefault="00054951" w:rsidP="00054951">
            <w:pPr>
              <w:widowControl/>
              <w:ind w:firstLine="284"/>
              <w:rPr>
                <w:sz w:val="28"/>
                <w:szCs w:val="28"/>
              </w:rPr>
            </w:pPr>
          </w:p>
          <w:p w:rsidR="00054951" w:rsidRPr="00054951" w:rsidRDefault="00054951" w:rsidP="00054951">
            <w:pPr>
              <w:widowControl/>
              <w:ind w:firstLine="284"/>
              <w:rPr>
                <w:sz w:val="28"/>
                <w:szCs w:val="28"/>
              </w:rPr>
            </w:pP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Заместитель главного врача по сестринскому делу</w:t>
            </w:r>
          </w:p>
          <w:p w:rsidR="00054951" w:rsidRPr="00054951" w:rsidRDefault="00054951" w:rsidP="00054951">
            <w:pPr>
              <w:pStyle w:val="Style6"/>
              <w:widowControl/>
              <w:spacing w:line="240" w:lineRule="auto"/>
              <w:ind w:firstLine="284"/>
              <w:rPr>
                <w:rStyle w:val="FontStyle82"/>
                <w:sz w:val="28"/>
                <w:szCs w:val="28"/>
              </w:rPr>
            </w:pP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Айбергенова Г.</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tcBorders>
              <w:top w:val="nil"/>
              <w:left w:val="single" w:sz="6" w:space="0" w:color="auto"/>
              <w:bottom w:val="nil"/>
              <w:right w:val="single" w:sz="6" w:space="0" w:color="auto"/>
            </w:tcBorders>
          </w:tcPr>
          <w:p w:rsidR="00054951" w:rsidRPr="00054951" w:rsidRDefault="00054951" w:rsidP="00054951">
            <w:pPr>
              <w:widowControl/>
              <w:ind w:firstLine="284"/>
              <w:rPr>
                <w:sz w:val="28"/>
                <w:szCs w:val="28"/>
              </w:rPr>
            </w:pPr>
          </w:p>
          <w:p w:rsidR="00054951" w:rsidRPr="00054951" w:rsidRDefault="00054951" w:rsidP="00054951">
            <w:pPr>
              <w:widowControl/>
              <w:ind w:firstLine="284"/>
              <w:rPr>
                <w:sz w:val="28"/>
                <w:szCs w:val="28"/>
              </w:rPr>
            </w:pP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И.о.заместителя главного врача по административно хозяйственной службе</w:t>
            </w:r>
          </w:p>
          <w:p w:rsidR="00054951" w:rsidRPr="00054951" w:rsidRDefault="00054951" w:rsidP="00054951">
            <w:pPr>
              <w:pStyle w:val="Style6"/>
              <w:widowControl/>
              <w:spacing w:line="240" w:lineRule="auto"/>
              <w:ind w:firstLine="284"/>
              <w:rPr>
                <w:rStyle w:val="FontStyle82"/>
                <w:sz w:val="28"/>
                <w:szCs w:val="28"/>
              </w:rPr>
            </w:pP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Жанатын А.</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tcBorders>
              <w:top w:val="nil"/>
              <w:left w:val="single" w:sz="6" w:space="0" w:color="auto"/>
              <w:bottom w:val="nil"/>
              <w:right w:val="single" w:sz="6" w:space="0" w:color="auto"/>
            </w:tcBorders>
          </w:tcPr>
          <w:p w:rsidR="00054951" w:rsidRPr="00054951" w:rsidRDefault="00054951" w:rsidP="00054951">
            <w:pPr>
              <w:widowControl/>
              <w:ind w:firstLine="284"/>
              <w:rPr>
                <w:sz w:val="28"/>
                <w:szCs w:val="28"/>
              </w:rPr>
            </w:pPr>
          </w:p>
        </w:tc>
        <w:tc>
          <w:tcPr>
            <w:tcW w:w="3637" w:type="dxa"/>
            <w:gridSpan w:val="2"/>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Руководитель службы поддержки пациентов</w:t>
            </w:r>
          </w:p>
          <w:p w:rsidR="00054951" w:rsidRPr="00054951" w:rsidRDefault="00054951" w:rsidP="00054951">
            <w:pPr>
              <w:pStyle w:val="Style6"/>
              <w:widowControl/>
              <w:spacing w:line="240" w:lineRule="auto"/>
              <w:ind w:firstLine="284"/>
              <w:rPr>
                <w:rStyle w:val="FontStyle82"/>
                <w:sz w:val="28"/>
                <w:szCs w:val="28"/>
              </w:rPr>
            </w:pPr>
          </w:p>
        </w:tc>
        <w:tc>
          <w:tcPr>
            <w:tcW w:w="292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r w:rsidRPr="00054951">
              <w:rPr>
                <w:sz w:val="28"/>
                <w:szCs w:val="28"/>
              </w:rPr>
              <w:t>Кенжалина Ж.У.</w:t>
            </w:r>
          </w:p>
        </w:tc>
        <w:tc>
          <w:tcPr>
            <w:tcW w:w="1984" w:type="dxa"/>
            <w:tcBorders>
              <w:top w:val="single" w:sz="6" w:space="0" w:color="auto"/>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tcBorders>
              <w:top w:val="nil"/>
              <w:left w:val="single" w:sz="6" w:space="0" w:color="auto"/>
              <w:bottom w:val="nil"/>
              <w:right w:val="single" w:sz="6" w:space="0" w:color="auto"/>
            </w:tcBorders>
          </w:tcPr>
          <w:p w:rsidR="00054951" w:rsidRPr="00054951" w:rsidRDefault="00054951" w:rsidP="00054951">
            <w:pPr>
              <w:widowControl/>
              <w:ind w:firstLine="284"/>
              <w:rPr>
                <w:sz w:val="28"/>
                <w:szCs w:val="28"/>
              </w:rPr>
            </w:pPr>
          </w:p>
          <w:p w:rsidR="00054951" w:rsidRPr="00054951" w:rsidRDefault="00054951" w:rsidP="00054951">
            <w:pPr>
              <w:widowControl/>
              <w:ind w:firstLine="284"/>
              <w:rPr>
                <w:sz w:val="28"/>
                <w:szCs w:val="28"/>
              </w:rPr>
            </w:pPr>
          </w:p>
        </w:tc>
        <w:tc>
          <w:tcPr>
            <w:tcW w:w="3637" w:type="dxa"/>
            <w:gridSpan w:val="2"/>
            <w:vMerge w:val="restart"/>
            <w:tcBorders>
              <w:top w:val="single" w:sz="6" w:space="0" w:color="auto"/>
              <w:left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r w:rsidRPr="00054951">
              <w:rPr>
                <w:rStyle w:val="FontStyle82"/>
                <w:sz w:val="28"/>
                <w:szCs w:val="28"/>
              </w:rPr>
              <w:t>Юрист</w:t>
            </w:r>
          </w:p>
        </w:tc>
        <w:tc>
          <w:tcPr>
            <w:tcW w:w="2924" w:type="dxa"/>
            <w:vMerge w:val="restart"/>
            <w:tcBorders>
              <w:top w:val="single" w:sz="6" w:space="0" w:color="auto"/>
              <w:left w:val="single" w:sz="6" w:space="0" w:color="auto"/>
              <w:right w:val="single" w:sz="6" w:space="0" w:color="auto"/>
            </w:tcBorders>
          </w:tcPr>
          <w:p w:rsidR="00054951" w:rsidRPr="00054951" w:rsidRDefault="00054951" w:rsidP="00054951">
            <w:pPr>
              <w:pStyle w:val="Style7"/>
              <w:widowControl/>
              <w:ind w:firstLine="284"/>
              <w:rPr>
                <w:sz w:val="28"/>
                <w:szCs w:val="28"/>
                <w:lang w:val="kk-KZ"/>
              </w:rPr>
            </w:pPr>
            <w:r w:rsidRPr="00054951">
              <w:rPr>
                <w:sz w:val="28"/>
                <w:szCs w:val="28"/>
                <w:lang w:val="kk-KZ"/>
              </w:rPr>
              <w:t>Ќараќожаев Е.Ќ.</w:t>
            </w:r>
          </w:p>
        </w:tc>
        <w:tc>
          <w:tcPr>
            <w:tcW w:w="1984" w:type="dxa"/>
            <w:vMerge w:val="restart"/>
            <w:tcBorders>
              <w:top w:val="single" w:sz="6" w:space="0" w:color="auto"/>
              <w:left w:val="single" w:sz="6" w:space="0" w:color="auto"/>
              <w:right w:val="single" w:sz="6" w:space="0" w:color="auto"/>
            </w:tcBorders>
          </w:tcPr>
          <w:p w:rsidR="00054951" w:rsidRPr="00054951" w:rsidRDefault="00054951" w:rsidP="00054951">
            <w:pPr>
              <w:pStyle w:val="Style7"/>
              <w:widowControl/>
              <w:ind w:firstLine="284"/>
              <w:rPr>
                <w:sz w:val="28"/>
                <w:szCs w:val="28"/>
              </w:rPr>
            </w:pPr>
          </w:p>
        </w:tc>
      </w:tr>
      <w:tr w:rsidR="00054951" w:rsidRPr="00054951" w:rsidTr="00F42DE4">
        <w:tblPrEx>
          <w:tblCellMar>
            <w:top w:w="0" w:type="dxa"/>
            <w:bottom w:w="0" w:type="dxa"/>
          </w:tblCellMar>
        </w:tblPrEx>
        <w:tc>
          <w:tcPr>
            <w:tcW w:w="2268" w:type="dxa"/>
            <w:tcBorders>
              <w:top w:val="nil"/>
              <w:left w:val="single" w:sz="6" w:space="0" w:color="auto"/>
              <w:bottom w:val="single" w:sz="6" w:space="0" w:color="auto"/>
              <w:right w:val="single" w:sz="6" w:space="0" w:color="auto"/>
            </w:tcBorders>
          </w:tcPr>
          <w:p w:rsidR="00054951" w:rsidRPr="00054951" w:rsidRDefault="00054951" w:rsidP="00054951">
            <w:pPr>
              <w:widowControl/>
              <w:ind w:firstLine="284"/>
              <w:rPr>
                <w:sz w:val="28"/>
                <w:szCs w:val="28"/>
              </w:rPr>
            </w:pPr>
          </w:p>
          <w:p w:rsidR="00054951" w:rsidRPr="00054951" w:rsidRDefault="00054951" w:rsidP="00054951">
            <w:pPr>
              <w:widowControl/>
              <w:ind w:firstLine="284"/>
              <w:rPr>
                <w:sz w:val="28"/>
                <w:szCs w:val="28"/>
              </w:rPr>
            </w:pPr>
          </w:p>
        </w:tc>
        <w:tc>
          <w:tcPr>
            <w:tcW w:w="3637" w:type="dxa"/>
            <w:gridSpan w:val="2"/>
            <w:vMerge/>
            <w:tcBorders>
              <w:left w:val="single" w:sz="6" w:space="0" w:color="auto"/>
              <w:bottom w:val="single" w:sz="6" w:space="0" w:color="auto"/>
              <w:right w:val="single" w:sz="6" w:space="0" w:color="auto"/>
            </w:tcBorders>
          </w:tcPr>
          <w:p w:rsidR="00054951" w:rsidRPr="00054951" w:rsidRDefault="00054951" w:rsidP="00054951">
            <w:pPr>
              <w:pStyle w:val="Style6"/>
              <w:widowControl/>
              <w:spacing w:line="240" w:lineRule="auto"/>
              <w:ind w:firstLine="284"/>
              <w:rPr>
                <w:rStyle w:val="FontStyle82"/>
                <w:sz w:val="28"/>
                <w:szCs w:val="28"/>
              </w:rPr>
            </w:pPr>
          </w:p>
        </w:tc>
        <w:tc>
          <w:tcPr>
            <w:tcW w:w="2924" w:type="dxa"/>
            <w:vMerge/>
            <w:tcBorders>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c>
          <w:tcPr>
            <w:tcW w:w="1984" w:type="dxa"/>
            <w:vMerge/>
            <w:tcBorders>
              <w:left w:val="single" w:sz="6" w:space="0" w:color="auto"/>
              <w:bottom w:val="single" w:sz="6" w:space="0" w:color="auto"/>
              <w:right w:val="single" w:sz="6" w:space="0" w:color="auto"/>
            </w:tcBorders>
          </w:tcPr>
          <w:p w:rsidR="00054951" w:rsidRPr="00054951" w:rsidRDefault="00054951" w:rsidP="00054951">
            <w:pPr>
              <w:pStyle w:val="Style7"/>
              <w:widowControl/>
              <w:ind w:firstLine="284"/>
              <w:rPr>
                <w:sz w:val="28"/>
                <w:szCs w:val="28"/>
              </w:rPr>
            </w:pPr>
          </w:p>
        </w:tc>
      </w:tr>
    </w:tbl>
    <w:p w:rsidR="00D84C7F" w:rsidRPr="00054951" w:rsidRDefault="00D84C7F" w:rsidP="00054951">
      <w:pPr>
        <w:widowControl/>
        <w:ind w:firstLine="284"/>
        <w:rPr>
          <w:sz w:val="28"/>
          <w:szCs w:val="28"/>
        </w:rPr>
      </w:pPr>
    </w:p>
    <w:p w:rsidR="00D84C7F" w:rsidRPr="00054951" w:rsidRDefault="00D84C7F" w:rsidP="00054951">
      <w:pPr>
        <w:pStyle w:val="Style4"/>
        <w:widowControl/>
        <w:spacing w:line="240" w:lineRule="auto"/>
        <w:ind w:firstLine="284"/>
        <w:rPr>
          <w:sz w:val="28"/>
          <w:szCs w:val="28"/>
        </w:rPr>
      </w:pPr>
    </w:p>
    <w:p w:rsidR="0091772C" w:rsidRDefault="0091772C" w:rsidP="00054951">
      <w:pPr>
        <w:pStyle w:val="Style9"/>
        <w:widowControl/>
        <w:ind w:firstLine="284"/>
        <w:jc w:val="center"/>
        <w:rPr>
          <w:rStyle w:val="FontStyle85"/>
          <w:lang w:val="kk-KZ"/>
        </w:rPr>
      </w:pPr>
    </w:p>
    <w:p w:rsidR="00054951" w:rsidRDefault="00054951" w:rsidP="00054951">
      <w:pPr>
        <w:pStyle w:val="Style9"/>
        <w:widowControl/>
        <w:ind w:firstLine="284"/>
        <w:jc w:val="center"/>
        <w:rPr>
          <w:rStyle w:val="FontStyle85"/>
        </w:rPr>
      </w:pPr>
      <w:r>
        <w:rPr>
          <w:rStyle w:val="FontStyle85"/>
        </w:rPr>
        <w:lastRenderedPageBreak/>
        <w:t>Программа управления человеческими ресурсами</w:t>
      </w:r>
    </w:p>
    <w:p w:rsidR="00CF5E29" w:rsidRPr="00054951" w:rsidRDefault="00CF5E29" w:rsidP="00054951">
      <w:pPr>
        <w:pStyle w:val="Style1"/>
        <w:widowControl/>
        <w:ind w:firstLine="284"/>
        <w:jc w:val="both"/>
        <w:rPr>
          <w:sz w:val="28"/>
          <w:szCs w:val="28"/>
          <w:lang w:val="kk-KZ"/>
        </w:rPr>
      </w:pPr>
    </w:p>
    <w:p w:rsidR="00D84C7F" w:rsidRPr="00054951" w:rsidRDefault="00D84C7F" w:rsidP="00054951">
      <w:pPr>
        <w:pStyle w:val="Style16"/>
        <w:widowControl/>
        <w:ind w:firstLine="284"/>
        <w:jc w:val="center"/>
        <w:rPr>
          <w:rStyle w:val="FontStyle84"/>
        </w:rPr>
      </w:pPr>
      <w:r w:rsidRPr="00054951">
        <w:rPr>
          <w:rStyle w:val="FontStyle84"/>
        </w:rPr>
        <w:t>Содержание</w:t>
      </w:r>
    </w:p>
    <w:p w:rsidR="00D84C7F" w:rsidRPr="00054951" w:rsidRDefault="00D84C7F" w:rsidP="00054951">
      <w:pPr>
        <w:pStyle w:val="Style16"/>
        <w:widowControl/>
        <w:jc w:val="left"/>
        <w:rPr>
          <w:rStyle w:val="FontStyle84"/>
        </w:rPr>
      </w:pPr>
      <w:r w:rsidRPr="00054951">
        <w:rPr>
          <w:rStyle w:val="FontStyle84"/>
        </w:rPr>
        <w:t>стр.</w:t>
      </w:r>
    </w:p>
    <w:p w:rsidR="00D84C7F" w:rsidRPr="00054951" w:rsidRDefault="00D84C7F" w:rsidP="00054951">
      <w:pPr>
        <w:pStyle w:val="Style17"/>
        <w:widowControl/>
        <w:numPr>
          <w:ilvl w:val="0"/>
          <w:numId w:val="1"/>
        </w:numPr>
        <w:tabs>
          <w:tab w:val="left" w:pos="355"/>
          <w:tab w:val="left" w:leader="dot" w:pos="7162"/>
          <w:tab w:val="left" w:pos="7718"/>
        </w:tabs>
        <w:spacing w:line="240" w:lineRule="auto"/>
        <w:ind w:firstLine="0"/>
        <w:jc w:val="both"/>
        <w:rPr>
          <w:rStyle w:val="FontStyle84"/>
        </w:rPr>
      </w:pPr>
      <w:r w:rsidRPr="00054951">
        <w:rPr>
          <w:rStyle w:val="FontStyle84"/>
        </w:rPr>
        <w:t>Цель</w:t>
      </w:r>
      <w:r w:rsidRPr="00054951">
        <w:rPr>
          <w:rStyle w:val="FontStyle84"/>
        </w:rPr>
        <w:tab/>
      </w:r>
      <w:r w:rsidRPr="00054951">
        <w:rPr>
          <w:rStyle w:val="FontStyle84"/>
        </w:rPr>
        <w:tab/>
        <w:t>4</w:t>
      </w:r>
    </w:p>
    <w:p w:rsidR="00D84C7F" w:rsidRPr="00054951" w:rsidRDefault="00D84C7F" w:rsidP="00054951">
      <w:pPr>
        <w:pStyle w:val="Style17"/>
        <w:widowControl/>
        <w:numPr>
          <w:ilvl w:val="0"/>
          <w:numId w:val="1"/>
        </w:numPr>
        <w:tabs>
          <w:tab w:val="left" w:leader="dot" w:pos="7109"/>
          <w:tab w:val="left" w:pos="7718"/>
        </w:tabs>
        <w:spacing w:line="240" w:lineRule="auto"/>
        <w:ind w:firstLine="0"/>
        <w:jc w:val="both"/>
        <w:rPr>
          <w:rStyle w:val="FontStyle84"/>
        </w:rPr>
      </w:pPr>
      <w:r w:rsidRPr="00054951">
        <w:rPr>
          <w:rStyle w:val="FontStyle84"/>
        </w:rPr>
        <w:t>Область применения</w:t>
      </w:r>
      <w:r w:rsidRPr="00054951">
        <w:rPr>
          <w:rStyle w:val="FontStyle84"/>
        </w:rPr>
        <w:tab/>
      </w:r>
      <w:r w:rsidRPr="00054951">
        <w:rPr>
          <w:rStyle w:val="FontStyle84"/>
        </w:rPr>
        <w:tab/>
        <w:t>4</w:t>
      </w:r>
    </w:p>
    <w:p w:rsidR="00D84C7F" w:rsidRPr="00054951" w:rsidRDefault="00D84C7F" w:rsidP="00054951">
      <w:pPr>
        <w:pStyle w:val="Style17"/>
        <w:widowControl/>
        <w:numPr>
          <w:ilvl w:val="0"/>
          <w:numId w:val="1"/>
        </w:numPr>
        <w:tabs>
          <w:tab w:val="left" w:pos="355"/>
          <w:tab w:val="left" w:leader="dot" w:pos="7094"/>
          <w:tab w:val="left" w:pos="7718"/>
        </w:tabs>
        <w:spacing w:line="240" w:lineRule="auto"/>
        <w:ind w:firstLine="0"/>
        <w:jc w:val="both"/>
        <w:rPr>
          <w:rStyle w:val="FontStyle84"/>
        </w:rPr>
      </w:pPr>
      <w:r w:rsidRPr="00054951">
        <w:rPr>
          <w:rStyle w:val="FontStyle84"/>
        </w:rPr>
        <w:t>Ответственность</w:t>
      </w:r>
      <w:r w:rsidRPr="00054951">
        <w:rPr>
          <w:rStyle w:val="FontStyle84"/>
        </w:rPr>
        <w:tab/>
      </w:r>
      <w:r w:rsidRPr="00054951">
        <w:rPr>
          <w:rStyle w:val="FontStyle84"/>
        </w:rPr>
        <w:tab/>
        <w:t>4</w:t>
      </w:r>
    </w:p>
    <w:p w:rsidR="00D84C7F" w:rsidRPr="00054951" w:rsidRDefault="00D84C7F" w:rsidP="00054951">
      <w:pPr>
        <w:pStyle w:val="Style17"/>
        <w:widowControl/>
        <w:numPr>
          <w:ilvl w:val="0"/>
          <w:numId w:val="1"/>
        </w:numPr>
        <w:tabs>
          <w:tab w:val="left" w:pos="355"/>
          <w:tab w:val="left" w:leader="dot" w:pos="7157"/>
          <w:tab w:val="left" w:pos="7718"/>
        </w:tabs>
        <w:spacing w:line="240" w:lineRule="auto"/>
        <w:ind w:firstLine="0"/>
        <w:jc w:val="both"/>
        <w:rPr>
          <w:rStyle w:val="FontStyle84"/>
        </w:rPr>
      </w:pPr>
      <w:r w:rsidRPr="00054951">
        <w:rPr>
          <w:rStyle w:val="FontStyle84"/>
        </w:rPr>
        <w:t>Термины и сокращения</w:t>
      </w:r>
      <w:r w:rsidRPr="00054951">
        <w:rPr>
          <w:rStyle w:val="FontStyle84"/>
        </w:rPr>
        <w:tab/>
      </w:r>
      <w:r w:rsidRPr="00054951">
        <w:rPr>
          <w:rStyle w:val="FontStyle84"/>
        </w:rPr>
        <w:tab/>
        <w:t>5</w:t>
      </w:r>
    </w:p>
    <w:p w:rsidR="00D84C7F" w:rsidRPr="00054951" w:rsidRDefault="00D84C7F" w:rsidP="00054951">
      <w:pPr>
        <w:pStyle w:val="Style17"/>
        <w:widowControl/>
        <w:numPr>
          <w:ilvl w:val="0"/>
          <w:numId w:val="1"/>
        </w:numPr>
        <w:tabs>
          <w:tab w:val="left" w:pos="355"/>
          <w:tab w:val="left" w:leader="dot" w:pos="7166"/>
          <w:tab w:val="left" w:pos="7718"/>
        </w:tabs>
        <w:spacing w:line="240" w:lineRule="auto"/>
        <w:ind w:firstLine="0"/>
        <w:jc w:val="both"/>
        <w:rPr>
          <w:rStyle w:val="FontStyle84"/>
        </w:rPr>
      </w:pPr>
      <w:r w:rsidRPr="00054951">
        <w:rPr>
          <w:rStyle w:val="FontStyle84"/>
        </w:rPr>
        <w:t>Ссылки на нормативные документы</w:t>
      </w:r>
      <w:r w:rsidRPr="00054951">
        <w:rPr>
          <w:rStyle w:val="FontStyle84"/>
        </w:rPr>
        <w:tab/>
      </w:r>
      <w:r w:rsidRPr="00054951">
        <w:rPr>
          <w:rStyle w:val="FontStyle84"/>
        </w:rPr>
        <w:tab/>
        <w:t>7</w:t>
      </w:r>
    </w:p>
    <w:p w:rsidR="00D84C7F" w:rsidRPr="00054951" w:rsidRDefault="00D84C7F" w:rsidP="00054951">
      <w:pPr>
        <w:pStyle w:val="Style17"/>
        <w:widowControl/>
        <w:numPr>
          <w:ilvl w:val="0"/>
          <w:numId w:val="1"/>
        </w:numPr>
        <w:tabs>
          <w:tab w:val="left" w:pos="355"/>
          <w:tab w:val="left" w:leader="dot" w:pos="7157"/>
          <w:tab w:val="left" w:pos="7718"/>
        </w:tabs>
        <w:spacing w:line="240" w:lineRule="auto"/>
        <w:ind w:firstLine="0"/>
        <w:rPr>
          <w:rStyle w:val="FontStyle84"/>
        </w:rPr>
      </w:pPr>
      <w:r w:rsidRPr="00054951">
        <w:rPr>
          <w:rStyle w:val="FontStyle84"/>
        </w:rPr>
        <w:t>Структура    программы    управления    человеческими ресурсами</w:t>
      </w:r>
      <w:r w:rsidR="00054951" w:rsidRPr="00054951">
        <w:rPr>
          <w:rStyle w:val="FontStyle84"/>
        </w:rPr>
        <w:t>..</w:t>
      </w:r>
      <w:r w:rsidRPr="00054951">
        <w:rPr>
          <w:rStyle w:val="FontStyle84"/>
        </w:rPr>
        <w:t>8</w:t>
      </w:r>
    </w:p>
    <w:p w:rsidR="00D84C7F" w:rsidRPr="00054951" w:rsidRDefault="00D84C7F" w:rsidP="00054951">
      <w:pPr>
        <w:pStyle w:val="Style17"/>
        <w:widowControl/>
        <w:numPr>
          <w:ilvl w:val="0"/>
          <w:numId w:val="1"/>
        </w:numPr>
        <w:tabs>
          <w:tab w:val="left" w:pos="355"/>
          <w:tab w:val="left" w:leader="dot" w:pos="7152"/>
          <w:tab w:val="left" w:pos="7718"/>
        </w:tabs>
        <w:spacing w:line="240" w:lineRule="auto"/>
        <w:ind w:firstLine="0"/>
        <w:rPr>
          <w:rStyle w:val="FontStyle84"/>
        </w:rPr>
      </w:pPr>
      <w:r w:rsidRPr="00054951">
        <w:rPr>
          <w:rStyle w:val="FontStyle84"/>
        </w:rPr>
        <w:t>Процедура    разработки    штатного    расписания    и положения о подразделении</w:t>
      </w:r>
      <w:r w:rsidRPr="00054951">
        <w:rPr>
          <w:rStyle w:val="FontStyle84"/>
        </w:rPr>
        <w:tab/>
      </w:r>
      <w:r w:rsidRPr="00054951">
        <w:rPr>
          <w:rStyle w:val="FontStyle84"/>
        </w:rPr>
        <w:tab/>
        <w:t>10</w:t>
      </w:r>
    </w:p>
    <w:p w:rsidR="00D84C7F" w:rsidRPr="00054951" w:rsidRDefault="00D84C7F" w:rsidP="00054951">
      <w:pPr>
        <w:pStyle w:val="Style17"/>
        <w:widowControl/>
        <w:numPr>
          <w:ilvl w:val="0"/>
          <w:numId w:val="1"/>
        </w:numPr>
        <w:tabs>
          <w:tab w:val="left" w:pos="355"/>
          <w:tab w:val="left" w:leader="dot" w:pos="7138"/>
          <w:tab w:val="left" w:pos="7718"/>
        </w:tabs>
        <w:spacing w:line="240" w:lineRule="auto"/>
        <w:ind w:firstLine="0"/>
        <w:jc w:val="both"/>
        <w:rPr>
          <w:rStyle w:val="FontStyle84"/>
        </w:rPr>
      </w:pPr>
      <w:r w:rsidRPr="00054951">
        <w:rPr>
          <w:rStyle w:val="FontStyle84"/>
        </w:rPr>
        <w:t>Процедура разработки должностных инструкций</w:t>
      </w:r>
      <w:r w:rsidRPr="00054951">
        <w:rPr>
          <w:rStyle w:val="FontStyle84"/>
        </w:rPr>
        <w:tab/>
      </w:r>
      <w:r w:rsidRPr="00054951">
        <w:rPr>
          <w:rStyle w:val="FontStyle84"/>
        </w:rPr>
        <w:tab/>
        <w:t>11</w:t>
      </w:r>
    </w:p>
    <w:p w:rsidR="00D84C7F" w:rsidRPr="00054951" w:rsidRDefault="00D84C7F" w:rsidP="00054951">
      <w:pPr>
        <w:pStyle w:val="Style17"/>
        <w:widowControl/>
        <w:numPr>
          <w:ilvl w:val="0"/>
          <w:numId w:val="1"/>
        </w:numPr>
        <w:tabs>
          <w:tab w:val="left" w:pos="355"/>
          <w:tab w:val="left" w:leader="dot" w:pos="7162"/>
          <w:tab w:val="left" w:pos="7718"/>
        </w:tabs>
        <w:spacing w:line="240" w:lineRule="auto"/>
        <w:ind w:firstLine="0"/>
        <w:jc w:val="both"/>
        <w:rPr>
          <w:rStyle w:val="FontStyle84"/>
        </w:rPr>
      </w:pPr>
      <w:r w:rsidRPr="00054951">
        <w:rPr>
          <w:rStyle w:val="FontStyle84"/>
        </w:rPr>
        <w:t>Процедура поиска персонала</w:t>
      </w:r>
      <w:r w:rsidRPr="00054951">
        <w:rPr>
          <w:rStyle w:val="FontStyle84"/>
        </w:rPr>
        <w:tab/>
      </w:r>
      <w:r w:rsidRPr="00054951">
        <w:rPr>
          <w:rStyle w:val="FontStyle84"/>
        </w:rPr>
        <w:tab/>
        <w:t>12</w:t>
      </w:r>
    </w:p>
    <w:p w:rsidR="00D84C7F" w:rsidRPr="00054951" w:rsidRDefault="00D84C7F" w:rsidP="00054951">
      <w:pPr>
        <w:pStyle w:val="Style17"/>
        <w:widowControl/>
        <w:tabs>
          <w:tab w:val="left" w:pos="326"/>
          <w:tab w:val="left" w:leader="dot" w:pos="7133"/>
          <w:tab w:val="left" w:pos="7690"/>
        </w:tabs>
        <w:spacing w:line="240" w:lineRule="auto"/>
        <w:ind w:firstLine="0"/>
        <w:jc w:val="both"/>
        <w:rPr>
          <w:rStyle w:val="FontStyle84"/>
        </w:rPr>
      </w:pPr>
      <w:r w:rsidRPr="00054951">
        <w:rPr>
          <w:rStyle w:val="FontStyle84"/>
        </w:rPr>
        <w:t>10.</w:t>
      </w:r>
      <w:r w:rsidRPr="00054951">
        <w:rPr>
          <w:rStyle w:val="FontStyle84"/>
        </w:rPr>
        <w:tab/>
        <w:t>Процедура подбора и отбора кандидатов</w:t>
      </w:r>
      <w:r w:rsidRPr="00054951">
        <w:rPr>
          <w:rStyle w:val="FontStyle84"/>
        </w:rPr>
        <w:tab/>
      </w:r>
      <w:r w:rsidRPr="00054951">
        <w:rPr>
          <w:rStyle w:val="FontStyle84"/>
        </w:rPr>
        <w:tab/>
        <w:t>13</w:t>
      </w:r>
    </w:p>
    <w:p w:rsidR="00D84C7F" w:rsidRPr="00054951" w:rsidRDefault="00D84C7F" w:rsidP="00054951">
      <w:pPr>
        <w:pStyle w:val="Style16"/>
        <w:widowControl/>
        <w:rPr>
          <w:rStyle w:val="FontStyle84"/>
        </w:rPr>
      </w:pPr>
      <w:r w:rsidRPr="00054951">
        <w:rPr>
          <w:rStyle w:val="FontStyle84"/>
        </w:rPr>
        <w:t>11.Процедура приема работника (трудоустройство)15</w:t>
      </w:r>
    </w:p>
    <w:p w:rsidR="00D84C7F" w:rsidRPr="00054951" w:rsidRDefault="00D84C7F" w:rsidP="00054951">
      <w:pPr>
        <w:pStyle w:val="Style17"/>
        <w:widowControl/>
        <w:numPr>
          <w:ilvl w:val="0"/>
          <w:numId w:val="2"/>
        </w:numPr>
        <w:tabs>
          <w:tab w:val="left" w:pos="355"/>
          <w:tab w:val="left" w:leader="dot" w:pos="7181"/>
          <w:tab w:val="left" w:pos="7718"/>
        </w:tabs>
        <w:spacing w:line="240" w:lineRule="auto"/>
        <w:ind w:firstLine="0"/>
        <w:jc w:val="both"/>
        <w:rPr>
          <w:rStyle w:val="FontStyle84"/>
        </w:rPr>
      </w:pPr>
      <w:r w:rsidRPr="00054951">
        <w:rPr>
          <w:rStyle w:val="FontStyle84"/>
        </w:rPr>
        <w:t>Процедура верификации документов</w:t>
      </w:r>
      <w:r w:rsidRPr="00054951">
        <w:rPr>
          <w:rStyle w:val="FontStyle84"/>
        </w:rPr>
        <w:tab/>
      </w:r>
      <w:r w:rsidRPr="00054951">
        <w:rPr>
          <w:rStyle w:val="FontStyle84"/>
        </w:rPr>
        <w:tab/>
        <w:t>16</w:t>
      </w:r>
    </w:p>
    <w:p w:rsidR="00D84C7F" w:rsidRPr="00054951" w:rsidRDefault="00D84C7F" w:rsidP="00054951">
      <w:pPr>
        <w:pStyle w:val="Style17"/>
        <w:widowControl/>
        <w:numPr>
          <w:ilvl w:val="0"/>
          <w:numId w:val="2"/>
        </w:numPr>
        <w:tabs>
          <w:tab w:val="left" w:pos="355"/>
          <w:tab w:val="left" w:leader="dot" w:pos="7109"/>
          <w:tab w:val="left" w:pos="7718"/>
        </w:tabs>
        <w:spacing w:line="240" w:lineRule="auto"/>
        <w:ind w:firstLine="0"/>
        <w:rPr>
          <w:rStyle w:val="FontStyle84"/>
        </w:rPr>
      </w:pPr>
      <w:r w:rsidRPr="00054951">
        <w:rPr>
          <w:rStyle w:val="FontStyle84"/>
        </w:rPr>
        <w:t>Процедура    вводного    инструктажа    и    адаптации (ориентация)</w:t>
      </w:r>
      <w:r w:rsidRPr="00054951">
        <w:rPr>
          <w:rStyle w:val="FontStyle84"/>
        </w:rPr>
        <w:tab/>
      </w:r>
      <w:r w:rsidRPr="00054951">
        <w:rPr>
          <w:rStyle w:val="FontStyle84"/>
        </w:rPr>
        <w:tab/>
        <w:t>17</w:t>
      </w:r>
    </w:p>
    <w:p w:rsidR="00D84C7F" w:rsidRPr="00054951" w:rsidRDefault="00D84C7F" w:rsidP="00054951">
      <w:pPr>
        <w:pStyle w:val="Style17"/>
        <w:widowControl/>
        <w:numPr>
          <w:ilvl w:val="0"/>
          <w:numId w:val="2"/>
        </w:numPr>
        <w:tabs>
          <w:tab w:val="left" w:pos="355"/>
          <w:tab w:val="left" w:leader="dot" w:pos="7118"/>
          <w:tab w:val="left" w:pos="7718"/>
        </w:tabs>
        <w:spacing w:line="240" w:lineRule="auto"/>
        <w:ind w:firstLine="0"/>
        <w:rPr>
          <w:rStyle w:val="FontStyle84"/>
        </w:rPr>
      </w:pPr>
      <w:r w:rsidRPr="00054951">
        <w:rPr>
          <w:rStyle w:val="FontStyle84"/>
        </w:rPr>
        <w:t>Процедура    утверждения    привилегий    и    оценки компетенций</w:t>
      </w:r>
      <w:r w:rsidRPr="00054951">
        <w:rPr>
          <w:rStyle w:val="FontStyle84"/>
        </w:rPr>
        <w:tab/>
      </w:r>
      <w:r w:rsidRPr="00054951">
        <w:rPr>
          <w:rStyle w:val="FontStyle84"/>
        </w:rPr>
        <w:tab/>
        <w:t>19</w:t>
      </w:r>
    </w:p>
    <w:p w:rsidR="00D84C7F" w:rsidRPr="00054951" w:rsidRDefault="00D84C7F" w:rsidP="00054951">
      <w:pPr>
        <w:pStyle w:val="Style17"/>
        <w:widowControl/>
        <w:numPr>
          <w:ilvl w:val="0"/>
          <w:numId w:val="2"/>
        </w:numPr>
        <w:tabs>
          <w:tab w:val="left" w:pos="355"/>
        </w:tabs>
        <w:spacing w:line="240" w:lineRule="auto"/>
        <w:ind w:firstLine="0"/>
        <w:jc w:val="both"/>
        <w:rPr>
          <w:rStyle w:val="FontStyle84"/>
        </w:rPr>
      </w:pPr>
      <w:r w:rsidRPr="00054951">
        <w:rPr>
          <w:rStyle w:val="FontStyle84"/>
        </w:rPr>
        <w:t xml:space="preserve">Процедура прохождения испытательного </w:t>
      </w:r>
      <w:r w:rsidRPr="00054951">
        <w:rPr>
          <w:rStyle w:val="FontStyle84"/>
          <w:spacing w:val="290"/>
        </w:rPr>
        <w:t>срока21</w:t>
      </w:r>
    </w:p>
    <w:p w:rsidR="00D84C7F" w:rsidRPr="00054951" w:rsidRDefault="00D84C7F" w:rsidP="00054951">
      <w:pPr>
        <w:pStyle w:val="Style17"/>
        <w:widowControl/>
        <w:numPr>
          <w:ilvl w:val="0"/>
          <w:numId w:val="2"/>
        </w:numPr>
        <w:tabs>
          <w:tab w:val="left" w:pos="355"/>
          <w:tab w:val="left" w:leader="dot" w:pos="7114"/>
          <w:tab w:val="left" w:pos="7718"/>
        </w:tabs>
        <w:spacing w:line="240" w:lineRule="auto"/>
        <w:ind w:firstLine="0"/>
        <w:rPr>
          <w:rStyle w:val="FontStyle84"/>
        </w:rPr>
      </w:pPr>
      <w:r w:rsidRPr="00054951">
        <w:rPr>
          <w:rStyle w:val="FontStyle84"/>
        </w:rPr>
        <w:t>Процедура определения потребности  в  обучении и организации обучения</w:t>
      </w:r>
      <w:r w:rsidRPr="00054951">
        <w:rPr>
          <w:rStyle w:val="FontStyle84"/>
        </w:rPr>
        <w:tab/>
      </w:r>
      <w:r w:rsidRPr="00054951">
        <w:rPr>
          <w:rStyle w:val="FontStyle84"/>
        </w:rPr>
        <w:tab/>
        <w:t>22</w:t>
      </w:r>
    </w:p>
    <w:p w:rsidR="00D84C7F" w:rsidRPr="00054951" w:rsidRDefault="00D84C7F" w:rsidP="00054951">
      <w:pPr>
        <w:pStyle w:val="Style17"/>
        <w:widowControl/>
        <w:numPr>
          <w:ilvl w:val="0"/>
          <w:numId w:val="2"/>
        </w:numPr>
        <w:tabs>
          <w:tab w:val="left" w:pos="355"/>
          <w:tab w:val="left" w:leader="dot" w:pos="7070"/>
          <w:tab w:val="left" w:pos="7718"/>
        </w:tabs>
        <w:spacing w:line="240" w:lineRule="auto"/>
        <w:ind w:firstLine="0"/>
        <w:jc w:val="both"/>
        <w:rPr>
          <w:rStyle w:val="FontStyle84"/>
        </w:rPr>
      </w:pPr>
      <w:r w:rsidRPr="00054951">
        <w:rPr>
          <w:rStyle w:val="FontStyle84"/>
        </w:rPr>
        <w:t>Процедура поддержания здоровья работников</w:t>
      </w:r>
      <w:r w:rsidRPr="00054951">
        <w:rPr>
          <w:rStyle w:val="FontStyle84"/>
        </w:rPr>
        <w:tab/>
      </w:r>
      <w:r w:rsidRPr="00054951">
        <w:rPr>
          <w:rStyle w:val="FontStyle84"/>
        </w:rPr>
        <w:tab/>
        <w:t>23</w:t>
      </w:r>
    </w:p>
    <w:p w:rsidR="00D84C7F" w:rsidRPr="00054951" w:rsidRDefault="00D84C7F" w:rsidP="00054951">
      <w:pPr>
        <w:pStyle w:val="Style17"/>
        <w:widowControl/>
        <w:numPr>
          <w:ilvl w:val="0"/>
          <w:numId w:val="2"/>
        </w:numPr>
        <w:tabs>
          <w:tab w:val="left" w:pos="355"/>
          <w:tab w:val="left" w:leader="dot" w:pos="7061"/>
          <w:tab w:val="left" w:pos="7718"/>
        </w:tabs>
        <w:spacing w:line="240" w:lineRule="auto"/>
        <w:ind w:firstLine="0"/>
        <w:rPr>
          <w:rStyle w:val="FontStyle84"/>
        </w:rPr>
      </w:pPr>
      <w:r w:rsidRPr="00054951">
        <w:rPr>
          <w:rStyle w:val="FontStyle84"/>
        </w:rPr>
        <w:t>Процедура        анкетирования        удовлетворенности сотрудников</w:t>
      </w:r>
      <w:r w:rsidRPr="00054951">
        <w:rPr>
          <w:rStyle w:val="FontStyle84"/>
        </w:rPr>
        <w:tab/>
      </w:r>
      <w:r w:rsidRPr="00054951">
        <w:rPr>
          <w:rStyle w:val="FontStyle84"/>
        </w:rPr>
        <w:tab/>
        <w:t>25</w:t>
      </w:r>
    </w:p>
    <w:p w:rsidR="00D84C7F" w:rsidRPr="00054951" w:rsidRDefault="00D84C7F" w:rsidP="00054951">
      <w:pPr>
        <w:pStyle w:val="Style17"/>
        <w:widowControl/>
        <w:numPr>
          <w:ilvl w:val="0"/>
          <w:numId w:val="2"/>
        </w:numPr>
        <w:tabs>
          <w:tab w:val="left" w:pos="355"/>
          <w:tab w:val="left" w:leader="dot" w:pos="7118"/>
          <w:tab w:val="left" w:pos="7718"/>
        </w:tabs>
        <w:spacing w:line="240" w:lineRule="auto"/>
        <w:ind w:firstLine="0"/>
        <w:rPr>
          <w:rStyle w:val="FontStyle84"/>
        </w:rPr>
      </w:pPr>
      <w:r w:rsidRPr="00054951">
        <w:rPr>
          <w:rStyle w:val="FontStyle84"/>
        </w:rPr>
        <w:t>Процедура   пересмотра   привилегий   и   переоценки компетенций</w:t>
      </w:r>
      <w:r w:rsidRPr="00054951">
        <w:rPr>
          <w:rStyle w:val="FontStyle84"/>
        </w:rPr>
        <w:tab/>
      </w:r>
      <w:r w:rsidRPr="00054951">
        <w:rPr>
          <w:rStyle w:val="FontStyle84"/>
        </w:rPr>
        <w:tab/>
        <w:t>25</w:t>
      </w:r>
    </w:p>
    <w:p w:rsidR="00D84C7F" w:rsidRPr="00054951" w:rsidRDefault="00D84C7F" w:rsidP="00054951">
      <w:pPr>
        <w:pStyle w:val="Style17"/>
        <w:widowControl/>
        <w:numPr>
          <w:ilvl w:val="0"/>
          <w:numId w:val="2"/>
        </w:numPr>
        <w:tabs>
          <w:tab w:val="left" w:pos="355"/>
          <w:tab w:val="left" w:leader="hyphen" w:pos="7114"/>
          <w:tab w:val="left" w:pos="7718"/>
        </w:tabs>
        <w:spacing w:line="240" w:lineRule="auto"/>
        <w:ind w:firstLine="0"/>
        <w:jc w:val="both"/>
        <w:rPr>
          <w:rStyle w:val="FontStyle84"/>
        </w:rPr>
      </w:pPr>
      <w:r w:rsidRPr="00054951">
        <w:rPr>
          <w:rStyle w:val="FontStyle84"/>
        </w:rPr>
        <w:t>Процедура оценки производительности работника</w:t>
      </w:r>
      <w:r w:rsidRPr="00054951">
        <w:rPr>
          <w:rStyle w:val="FontStyle84"/>
        </w:rPr>
        <w:tab/>
      </w:r>
      <w:r w:rsidRPr="00054951">
        <w:rPr>
          <w:rStyle w:val="FontStyle84"/>
        </w:rPr>
        <w:tab/>
        <w:t>26</w:t>
      </w:r>
    </w:p>
    <w:p w:rsidR="00D84C7F" w:rsidRPr="00054951" w:rsidRDefault="00D84C7F" w:rsidP="00054951">
      <w:pPr>
        <w:pStyle w:val="Style17"/>
        <w:widowControl/>
        <w:numPr>
          <w:ilvl w:val="0"/>
          <w:numId w:val="2"/>
        </w:numPr>
        <w:tabs>
          <w:tab w:val="left" w:pos="355"/>
        </w:tabs>
        <w:spacing w:line="240" w:lineRule="auto"/>
        <w:ind w:firstLine="0"/>
        <w:rPr>
          <w:rStyle w:val="FontStyle84"/>
        </w:rPr>
      </w:pPr>
      <w:r w:rsidRPr="00054951">
        <w:rPr>
          <w:rStyle w:val="FontStyle84"/>
        </w:rPr>
        <w:t>Процедура    перевода,    изменения    условий    труда</w:t>
      </w:r>
      <w:r w:rsidR="00225E6E" w:rsidRPr="00054951">
        <w:rPr>
          <w:rStyle w:val="FontStyle84"/>
        </w:rPr>
        <w:t xml:space="preserve"> </w:t>
      </w:r>
    </w:p>
    <w:p w:rsidR="00D84C7F" w:rsidRPr="00054951" w:rsidRDefault="00225E6E" w:rsidP="00054951">
      <w:pPr>
        <w:pStyle w:val="Style17"/>
        <w:widowControl/>
        <w:numPr>
          <w:ilvl w:val="0"/>
          <w:numId w:val="2"/>
        </w:numPr>
        <w:tabs>
          <w:tab w:val="left" w:pos="355"/>
          <w:tab w:val="left" w:leader="dot" w:pos="7138"/>
          <w:tab w:val="left" w:pos="7718"/>
        </w:tabs>
        <w:spacing w:line="240" w:lineRule="auto"/>
        <w:ind w:firstLine="0"/>
        <w:jc w:val="both"/>
        <w:rPr>
          <w:rStyle w:val="FontStyle84"/>
        </w:rPr>
      </w:pPr>
      <w:r w:rsidRPr="00054951">
        <w:rPr>
          <w:rStyle w:val="FontStyle84"/>
        </w:rPr>
        <w:t xml:space="preserve"> </w:t>
      </w:r>
      <w:r w:rsidR="00D84C7F" w:rsidRPr="00054951">
        <w:rPr>
          <w:rStyle w:val="FontStyle84"/>
        </w:rPr>
        <w:t>Процедура увольнения работников</w:t>
      </w:r>
      <w:r w:rsidR="00D84C7F" w:rsidRPr="00054951">
        <w:rPr>
          <w:rStyle w:val="FontStyle84"/>
        </w:rPr>
        <w:tab/>
      </w:r>
      <w:r w:rsidR="00D84C7F" w:rsidRPr="00054951">
        <w:rPr>
          <w:rStyle w:val="FontStyle84"/>
        </w:rPr>
        <w:tab/>
        <w:t>29</w:t>
      </w:r>
    </w:p>
    <w:p w:rsidR="00D84C7F" w:rsidRPr="00054951" w:rsidRDefault="00D84C7F" w:rsidP="00054951">
      <w:pPr>
        <w:pStyle w:val="Style13"/>
        <w:widowControl/>
        <w:jc w:val="right"/>
        <w:rPr>
          <w:sz w:val="28"/>
          <w:szCs w:val="28"/>
        </w:rPr>
      </w:pPr>
    </w:p>
    <w:p w:rsidR="00D84C7F" w:rsidRPr="00054951" w:rsidRDefault="00D84C7F" w:rsidP="00054951">
      <w:pPr>
        <w:pStyle w:val="Style13"/>
        <w:widowControl/>
        <w:jc w:val="right"/>
        <w:rPr>
          <w:sz w:val="28"/>
          <w:szCs w:val="28"/>
        </w:rPr>
      </w:pPr>
    </w:p>
    <w:p w:rsidR="00D84C7F" w:rsidRPr="00054951" w:rsidRDefault="00D84C7F" w:rsidP="00054951">
      <w:pPr>
        <w:pStyle w:val="Style13"/>
        <w:widowControl/>
        <w:tabs>
          <w:tab w:val="left" w:pos="5098"/>
        </w:tabs>
        <w:jc w:val="right"/>
        <w:rPr>
          <w:rStyle w:val="FontStyle84"/>
        </w:rPr>
      </w:pPr>
      <w:r w:rsidRPr="00054951">
        <w:rPr>
          <w:rStyle w:val="FontStyle86"/>
        </w:rPr>
        <w:t>Список приложений</w:t>
      </w:r>
      <w:r w:rsidRPr="00054951">
        <w:rPr>
          <w:rStyle w:val="FontStyle86"/>
        </w:rPr>
        <w:tab/>
      </w:r>
      <w:r w:rsidRPr="00054951">
        <w:rPr>
          <w:rStyle w:val="FontStyle84"/>
        </w:rPr>
        <w:t>30</w:t>
      </w:r>
    </w:p>
    <w:p w:rsidR="00D84C7F" w:rsidRPr="00054951" w:rsidRDefault="00D84C7F" w:rsidP="00054951">
      <w:pPr>
        <w:pStyle w:val="Style13"/>
        <w:widowControl/>
        <w:tabs>
          <w:tab w:val="left" w:leader="dot" w:pos="7157"/>
          <w:tab w:val="left" w:pos="7651"/>
        </w:tabs>
        <w:jc w:val="both"/>
        <w:rPr>
          <w:rStyle w:val="FontStyle83"/>
          <w:sz w:val="28"/>
          <w:szCs w:val="28"/>
        </w:rPr>
      </w:pPr>
      <w:r w:rsidRPr="00054951">
        <w:rPr>
          <w:rStyle w:val="FontStyle86"/>
        </w:rPr>
        <w:t>Приложение 1. Заявка на поиск и подбор кадров</w:t>
      </w:r>
      <w:r w:rsidRPr="00054951">
        <w:rPr>
          <w:rStyle w:val="FontStyle83"/>
          <w:sz w:val="28"/>
          <w:szCs w:val="28"/>
        </w:rPr>
        <w:tab/>
      </w:r>
      <w:r w:rsidRPr="00054951">
        <w:rPr>
          <w:rStyle w:val="FontStyle83"/>
          <w:sz w:val="28"/>
          <w:szCs w:val="28"/>
        </w:rPr>
        <w:tab/>
        <w:t>31</w:t>
      </w:r>
    </w:p>
    <w:p w:rsidR="00D84C7F" w:rsidRPr="00054951" w:rsidRDefault="00D84C7F" w:rsidP="00054951">
      <w:pPr>
        <w:pStyle w:val="Style13"/>
        <w:widowControl/>
        <w:tabs>
          <w:tab w:val="left" w:leader="dot" w:pos="7200"/>
        </w:tabs>
        <w:rPr>
          <w:rStyle w:val="FontStyle86"/>
        </w:rPr>
      </w:pPr>
      <w:r w:rsidRPr="00054951">
        <w:rPr>
          <w:rStyle w:val="FontStyle86"/>
        </w:rPr>
        <w:t>Приложение 2. Образец объявления о вакансии</w:t>
      </w:r>
      <w:r w:rsidRPr="00054951">
        <w:rPr>
          <w:rStyle w:val="FontStyle86"/>
        </w:rPr>
        <w:tab/>
      </w:r>
    </w:p>
    <w:p w:rsidR="00D84C7F" w:rsidRPr="00054951" w:rsidRDefault="00D84C7F" w:rsidP="00054951">
      <w:pPr>
        <w:pStyle w:val="Style13"/>
        <w:widowControl/>
        <w:tabs>
          <w:tab w:val="left" w:pos="7651"/>
        </w:tabs>
        <w:jc w:val="both"/>
        <w:rPr>
          <w:rStyle w:val="FontStyle83"/>
          <w:sz w:val="28"/>
          <w:szCs w:val="28"/>
        </w:rPr>
      </w:pPr>
      <w:r w:rsidRPr="00054951">
        <w:rPr>
          <w:rStyle w:val="FontStyle86"/>
        </w:rPr>
        <w:t>Приложение 3. Список документов, необходимых при</w:t>
      </w:r>
      <w:r w:rsidRPr="00054951">
        <w:rPr>
          <w:rStyle w:val="FontStyle86"/>
        </w:rPr>
        <w:tab/>
      </w:r>
      <w:r w:rsidRPr="00054951">
        <w:rPr>
          <w:rStyle w:val="FontStyle83"/>
          <w:sz w:val="28"/>
          <w:szCs w:val="28"/>
        </w:rPr>
        <w:t>31</w:t>
      </w:r>
    </w:p>
    <w:p w:rsidR="00D84C7F" w:rsidRPr="00054951" w:rsidRDefault="00225E6E" w:rsidP="00054951">
      <w:pPr>
        <w:pStyle w:val="Style13"/>
        <w:widowControl/>
        <w:tabs>
          <w:tab w:val="left" w:leader="dot" w:pos="6686"/>
          <w:tab w:val="left" w:pos="7214"/>
        </w:tabs>
        <w:rPr>
          <w:rStyle w:val="FontStyle84"/>
        </w:rPr>
      </w:pPr>
      <w:r w:rsidRPr="00054951">
        <w:rPr>
          <w:rStyle w:val="FontStyle86"/>
        </w:rPr>
        <w:t>П</w:t>
      </w:r>
      <w:r w:rsidR="00D84C7F" w:rsidRPr="00054951">
        <w:rPr>
          <w:rStyle w:val="FontStyle86"/>
        </w:rPr>
        <w:t>риеме на работу</w:t>
      </w:r>
      <w:r w:rsidR="00D84C7F" w:rsidRPr="00054951">
        <w:rPr>
          <w:rStyle w:val="FontStyle84"/>
        </w:rPr>
        <w:tab/>
      </w:r>
      <w:r w:rsidR="00D84C7F" w:rsidRPr="00054951">
        <w:rPr>
          <w:rStyle w:val="FontStyle84"/>
        </w:rPr>
        <w:tab/>
        <w:t>32</w:t>
      </w:r>
    </w:p>
    <w:p w:rsidR="00D84C7F" w:rsidRPr="00054951" w:rsidRDefault="00D84C7F" w:rsidP="00054951">
      <w:pPr>
        <w:pStyle w:val="Style13"/>
        <w:widowControl/>
        <w:tabs>
          <w:tab w:val="left" w:leader="dot" w:pos="7200"/>
          <w:tab w:val="left" w:pos="7651"/>
        </w:tabs>
        <w:jc w:val="both"/>
        <w:rPr>
          <w:rStyle w:val="FontStyle84"/>
        </w:rPr>
      </w:pPr>
      <w:r w:rsidRPr="00054951">
        <w:rPr>
          <w:rStyle w:val="FontStyle86"/>
        </w:rPr>
        <w:t>Приложение 4. Образец личной подписи</w:t>
      </w:r>
      <w:r w:rsidRPr="00054951">
        <w:rPr>
          <w:rStyle w:val="FontStyle84"/>
        </w:rPr>
        <w:tab/>
      </w:r>
      <w:r w:rsidRPr="00054951">
        <w:rPr>
          <w:rStyle w:val="FontStyle84"/>
        </w:rPr>
        <w:tab/>
        <w:t>33</w:t>
      </w:r>
    </w:p>
    <w:p w:rsidR="00D84C7F" w:rsidRPr="00054951" w:rsidRDefault="00D84C7F" w:rsidP="00054951">
      <w:pPr>
        <w:pStyle w:val="Style13"/>
        <w:widowControl/>
        <w:tabs>
          <w:tab w:val="left" w:leader="dot" w:pos="7118"/>
        </w:tabs>
        <w:rPr>
          <w:rStyle w:val="FontStyle86"/>
        </w:rPr>
      </w:pPr>
      <w:r w:rsidRPr="00054951">
        <w:rPr>
          <w:rStyle w:val="FontStyle86"/>
        </w:rPr>
        <w:t>Приложение 5. Форма оценки личного дела</w:t>
      </w:r>
      <w:r w:rsidRPr="00054951">
        <w:rPr>
          <w:rStyle w:val="FontStyle86"/>
        </w:rPr>
        <w:tab/>
      </w:r>
    </w:p>
    <w:p w:rsidR="00D84C7F" w:rsidRPr="00054951" w:rsidRDefault="00D84C7F" w:rsidP="00054951">
      <w:pPr>
        <w:pStyle w:val="Style13"/>
        <w:widowControl/>
        <w:tabs>
          <w:tab w:val="left" w:pos="7651"/>
        </w:tabs>
        <w:jc w:val="both"/>
        <w:rPr>
          <w:rStyle w:val="FontStyle83"/>
          <w:sz w:val="28"/>
          <w:szCs w:val="28"/>
        </w:rPr>
      </w:pPr>
      <w:r w:rsidRPr="00054951">
        <w:rPr>
          <w:rStyle w:val="FontStyle86"/>
        </w:rPr>
        <w:t>Приложение 6. Журнал подтверждения подлинности</w:t>
      </w:r>
      <w:r w:rsidRPr="00054951">
        <w:rPr>
          <w:rStyle w:val="FontStyle86"/>
        </w:rPr>
        <w:tab/>
      </w:r>
      <w:r w:rsidRPr="00054951">
        <w:rPr>
          <w:rStyle w:val="FontStyle83"/>
          <w:sz w:val="28"/>
          <w:szCs w:val="28"/>
        </w:rPr>
        <w:t>34</w:t>
      </w:r>
    </w:p>
    <w:p w:rsidR="00D84C7F" w:rsidRPr="00054951" w:rsidRDefault="00225E6E" w:rsidP="00054951">
      <w:pPr>
        <w:pStyle w:val="Style13"/>
        <w:widowControl/>
        <w:tabs>
          <w:tab w:val="left" w:leader="dot" w:pos="7147"/>
          <w:tab w:val="left" w:pos="7637"/>
        </w:tabs>
        <w:jc w:val="both"/>
        <w:rPr>
          <w:rStyle w:val="FontStyle83"/>
          <w:sz w:val="28"/>
          <w:szCs w:val="28"/>
        </w:rPr>
      </w:pPr>
      <w:r w:rsidRPr="00054951">
        <w:rPr>
          <w:rStyle w:val="FontStyle86"/>
        </w:rPr>
        <w:t>Д</w:t>
      </w:r>
      <w:r w:rsidR="00D84C7F" w:rsidRPr="00054951">
        <w:rPr>
          <w:rStyle w:val="FontStyle86"/>
        </w:rPr>
        <w:t>окументов об образовании и квалификации</w:t>
      </w:r>
      <w:r w:rsidR="00D84C7F" w:rsidRPr="00054951">
        <w:rPr>
          <w:rStyle w:val="FontStyle83"/>
          <w:sz w:val="28"/>
          <w:szCs w:val="28"/>
        </w:rPr>
        <w:tab/>
      </w:r>
      <w:r w:rsidR="00D84C7F" w:rsidRPr="00054951">
        <w:rPr>
          <w:rStyle w:val="FontStyle83"/>
          <w:sz w:val="28"/>
          <w:szCs w:val="28"/>
        </w:rPr>
        <w:tab/>
        <w:t>35</w:t>
      </w:r>
    </w:p>
    <w:p w:rsidR="00D84C7F" w:rsidRPr="00054951" w:rsidRDefault="00D84C7F" w:rsidP="00054951">
      <w:pPr>
        <w:pStyle w:val="Style13"/>
        <w:widowControl/>
        <w:tabs>
          <w:tab w:val="left" w:leader="dot" w:pos="7162"/>
        </w:tabs>
        <w:rPr>
          <w:rStyle w:val="FontStyle86"/>
        </w:rPr>
      </w:pPr>
      <w:r w:rsidRPr="00054951">
        <w:rPr>
          <w:rStyle w:val="FontStyle86"/>
        </w:rPr>
        <w:t>Приложение 8. Лист привилегий врача</w:t>
      </w:r>
      <w:r w:rsidRPr="00054951">
        <w:rPr>
          <w:rStyle w:val="FontStyle86"/>
        </w:rPr>
        <w:tab/>
      </w:r>
    </w:p>
    <w:p w:rsidR="00D84C7F" w:rsidRPr="00054951" w:rsidRDefault="00D84C7F" w:rsidP="00054951">
      <w:pPr>
        <w:pStyle w:val="Style13"/>
        <w:widowControl/>
        <w:tabs>
          <w:tab w:val="left" w:leader="dot" w:pos="7162"/>
        </w:tabs>
        <w:ind w:firstLine="284"/>
        <w:rPr>
          <w:rStyle w:val="FontStyle86"/>
        </w:rPr>
        <w:sectPr w:rsidR="00D84C7F" w:rsidRPr="00054951" w:rsidSect="00054951">
          <w:headerReference w:type="default" r:id="rId8"/>
          <w:footerReference w:type="even" r:id="rId9"/>
          <w:footerReference w:type="default" r:id="rId10"/>
          <w:headerReference w:type="first" r:id="rId11"/>
          <w:footerReference w:type="first" r:id="rId12"/>
          <w:pgSz w:w="11907" w:h="16839" w:code="9"/>
          <w:pgMar w:top="1134" w:right="850" w:bottom="1134" w:left="1701" w:header="720" w:footer="720" w:gutter="0"/>
          <w:cols w:space="60"/>
          <w:noEndnote/>
          <w:docGrid w:linePitch="326"/>
        </w:sectPr>
      </w:pPr>
    </w:p>
    <w:p w:rsidR="00D84C7F" w:rsidRPr="00054951" w:rsidRDefault="00D84C7F" w:rsidP="00054951">
      <w:pPr>
        <w:pStyle w:val="Style13"/>
        <w:widowControl/>
        <w:tabs>
          <w:tab w:val="left" w:pos="7651"/>
        </w:tabs>
        <w:ind w:firstLine="284"/>
        <w:jc w:val="both"/>
        <w:rPr>
          <w:rStyle w:val="FontStyle84"/>
        </w:rPr>
      </w:pPr>
      <w:r w:rsidRPr="00054951">
        <w:rPr>
          <w:rStyle w:val="FontStyle86"/>
        </w:rPr>
        <w:lastRenderedPageBreak/>
        <w:t>Приложение      9.      Лист      оценки      компетенций</w:t>
      </w:r>
      <w:r w:rsidRPr="00054951">
        <w:rPr>
          <w:rStyle w:val="FontStyle86"/>
        </w:rPr>
        <w:tab/>
      </w:r>
      <w:r w:rsidRPr="00054951">
        <w:rPr>
          <w:rStyle w:val="FontStyle84"/>
        </w:rPr>
        <w:t>37</w:t>
      </w:r>
    </w:p>
    <w:p w:rsidR="00D84C7F" w:rsidRPr="00054951" w:rsidRDefault="00D84C7F" w:rsidP="00054951">
      <w:pPr>
        <w:pStyle w:val="Style13"/>
        <w:widowControl/>
        <w:tabs>
          <w:tab w:val="left" w:leader="dot" w:pos="7171"/>
        </w:tabs>
        <w:ind w:firstLine="284"/>
        <w:rPr>
          <w:rStyle w:val="FontStyle86"/>
        </w:rPr>
      </w:pPr>
      <w:r w:rsidRPr="00054951">
        <w:rPr>
          <w:rStyle w:val="FontStyle86"/>
        </w:rPr>
        <w:t>параклинического персонала</w:t>
      </w:r>
      <w:r w:rsidRPr="00054951">
        <w:rPr>
          <w:rStyle w:val="FontStyle86"/>
        </w:rPr>
        <w:tab/>
      </w:r>
    </w:p>
    <w:p w:rsidR="00D84C7F" w:rsidRPr="00054951" w:rsidRDefault="00D84C7F" w:rsidP="00054951">
      <w:pPr>
        <w:pStyle w:val="Style13"/>
        <w:widowControl/>
        <w:tabs>
          <w:tab w:val="left" w:pos="7651"/>
        </w:tabs>
        <w:ind w:firstLine="284"/>
        <w:jc w:val="both"/>
        <w:rPr>
          <w:rStyle w:val="FontStyle84"/>
        </w:rPr>
      </w:pPr>
      <w:r w:rsidRPr="00054951">
        <w:rPr>
          <w:rStyle w:val="FontStyle86"/>
        </w:rPr>
        <w:t>Приложение  10.  Лист  оценки  компетенций  среднего</w:t>
      </w:r>
      <w:r w:rsidRPr="00054951">
        <w:rPr>
          <w:rStyle w:val="FontStyle86"/>
        </w:rPr>
        <w:tab/>
      </w:r>
      <w:r w:rsidRPr="00054951">
        <w:rPr>
          <w:rStyle w:val="FontStyle84"/>
        </w:rPr>
        <w:t>39</w:t>
      </w:r>
    </w:p>
    <w:p w:rsidR="00D84C7F" w:rsidRPr="00054951" w:rsidRDefault="00D84C7F" w:rsidP="00054951">
      <w:pPr>
        <w:pStyle w:val="Style13"/>
        <w:widowControl/>
        <w:tabs>
          <w:tab w:val="left" w:leader="dot" w:pos="7152"/>
          <w:tab w:val="left" w:pos="7651"/>
        </w:tabs>
        <w:ind w:firstLine="284"/>
        <w:rPr>
          <w:rStyle w:val="FontStyle84"/>
        </w:rPr>
      </w:pPr>
      <w:r w:rsidRPr="00054951">
        <w:rPr>
          <w:rStyle w:val="FontStyle86"/>
        </w:rPr>
        <w:t>медицинского персонала</w:t>
      </w:r>
      <w:r w:rsidRPr="00054951">
        <w:rPr>
          <w:rStyle w:val="FontStyle84"/>
        </w:rPr>
        <w:tab/>
      </w:r>
      <w:r w:rsidRPr="00054951">
        <w:rPr>
          <w:rStyle w:val="FontStyle84"/>
        </w:rPr>
        <w:tab/>
        <w:t>41</w:t>
      </w:r>
    </w:p>
    <w:p w:rsidR="00D84C7F" w:rsidRPr="00054951" w:rsidRDefault="00D84C7F" w:rsidP="00054951">
      <w:pPr>
        <w:pStyle w:val="Style13"/>
        <w:widowControl/>
        <w:tabs>
          <w:tab w:val="left" w:pos="7651"/>
        </w:tabs>
        <w:ind w:firstLine="284"/>
        <w:jc w:val="both"/>
        <w:rPr>
          <w:rStyle w:val="FontStyle84"/>
        </w:rPr>
      </w:pPr>
      <w:r w:rsidRPr="00054951">
        <w:rPr>
          <w:rStyle w:val="FontStyle86"/>
        </w:rPr>
        <w:t>Приложение 11. Лист утвреждения временных привилегий</w:t>
      </w:r>
      <w:r w:rsidRPr="00054951">
        <w:rPr>
          <w:rStyle w:val="FontStyle86"/>
        </w:rPr>
        <w:tab/>
      </w:r>
      <w:r w:rsidRPr="00054951">
        <w:rPr>
          <w:rStyle w:val="FontStyle84"/>
        </w:rPr>
        <w:t>42</w:t>
      </w:r>
    </w:p>
    <w:p w:rsidR="00D84C7F" w:rsidRPr="00054951" w:rsidRDefault="00D84C7F" w:rsidP="00054951">
      <w:pPr>
        <w:pStyle w:val="Style13"/>
        <w:widowControl/>
        <w:tabs>
          <w:tab w:val="left" w:leader="hyphen" w:pos="7147"/>
          <w:tab w:val="left" w:pos="7651"/>
        </w:tabs>
        <w:ind w:firstLine="284"/>
        <w:jc w:val="both"/>
        <w:rPr>
          <w:rStyle w:val="FontStyle84"/>
        </w:rPr>
      </w:pPr>
      <w:r w:rsidRPr="00054951">
        <w:rPr>
          <w:rStyle w:val="FontStyle86"/>
        </w:rPr>
        <w:t>Приложение 12. Лист оценки испытательного срока</w:t>
      </w:r>
      <w:r w:rsidRPr="00054951">
        <w:rPr>
          <w:rStyle w:val="FontStyle84"/>
        </w:rPr>
        <w:tab/>
      </w:r>
      <w:r w:rsidRPr="00054951">
        <w:rPr>
          <w:rStyle w:val="FontStyle84"/>
        </w:rPr>
        <w:tab/>
        <w:t>43</w:t>
      </w:r>
    </w:p>
    <w:p w:rsidR="00D84C7F" w:rsidRPr="00054951" w:rsidRDefault="00D84C7F" w:rsidP="00054951">
      <w:pPr>
        <w:pStyle w:val="Style13"/>
        <w:widowControl/>
        <w:tabs>
          <w:tab w:val="left" w:leader="hyphen" w:pos="7152"/>
          <w:tab w:val="left" w:pos="7651"/>
        </w:tabs>
        <w:ind w:firstLine="284"/>
        <w:rPr>
          <w:rStyle w:val="FontStyle84"/>
        </w:rPr>
      </w:pPr>
      <w:r w:rsidRPr="00054951">
        <w:rPr>
          <w:rStyle w:val="FontStyle86"/>
        </w:rPr>
        <w:t>Приложение 13. Лист пересмотра привилегий врача</w:t>
      </w:r>
      <w:r w:rsidRPr="00054951">
        <w:rPr>
          <w:rStyle w:val="FontStyle86"/>
        </w:rPr>
        <w:tab/>
      </w:r>
      <w:r w:rsidRPr="00054951">
        <w:rPr>
          <w:rStyle w:val="FontStyle86"/>
        </w:rPr>
        <w:br/>
        <w:t>Приложение 14. Анкета оценки удовлетворенности</w:t>
      </w:r>
      <w:r w:rsidRPr="00054951">
        <w:rPr>
          <w:rStyle w:val="FontStyle86"/>
        </w:rPr>
        <w:tab/>
      </w:r>
      <w:r w:rsidRPr="00054951">
        <w:rPr>
          <w:rStyle w:val="FontStyle84"/>
        </w:rPr>
        <w:t>44</w:t>
      </w:r>
    </w:p>
    <w:p w:rsidR="00D84C7F" w:rsidRPr="00054951" w:rsidRDefault="00D84C7F" w:rsidP="00054951">
      <w:pPr>
        <w:pStyle w:val="Style13"/>
        <w:widowControl/>
        <w:tabs>
          <w:tab w:val="left" w:leader="dot" w:pos="6672"/>
          <w:tab w:val="left" w:pos="7214"/>
        </w:tabs>
        <w:ind w:firstLine="284"/>
        <w:jc w:val="right"/>
        <w:rPr>
          <w:rStyle w:val="FontStyle84"/>
        </w:rPr>
      </w:pPr>
      <w:r w:rsidRPr="00054951">
        <w:rPr>
          <w:rStyle w:val="FontStyle86"/>
        </w:rPr>
        <w:t>персонала</w:t>
      </w:r>
      <w:r w:rsidRPr="00054951">
        <w:rPr>
          <w:rStyle w:val="FontStyle84"/>
        </w:rPr>
        <w:tab/>
      </w:r>
      <w:r w:rsidRPr="00054951">
        <w:rPr>
          <w:rStyle w:val="FontStyle84"/>
        </w:rPr>
        <w:tab/>
        <w:t>47</w:t>
      </w:r>
    </w:p>
    <w:p w:rsidR="00D84C7F" w:rsidRPr="00054951" w:rsidRDefault="00D84C7F" w:rsidP="00054951">
      <w:pPr>
        <w:pStyle w:val="Style13"/>
        <w:widowControl/>
        <w:tabs>
          <w:tab w:val="left" w:pos="7651"/>
        </w:tabs>
        <w:ind w:firstLine="284"/>
        <w:jc w:val="both"/>
        <w:rPr>
          <w:rStyle w:val="FontStyle84"/>
        </w:rPr>
      </w:pPr>
      <w:r w:rsidRPr="00054951">
        <w:rPr>
          <w:rStyle w:val="FontStyle86"/>
        </w:rPr>
        <w:t>Приложение 15. Анкета по оценке культуры безопасности</w:t>
      </w:r>
      <w:r w:rsidRPr="00054951">
        <w:rPr>
          <w:rStyle w:val="FontStyle86"/>
        </w:rPr>
        <w:tab/>
      </w:r>
      <w:r w:rsidRPr="00054951">
        <w:rPr>
          <w:rStyle w:val="FontStyle84"/>
        </w:rPr>
        <w:t>49</w:t>
      </w:r>
    </w:p>
    <w:p w:rsidR="00D84C7F" w:rsidRPr="00054951" w:rsidRDefault="00D84C7F" w:rsidP="00054951">
      <w:pPr>
        <w:pStyle w:val="Style13"/>
        <w:widowControl/>
        <w:tabs>
          <w:tab w:val="left" w:leader="dot" w:pos="7157"/>
        </w:tabs>
        <w:ind w:firstLine="284"/>
        <w:rPr>
          <w:rStyle w:val="FontStyle86"/>
        </w:rPr>
      </w:pPr>
      <w:r w:rsidRPr="00054951">
        <w:rPr>
          <w:rStyle w:val="FontStyle86"/>
        </w:rPr>
        <w:t>Приложение 16. Форма оценки врача</w:t>
      </w:r>
      <w:r w:rsidRPr="00054951">
        <w:rPr>
          <w:rStyle w:val="FontStyle86"/>
        </w:rPr>
        <w:tab/>
      </w:r>
    </w:p>
    <w:p w:rsidR="00D84C7F" w:rsidRPr="00054951" w:rsidRDefault="00D84C7F" w:rsidP="00054951">
      <w:pPr>
        <w:pStyle w:val="Style13"/>
        <w:widowControl/>
        <w:tabs>
          <w:tab w:val="left" w:pos="7651"/>
        </w:tabs>
        <w:ind w:firstLine="284"/>
        <w:jc w:val="both"/>
        <w:rPr>
          <w:rStyle w:val="FontStyle84"/>
        </w:rPr>
      </w:pPr>
      <w:r w:rsidRPr="00054951">
        <w:rPr>
          <w:rStyle w:val="FontStyle86"/>
        </w:rPr>
        <w:t>Приложение 17. Форма оценки параклинического и</w:t>
      </w:r>
      <w:r w:rsidRPr="00054951">
        <w:rPr>
          <w:rStyle w:val="FontStyle86"/>
        </w:rPr>
        <w:tab/>
      </w:r>
      <w:r w:rsidRPr="00054951">
        <w:rPr>
          <w:rStyle w:val="FontStyle84"/>
        </w:rPr>
        <w:t>52</w:t>
      </w:r>
    </w:p>
    <w:p w:rsidR="00D84C7F" w:rsidRPr="00054951" w:rsidRDefault="00D84C7F" w:rsidP="00054951">
      <w:pPr>
        <w:pStyle w:val="Style13"/>
        <w:widowControl/>
        <w:tabs>
          <w:tab w:val="left" w:leader="dot" w:pos="6706"/>
          <w:tab w:val="left" w:pos="7210"/>
        </w:tabs>
        <w:ind w:firstLine="284"/>
        <w:jc w:val="right"/>
        <w:rPr>
          <w:rStyle w:val="FontStyle84"/>
        </w:rPr>
      </w:pPr>
      <w:r w:rsidRPr="00054951">
        <w:rPr>
          <w:rStyle w:val="FontStyle86"/>
        </w:rPr>
        <w:t>среднего медицинского персонала</w:t>
      </w:r>
      <w:r w:rsidRPr="00054951">
        <w:rPr>
          <w:rStyle w:val="FontStyle84"/>
        </w:rPr>
        <w:tab/>
      </w:r>
      <w:r w:rsidRPr="00054951">
        <w:rPr>
          <w:rStyle w:val="FontStyle84"/>
        </w:rPr>
        <w:tab/>
        <w:t>53</w:t>
      </w:r>
    </w:p>
    <w:p w:rsidR="00D84C7F" w:rsidRPr="00054951" w:rsidRDefault="00D84C7F" w:rsidP="00054951">
      <w:pPr>
        <w:pStyle w:val="Style13"/>
        <w:widowControl/>
        <w:ind w:firstLine="284"/>
        <w:rPr>
          <w:rStyle w:val="FontStyle86"/>
        </w:rPr>
      </w:pPr>
      <w:r w:rsidRPr="00054951">
        <w:rPr>
          <w:rStyle w:val="FontStyle86"/>
        </w:rPr>
        <w:t>Приложение 18. Форма оценки немедицинского персонала -</w:t>
      </w:r>
    </w:p>
    <w:p w:rsidR="00D84C7F" w:rsidRPr="00054951" w:rsidRDefault="00D84C7F" w:rsidP="00054951">
      <w:pPr>
        <w:pStyle w:val="Style13"/>
        <w:widowControl/>
        <w:tabs>
          <w:tab w:val="left" w:pos="7651"/>
        </w:tabs>
        <w:ind w:firstLine="284"/>
        <w:jc w:val="both"/>
        <w:rPr>
          <w:rStyle w:val="FontStyle84"/>
        </w:rPr>
      </w:pPr>
      <w:r w:rsidRPr="00054951">
        <w:rPr>
          <w:rStyle w:val="FontStyle86"/>
        </w:rPr>
        <w:t>Приложение 19. Форма оценки руководителя подразделе-</w:t>
      </w:r>
      <w:r w:rsidRPr="00054951">
        <w:rPr>
          <w:rStyle w:val="FontStyle86"/>
        </w:rPr>
        <w:tab/>
      </w:r>
      <w:r w:rsidRPr="00054951">
        <w:rPr>
          <w:rStyle w:val="FontStyle84"/>
        </w:rPr>
        <w:t>54</w:t>
      </w:r>
    </w:p>
    <w:p w:rsidR="00D84C7F" w:rsidRPr="00054951" w:rsidRDefault="00D84C7F" w:rsidP="00054951">
      <w:pPr>
        <w:pStyle w:val="Style13"/>
        <w:widowControl/>
        <w:tabs>
          <w:tab w:val="left" w:leader="dot" w:pos="7133"/>
        </w:tabs>
        <w:ind w:firstLine="284"/>
        <w:rPr>
          <w:rStyle w:val="FontStyle86"/>
        </w:rPr>
      </w:pPr>
      <w:r w:rsidRPr="00054951">
        <w:rPr>
          <w:rStyle w:val="FontStyle86"/>
        </w:rPr>
        <w:t>нием</w:t>
      </w:r>
      <w:r w:rsidRPr="00054951">
        <w:rPr>
          <w:rStyle w:val="FontStyle86"/>
        </w:rPr>
        <w:tab/>
      </w:r>
    </w:p>
    <w:p w:rsidR="00D84C7F" w:rsidRPr="00054951" w:rsidRDefault="00D84C7F" w:rsidP="00054951">
      <w:pPr>
        <w:pStyle w:val="Style13"/>
        <w:widowControl/>
        <w:tabs>
          <w:tab w:val="left" w:pos="7651"/>
        </w:tabs>
        <w:ind w:firstLine="284"/>
        <w:jc w:val="both"/>
        <w:rPr>
          <w:rStyle w:val="FontStyle84"/>
        </w:rPr>
      </w:pPr>
      <w:r w:rsidRPr="00054951">
        <w:rPr>
          <w:rStyle w:val="FontStyle86"/>
        </w:rPr>
        <w:t>Приложение 20. Форма оценки руководства (первого</w:t>
      </w:r>
      <w:r w:rsidRPr="00054951">
        <w:rPr>
          <w:rStyle w:val="FontStyle86"/>
        </w:rPr>
        <w:tab/>
      </w:r>
      <w:r w:rsidRPr="00054951">
        <w:rPr>
          <w:rStyle w:val="FontStyle84"/>
        </w:rPr>
        <w:t>55</w:t>
      </w:r>
    </w:p>
    <w:p w:rsidR="00D84C7F" w:rsidRPr="00054951" w:rsidRDefault="00D84C7F" w:rsidP="00054951">
      <w:pPr>
        <w:pStyle w:val="Style13"/>
        <w:widowControl/>
        <w:tabs>
          <w:tab w:val="left" w:leader="dot" w:pos="7181"/>
          <w:tab w:val="left" w:pos="7651"/>
        </w:tabs>
        <w:ind w:firstLine="284"/>
        <w:rPr>
          <w:rStyle w:val="FontStyle84"/>
        </w:rPr>
      </w:pPr>
      <w:r w:rsidRPr="00054951">
        <w:rPr>
          <w:rStyle w:val="FontStyle86"/>
        </w:rPr>
        <w:t>руководителя организации и его заместителей)</w:t>
      </w:r>
      <w:r w:rsidRPr="00054951">
        <w:rPr>
          <w:rStyle w:val="FontStyle84"/>
        </w:rPr>
        <w:tab/>
      </w:r>
      <w:r w:rsidRPr="00054951">
        <w:rPr>
          <w:rStyle w:val="FontStyle84"/>
        </w:rPr>
        <w:tab/>
        <w:t>57</w:t>
      </w:r>
    </w:p>
    <w:p w:rsidR="00D84C7F" w:rsidRPr="00054951" w:rsidRDefault="00D84C7F" w:rsidP="00054951">
      <w:pPr>
        <w:pStyle w:val="Style13"/>
        <w:widowControl/>
        <w:ind w:firstLine="284"/>
        <w:rPr>
          <w:rStyle w:val="FontStyle86"/>
        </w:rPr>
      </w:pPr>
      <w:r w:rsidRPr="00054951">
        <w:rPr>
          <w:rStyle w:val="FontStyle86"/>
        </w:rPr>
        <w:t>Приложение 21. Анкета увольняющегося сотрудника</w:t>
      </w:r>
    </w:p>
    <w:p w:rsidR="00D84C7F" w:rsidRPr="00054951" w:rsidRDefault="00D84C7F" w:rsidP="00054951">
      <w:pPr>
        <w:pStyle w:val="Style13"/>
        <w:widowControl/>
        <w:ind w:firstLine="284"/>
        <w:rPr>
          <w:rStyle w:val="FontStyle86"/>
        </w:rPr>
        <w:sectPr w:rsidR="00D84C7F" w:rsidRPr="00054951" w:rsidSect="00054951">
          <w:pgSz w:w="11907" w:h="16839" w:code="9"/>
          <w:pgMar w:top="1134" w:right="850" w:bottom="1134" w:left="1701" w:header="720" w:footer="720" w:gutter="0"/>
          <w:cols w:space="60"/>
          <w:noEndnote/>
          <w:docGrid w:linePitch="326"/>
        </w:sectPr>
      </w:pPr>
    </w:p>
    <w:p w:rsidR="00054951" w:rsidRPr="00F42DE4" w:rsidRDefault="00054951" w:rsidP="00054951">
      <w:pPr>
        <w:pStyle w:val="Style25"/>
        <w:widowControl/>
        <w:ind w:firstLine="284"/>
        <w:jc w:val="center"/>
        <w:rPr>
          <w:rStyle w:val="FontStyle85"/>
        </w:rPr>
      </w:pPr>
      <w:r>
        <w:rPr>
          <w:rStyle w:val="FontStyle85"/>
        </w:rPr>
        <w:lastRenderedPageBreak/>
        <w:t>Программа управления человеческими ресурсами</w:t>
      </w:r>
    </w:p>
    <w:p w:rsidR="00054951" w:rsidRPr="00F42DE4" w:rsidRDefault="00054951" w:rsidP="00054951">
      <w:pPr>
        <w:pStyle w:val="Style25"/>
        <w:widowControl/>
        <w:ind w:firstLine="284"/>
        <w:jc w:val="center"/>
        <w:rPr>
          <w:rStyle w:val="FontStyle85"/>
        </w:rPr>
      </w:pPr>
    </w:p>
    <w:p w:rsidR="00054951" w:rsidRPr="00F42DE4" w:rsidRDefault="00D84C7F" w:rsidP="00054951">
      <w:pPr>
        <w:pStyle w:val="Style25"/>
        <w:widowControl/>
        <w:tabs>
          <w:tab w:val="left" w:pos="1138"/>
        </w:tabs>
        <w:ind w:firstLine="284"/>
        <w:rPr>
          <w:rStyle w:val="FontStyle85"/>
        </w:rPr>
      </w:pPr>
      <w:r w:rsidRPr="00054951">
        <w:rPr>
          <w:rStyle w:val="FontStyle85"/>
        </w:rPr>
        <w:t>1.</w:t>
      </w:r>
      <w:r w:rsidRPr="00054951">
        <w:rPr>
          <w:rStyle w:val="FontStyle85"/>
        </w:rPr>
        <w:tab/>
        <w:t>Цель</w:t>
      </w:r>
    </w:p>
    <w:p w:rsidR="00D84C7F" w:rsidRPr="00054951" w:rsidRDefault="00D84C7F" w:rsidP="00054951">
      <w:pPr>
        <w:pStyle w:val="Style24"/>
        <w:widowControl/>
        <w:tabs>
          <w:tab w:val="left" w:leader="underscore" w:pos="2107"/>
        </w:tabs>
        <w:spacing w:line="240" w:lineRule="auto"/>
        <w:ind w:firstLine="284"/>
        <w:rPr>
          <w:rStyle w:val="FontStyle84"/>
        </w:rPr>
      </w:pPr>
      <w:r w:rsidRPr="00054951">
        <w:rPr>
          <w:rStyle w:val="FontStyle84"/>
        </w:rPr>
        <w:t>Стандартизация процессов управления человеческими ресурсами</w:t>
      </w:r>
      <w:r w:rsidRPr="00054951">
        <w:rPr>
          <w:rStyle w:val="FontStyle84"/>
        </w:rPr>
        <w:br/>
        <w:t>и внедрение элементов корпоративного управления в</w:t>
      </w:r>
      <w:r w:rsidRPr="00054951">
        <w:rPr>
          <w:rStyle w:val="FontStyle84"/>
        </w:rPr>
        <w:br/>
      </w:r>
      <w:r w:rsidR="00733D9F">
        <w:rPr>
          <w:rStyle w:val="FontStyle86"/>
        </w:rPr>
        <w:t>К</w:t>
      </w:r>
      <w:r w:rsidR="00F02CC9" w:rsidRPr="00054951">
        <w:rPr>
          <w:rStyle w:val="FontStyle86"/>
        </w:rPr>
        <w:t>ГП на ПХВ «Городс</w:t>
      </w:r>
      <w:r w:rsidR="00733D9F">
        <w:rPr>
          <w:rStyle w:val="FontStyle86"/>
        </w:rPr>
        <w:t>кое патологоанатомическое бюро</w:t>
      </w:r>
      <w:r w:rsidR="00F02CC9" w:rsidRPr="00054951">
        <w:rPr>
          <w:rStyle w:val="FontStyle86"/>
        </w:rPr>
        <w:t>»</w:t>
      </w:r>
      <w:r w:rsidRPr="00054951">
        <w:rPr>
          <w:rStyle w:val="FontStyle86"/>
        </w:rPr>
        <w:t xml:space="preserve"> </w:t>
      </w:r>
      <w:r w:rsidR="00F02CC9" w:rsidRPr="00054951">
        <w:rPr>
          <w:rStyle w:val="FontStyle86"/>
        </w:rPr>
        <w:t xml:space="preserve"> У</w:t>
      </w:r>
      <w:r w:rsidR="0091772C">
        <w:rPr>
          <w:rStyle w:val="FontStyle86"/>
          <w:lang w:val="kk-KZ"/>
        </w:rPr>
        <w:t>О</w:t>
      </w:r>
      <w:r w:rsidR="00F02CC9" w:rsidRPr="00054951">
        <w:rPr>
          <w:rStyle w:val="FontStyle86"/>
        </w:rPr>
        <w:t xml:space="preserve">З г.Алматы </w:t>
      </w:r>
      <w:r w:rsidRPr="00054951">
        <w:rPr>
          <w:rStyle w:val="FontStyle84"/>
        </w:rPr>
        <w:t>(далее - МО).</w:t>
      </w:r>
    </w:p>
    <w:p w:rsidR="00D84C7F" w:rsidRPr="00054951" w:rsidRDefault="00D84C7F" w:rsidP="00054951">
      <w:pPr>
        <w:pStyle w:val="Style25"/>
        <w:widowControl/>
        <w:tabs>
          <w:tab w:val="left" w:pos="1138"/>
        </w:tabs>
        <w:ind w:firstLine="284"/>
        <w:rPr>
          <w:rStyle w:val="FontStyle85"/>
        </w:rPr>
      </w:pPr>
      <w:r w:rsidRPr="00054951">
        <w:rPr>
          <w:rStyle w:val="FontStyle85"/>
        </w:rPr>
        <w:t>2.</w:t>
      </w:r>
      <w:r w:rsidRPr="00054951">
        <w:rPr>
          <w:rStyle w:val="FontStyle85"/>
        </w:rPr>
        <w:tab/>
        <w:t>Область применения</w:t>
      </w:r>
    </w:p>
    <w:p w:rsidR="00D84C7F" w:rsidRPr="00054951" w:rsidRDefault="00D84C7F" w:rsidP="00054951">
      <w:pPr>
        <w:pStyle w:val="Style24"/>
        <w:widowControl/>
        <w:spacing w:line="240" w:lineRule="auto"/>
        <w:ind w:firstLine="284"/>
        <w:rPr>
          <w:rStyle w:val="FontStyle84"/>
        </w:rPr>
      </w:pPr>
      <w:r w:rsidRPr="00054951">
        <w:rPr>
          <w:rStyle w:val="FontStyle84"/>
        </w:rPr>
        <w:t>Настоящая Программа управления человеческими ресурсами (далее - Программа) действует на всех штатных, внештатных работников (в т.ч. врачей-консультантов) МО, контрактных работников (работников субподрядных компаний, оказывающих услуги по договору на оказание услуг), работников компаний-арендаторов помещения на территории МО, на временно посещающих МО врачей, в т.ч. иностранных врачей и медицинских работников, а также студентов и курсантов, не имеющих права работать с пациентами самостоятельно на всех этапах управления человеческими ресурсами.</w:t>
      </w:r>
    </w:p>
    <w:p w:rsidR="00D84C7F" w:rsidRPr="00054951" w:rsidRDefault="00D84C7F" w:rsidP="00054951">
      <w:pPr>
        <w:pStyle w:val="Style25"/>
        <w:widowControl/>
        <w:tabs>
          <w:tab w:val="left" w:pos="1138"/>
        </w:tabs>
        <w:ind w:firstLine="284"/>
        <w:rPr>
          <w:rStyle w:val="FontStyle85"/>
        </w:rPr>
      </w:pPr>
      <w:r w:rsidRPr="00054951">
        <w:rPr>
          <w:rStyle w:val="FontStyle85"/>
        </w:rPr>
        <w:t>3.</w:t>
      </w:r>
      <w:r w:rsidRPr="00054951">
        <w:rPr>
          <w:rStyle w:val="FontStyle85"/>
        </w:rPr>
        <w:tab/>
        <w:t>Ответственность</w:t>
      </w:r>
    </w:p>
    <w:p w:rsidR="00D84C7F" w:rsidRPr="00054951" w:rsidRDefault="00D84C7F" w:rsidP="00054951">
      <w:pPr>
        <w:pStyle w:val="Style23"/>
        <w:widowControl/>
        <w:numPr>
          <w:ilvl w:val="0"/>
          <w:numId w:val="3"/>
        </w:numPr>
        <w:tabs>
          <w:tab w:val="left" w:pos="1133"/>
        </w:tabs>
        <w:spacing w:line="240" w:lineRule="auto"/>
        <w:ind w:firstLine="284"/>
        <w:rPr>
          <w:rStyle w:val="FontStyle84"/>
        </w:rPr>
      </w:pPr>
      <w:r w:rsidRPr="00054951">
        <w:rPr>
          <w:rStyle w:val="FontStyle84"/>
        </w:rPr>
        <w:t>Подразделением (сотрудником), ответственным за внедрение настоящей Программы и обучение сотрудников ее требованиям, является Служба управления персоналом.</w:t>
      </w:r>
    </w:p>
    <w:p w:rsidR="00D84C7F" w:rsidRPr="00054951" w:rsidRDefault="00D84C7F" w:rsidP="00054951">
      <w:pPr>
        <w:pStyle w:val="Style23"/>
        <w:widowControl/>
        <w:numPr>
          <w:ilvl w:val="0"/>
          <w:numId w:val="3"/>
        </w:numPr>
        <w:tabs>
          <w:tab w:val="left" w:pos="1133"/>
        </w:tabs>
        <w:spacing w:line="240" w:lineRule="auto"/>
        <w:ind w:firstLine="284"/>
        <w:rPr>
          <w:rStyle w:val="FontStyle84"/>
        </w:rPr>
      </w:pPr>
      <w:r w:rsidRPr="00054951">
        <w:rPr>
          <w:rStyle w:val="FontStyle84"/>
        </w:rPr>
        <w:t xml:space="preserve">Каждый руководитель подразделения, Заместители </w:t>
      </w:r>
      <w:r w:rsidR="00733D9F">
        <w:rPr>
          <w:rStyle w:val="FontStyle84"/>
        </w:rPr>
        <w:t>директора</w:t>
      </w:r>
      <w:r w:rsidRPr="00054951">
        <w:rPr>
          <w:rStyle w:val="FontStyle84"/>
        </w:rPr>
        <w:t xml:space="preserve">, первый руководитель МО несут ответственность за утверждение и пересмотр каждые три года привилегий врачам </w:t>
      </w:r>
      <w:r w:rsidRPr="00054951">
        <w:rPr>
          <w:rStyle w:val="FontStyle86"/>
        </w:rPr>
        <w:t>(Приложения 7, 12).</w:t>
      </w:r>
    </w:p>
    <w:p w:rsidR="00D84C7F" w:rsidRPr="00054951" w:rsidRDefault="00D84C7F" w:rsidP="00054951">
      <w:pPr>
        <w:pStyle w:val="Style23"/>
        <w:widowControl/>
        <w:numPr>
          <w:ilvl w:val="0"/>
          <w:numId w:val="3"/>
        </w:numPr>
        <w:tabs>
          <w:tab w:val="left" w:pos="1133"/>
        </w:tabs>
        <w:spacing w:line="240" w:lineRule="auto"/>
        <w:ind w:firstLine="284"/>
        <w:rPr>
          <w:rStyle w:val="FontStyle84"/>
        </w:rPr>
      </w:pPr>
      <w:r w:rsidRPr="00054951">
        <w:rPr>
          <w:rStyle w:val="FontStyle84"/>
        </w:rPr>
        <w:t xml:space="preserve">Каждый руководитель подразделения и курирующий Заместитель </w:t>
      </w:r>
      <w:r w:rsidR="00733D9F">
        <w:rPr>
          <w:rStyle w:val="FontStyle84"/>
        </w:rPr>
        <w:t>директора</w:t>
      </w:r>
      <w:r w:rsidRPr="00054951">
        <w:rPr>
          <w:rStyle w:val="FontStyle84"/>
        </w:rPr>
        <w:t xml:space="preserve"> несут ответственность за утверждение и ежегодный пересмотр компетенций сотрудникам подразделений </w:t>
      </w:r>
      <w:r w:rsidRPr="00054951">
        <w:rPr>
          <w:rStyle w:val="FontStyle86"/>
        </w:rPr>
        <w:t>(Приложение 8).</w:t>
      </w:r>
    </w:p>
    <w:p w:rsidR="00D84C7F" w:rsidRPr="00054951" w:rsidRDefault="00D84C7F" w:rsidP="00054951">
      <w:pPr>
        <w:pStyle w:val="Style23"/>
        <w:widowControl/>
        <w:numPr>
          <w:ilvl w:val="0"/>
          <w:numId w:val="3"/>
        </w:numPr>
        <w:tabs>
          <w:tab w:val="left" w:pos="1133"/>
        </w:tabs>
        <w:spacing w:line="240" w:lineRule="auto"/>
        <w:ind w:firstLine="284"/>
        <w:rPr>
          <w:rStyle w:val="FontStyle84"/>
        </w:rPr>
      </w:pPr>
      <w:r w:rsidRPr="00054951">
        <w:rPr>
          <w:rStyle w:val="FontStyle84"/>
        </w:rPr>
        <w:t>Кажд</w:t>
      </w:r>
      <w:r w:rsidR="00733D9F">
        <w:rPr>
          <w:rStyle w:val="FontStyle84"/>
        </w:rPr>
        <w:t>ый</w:t>
      </w:r>
      <w:r w:rsidRPr="00054951">
        <w:rPr>
          <w:rStyle w:val="FontStyle84"/>
        </w:rPr>
        <w:t xml:space="preserve"> старш</w:t>
      </w:r>
      <w:r w:rsidR="00733D9F">
        <w:rPr>
          <w:rStyle w:val="FontStyle84"/>
        </w:rPr>
        <w:t xml:space="preserve">ий лаборант </w:t>
      </w:r>
      <w:r w:rsidRPr="00054951">
        <w:rPr>
          <w:rStyle w:val="FontStyle84"/>
        </w:rPr>
        <w:t xml:space="preserve">и </w:t>
      </w:r>
      <w:r w:rsidR="00733D9F">
        <w:rPr>
          <w:rStyle w:val="FontStyle84"/>
        </w:rPr>
        <w:t>руководитель лабораторной службы</w:t>
      </w:r>
      <w:r w:rsidRPr="00054951">
        <w:rPr>
          <w:rStyle w:val="FontStyle84"/>
        </w:rPr>
        <w:t xml:space="preserve"> несут ответственность за утверждение и ежегодный пересмотр компетенций среднему медицинскому персоналу </w:t>
      </w:r>
      <w:r w:rsidRPr="00054951">
        <w:rPr>
          <w:rStyle w:val="FontStyle86"/>
        </w:rPr>
        <w:t>(Приложение 9).</w:t>
      </w:r>
    </w:p>
    <w:p w:rsidR="00D84C7F" w:rsidRPr="00054951" w:rsidRDefault="00D84C7F" w:rsidP="00054951">
      <w:pPr>
        <w:pStyle w:val="Style23"/>
        <w:widowControl/>
        <w:numPr>
          <w:ilvl w:val="0"/>
          <w:numId w:val="3"/>
        </w:numPr>
        <w:tabs>
          <w:tab w:val="left" w:pos="1133"/>
        </w:tabs>
        <w:spacing w:line="240" w:lineRule="auto"/>
        <w:ind w:firstLine="284"/>
        <w:rPr>
          <w:rStyle w:val="FontStyle84"/>
        </w:rPr>
      </w:pPr>
      <w:r w:rsidRPr="00054951">
        <w:rPr>
          <w:rStyle w:val="FontStyle84"/>
        </w:rPr>
        <w:t>Инженер(-ы) по безопасности, ОТ, ГО и ЧС, ПБ несут ответственность за инструктаж и обучение по ОТ, ГО, ЧС, ПБ каждого сотрудника при трудоустройстве, а также периодически при неудовлетворительных знаниях по результатам оценки знаний, в ответ на события или инциденты.</w:t>
      </w:r>
    </w:p>
    <w:p w:rsidR="00D84C7F" w:rsidRPr="00733D9F" w:rsidRDefault="00D84C7F" w:rsidP="00054951">
      <w:pPr>
        <w:pStyle w:val="Style23"/>
        <w:widowControl/>
        <w:numPr>
          <w:ilvl w:val="0"/>
          <w:numId w:val="3"/>
        </w:numPr>
        <w:tabs>
          <w:tab w:val="left" w:pos="1133"/>
        </w:tabs>
        <w:spacing w:line="240" w:lineRule="auto"/>
        <w:ind w:firstLine="284"/>
        <w:rPr>
          <w:rStyle w:val="FontStyle84"/>
          <w:highlight w:val="yellow"/>
        </w:rPr>
      </w:pPr>
      <w:r w:rsidRPr="0091772C">
        <w:rPr>
          <w:rStyle w:val="FontStyle84"/>
        </w:rPr>
        <w:t>Сотрудник службы внутреннего аудита несет ответственность за инструктаж и обучение каждого сотрудника улучшению качества, сервиса и системе отчетов об инциденте при трудоустройстве, а также периодически при неудовлетворительных знаниях или в ответ на события или инциденты.</w:t>
      </w:r>
    </w:p>
    <w:p w:rsidR="00D84C7F" w:rsidRPr="0091772C" w:rsidRDefault="00D84C7F" w:rsidP="00054951">
      <w:pPr>
        <w:pStyle w:val="Style23"/>
        <w:widowControl/>
        <w:numPr>
          <w:ilvl w:val="0"/>
          <w:numId w:val="4"/>
        </w:numPr>
        <w:tabs>
          <w:tab w:val="left" w:pos="1133"/>
        </w:tabs>
        <w:spacing w:line="240" w:lineRule="auto"/>
        <w:ind w:firstLine="284"/>
        <w:rPr>
          <w:rStyle w:val="FontStyle84"/>
        </w:rPr>
      </w:pPr>
      <w:r w:rsidRPr="0091772C">
        <w:rPr>
          <w:rStyle w:val="FontStyle84"/>
        </w:rPr>
        <w:t>Врач-эпидемиолог (или медицинская сестра по инфекционному контролю) несет ответственность за инструктаж и обучение по инфекционному контролю каждого сотрудника при трудоустройстве, а также периодически при неудовлетворительных знаниях по результатам оценки знаний, в ответ на события или инциденты.</w:t>
      </w:r>
    </w:p>
    <w:p w:rsidR="00D84C7F" w:rsidRPr="00054951" w:rsidRDefault="00D84C7F" w:rsidP="00054951">
      <w:pPr>
        <w:pStyle w:val="Style23"/>
        <w:widowControl/>
        <w:numPr>
          <w:ilvl w:val="0"/>
          <w:numId w:val="4"/>
        </w:numPr>
        <w:tabs>
          <w:tab w:val="left" w:pos="1133"/>
        </w:tabs>
        <w:spacing w:line="240" w:lineRule="auto"/>
        <w:ind w:firstLine="284"/>
        <w:rPr>
          <w:rStyle w:val="FontStyle84"/>
        </w:rPr>
      </w:pPr>
      <w:r w:rsidRPr="00054951">
        <w:rPr>
          <w:rStyle w:val="FontStyle84"/>
        </w:rPr>
        <w:lastRenderedPageBreak/>
        <w:t>Инженер по медицинскому оборудованию несет ответственность за инструктаж и обучение по работе с медицинским оборудованием медицинских работников при трудоустройстве, а также периодически при поступлении нового оборудования, в ответ на события или инциденты.</w:t>
      </w:r>
    </w:p>
    <w:p w:rsidR="00D84C7F" w:rsidRPr="00054951" w:rsidRDefault="00D84C7F" w:rsidP="00054951">
      <w:pPr>
        <w:pStyle w:val="Style23"/>
        <w:widowControl/>
        <w:numPr>
          <w:ilvl w:val="0"/>
          <w:numId w:val="4"/>
        </w:numPr>
        <w:tabs>
          <w:tab w:val="left" w:pos="1133"/>
        </w:tabs>
        <w:spacing w:line="240" w:lineRule="auto"/>
        <w:ind w:firstLine="284"/>
        <w:rPr>
          <w:rStyle w:val="FontStyle84"/>
        </w:rPr>
      </w:pPr>
      <w:r w:rsidRPr="00054951">
        <w:rPr>
          <w:rStyle w:val="FontStyle84"/>
        </w:rPr>
        <w:t>Служба управления персоналом несет ответственность за инструктаж каждого сотрудника по вопросам трудового режима, по Кодексу деловой этики (этическому кодексу) при трудоустройстве, а также периодически в ответ на события или инциденты.</w:t>
      </w:r>
    </w:p>
    <w:p w:rsidR="00D84C7F" w:rsidRPr="00054951" w:rsidRDefault="00D84C7F" w:rsidP="00054951">
      <w:pPr>
        <w:pStyle w:val="Style23"/>
        <w:widowControl/>
        <w:numPr>
          <w:ilvl w:val="0"/>
          <w:numId w:val="4"/>
        </w:numPr>
        <w:tabs>
          <w:tab w:val="left" w:pos="1133"/>
        </w:tabs>
        <w:spacing w:line="240" w:lineRule="auto"/>
        <w:ind w:firstLine="284"/>
        <w:rPr>
          <w:rStyle w:val="FontStyle84"/>
        </w:rPr>
      </w:pPr>
      <w:r w:rsidRPr="00054951">
        <w:rPr>
          <w:rStyle w:val="FontStyle84"/>
        </w:rPr>
        <w:t>Каждый сотрудник обязан сохранять конфиденциальность информации о пациенте согласно Кодексу Республики Казахстан от 18 сентября 2009 года № 193-IV «О здоровье народа и системе здравоохранения» а также сохранять конфиденциальность информации о персонале.</w:t>
      </w:r>
    </w:p>
    <w:p w:rsidR="00054951" w:rsidRPr="00054951" w:rsidRDefault="00054951" w:rsidP="00054951">
      <w:pPr>
        <w:pStyle w:val="Style23"/>
        <w:widowControl/>
        <w:tabs>
          <w:tab w:val="left" w:pos="1133"/>
        </w:tabs>
        <w:spacing w:line="240" w:lineRule="auto"/>
        <w:ind w:left="284" w:firstLine="0"/>
        <w:rPr>
          <w:rStyle w:val="FontStyle84"/>
        </w:rPr>
      </w:pPr>
    </w:p>
    <w:p w:rsidR="00D84C7F" w:rsidRPr="00054951" w:rsidRDefault="00D84C7F" w:rsidP="00054951">
      <w:pPr>
        <w:pStyle w:val="Style9"/>
        <w:widowControl/>
        <w:ind w:firstLine="284"/>
        <w:rPr>
          <w:rStyle w:val="FontStyle85"/>
        </w:rPr>
      </w:pPr>
      <w:r w:rsidRPr="00054951">
        <w:rPr>
          <w:rStyle w:val="FontStyle85"/>
        </w:rPr>
        <w:t>4. Термины и сокращения</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Адаптация </w:t>
      </w:r>
      <w:r w:rsidRPr="00054951">
        <w:rPr>
          <w:rStyle w:val="FontStyle84"/>
        </w:rPr>
        <w:t>- процесс активного приспособления работника к условиям нового рабочего места и новой социальной среды с целью сближения со сложившейся корпоративной культурой, деловыми нормами и традициями МО.</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Верификация документа - </w:t>
      </w:r>
      <w:r w:rsidRPr="00054951">
        <w:rPr>
          <w:rStyle w:val="FontStyle84"/>
        </w:rPr>
        <w:t>проверка подлинности документа у первоисточника, выдавшего документ.</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Внешний поиск </w:t>
      </w:r>
      <w:r w:rsidRPr="00054951">
        <w:rPr>
          <w:rStyle w:val="FontStyle84"/>
        </w:rPr>
        <w:t>- поиск кандидатов на замещение вакантной должности на рынке труда (рынке рабочей силы), в том числе временных.</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Внутренний поиск </w:t>
      </w:r>
      <w:r w:rsidRPr="00054951">
        <w:rPr>
          <w:rStyle w:val="FontStyle84"/>
        </w:rPr>
        <w:t xml:space="preserve">- поиск кандидатов на замещение вакантной должности среди работников МО, в том числе временных. </w:t>
      </w:r>
      <w:r w:rsidRPr="00054951">
        <w:rPr>
          <w:rStyle w:val="FontStyle85"/>
        </w:rPr>
        <w:t xml:space="preserve">ГО - </w:t>
      </w:r>
      <w:r w:rsidRPr="00054951">
        <w:rPr>
          <w:rStyle w:val="FontStyle84"/>
        </w:rPr>
        <w:t>гражданская оборона.</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Должность - </w:t>
      </w:r>
      <w:r w:rsidRPr="00054951">
        <w:rPr>
          <w:rStyle w:val="FontStyle84"/>
        </w:rPr>
        <w:t>структурная единица работодателя, на которую возложен круг должностных полномочий и должностных обязанностей.</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Должностная инструкция - </w:t>
      </w:r>
      <w:r w:rsidRPr="00054951">
        <w:rPr>
          <w:rStyle w:val="FontStyle84"/>
        </w:rPr>
        <w:t>инструкция, указывающая круг полномочий, обязанностей, работ, которые должен выполнять работник, занимающий определенную должность в организации.</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Должностное лицо </w:t>
      </w:r>
      <w:r w:rsidRPr="00054951">
        <w:rPr>
          <w:rStyle w:val="FontStyle84"/>
        </w:rPr>
        <w:t>- главный врач, заместители главного врача.</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Заявка </w:t>
      </w:r>
      <w:r w:rsidRPr="00054951">
        <w:rPr>
          <w:rStyle w:val="FontStyle84"/>
        </w:rPr>
        <w:t>- заявка на замещение вакантной должности.</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ИМН </w:t>
      </w:r>
      <w:r w:rsidRPr="00054951">
        <w:rPr>
          <w:rStyle w:val="FontStyle84"/>
        </w:rPr>
        <w:t>- изделие медицинского назначения.</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Инициатор заявки </w:t>
      </w:r>
      <w:r w:rsidRPr="00054951">
        <w:rPr>
          <w:rStyle w:val="FontStyle84"/>
        </w:rPr>
        <w:t>- руководитель структурного подразделения, в котором имеется вакантная должность.</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Квалификационные требования </w:t>
      </w:r>
      <w:r w:rsidRPr="00054951">
        <w:rPr>
          <w:rStyle w:val="FontStyle84"/>
        </w:rPr>
        <w:t>- требования, предъявляемые к работнику, в целях определения его уровня и профиля профессиональной подготовки, стажа работы, необходимые для выполнения возложенных на него обязанностей.</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Компетенции </w:t>
      </w:r>
      <w:r w:rsidRPr="00054951">
        <w:rPr>
          <w:rStyle w:val="FontStyle84"/>
        </w:rPr>
        <w:t>- список процедур или навыков, выполняемых средним медицинским персоналом или параклиническим персоналом в медицинской организации.</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Культура безопасности - </w:t>
      </w:r>
      <w:r w:rsidRPr="00054951">
        <w:rPr>
          <w:rStyle w:val="FontStyle84"/>
        </w:rPr>
        <w:t xml:space="preserve">поддерживаемая руководством атмосфера в коллективе, при которой сотрудники не боятся и не стесняются сообщать об </w:t>
      </w:r>
      <w:r w:rsidRPr="00054951">
        <w:rPr>
          <w:rStyle w:val="FontStyle84"/>
        </w:rPr>
        <w:lastRenderedPageBreak/>
        <w:t>ошибках или проблемах с целью анализа неблагоприятного опыта и принятия системных мер по улучшению работы, достигаемая искоренением преследования, насмешки или наказания за сообщение об ошибках.</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ЛС </w:t>
      </w:r>
      <w:r w:rsidRPr="00054951">
        <w:rPr>
          <w:rStyle w:val="FontStyle84"/>
        </w:rPr>
        <w:t>- лекарственное средство.</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МО - </w:t>
      </w:r>
      <w:r w:rsidRPr="00054951">
        <w:rPr>
          <w:rStyle w:val="FontStyle84"/>
        </w:rPr>
        <w:t>медицинская организация.</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Найм </w:t>
      </w:r>
      <w:r w:rsidRPr="00054951">
        <w:rPr>
          <w:rStyle w:val="FontStyle84"/>
        </w:rPr>
        <w:t>- процесс привлечения в МО работников, обладающих знаниями и квалификацией, необходимыми для достижения поставленных целей и задач.</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Наставник </w:t>
      </w:r>
      <w:r w:rsidRPr="00054951">
        <w:rPr>
          <w:rStyle w:val="FontStyle84"/>
        </w:rPr>
        <w:t>- руководитель подразделения или опытный работник, оказывающий новому сотруднику всестороннюю помощь и поддержку в повседневной деятельности в период адаптации, испытательного срока.</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НПА </w:t>
      </w:r>
      <w:r w:rsidRPr="00054951">
        <w:rPr>
          <w:rStyle w:val="FontStyle84"/>
        </w:rPr>
        <w:t>- нормативные правовые акты.</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ПБ - </w:t>
      </w:r>
      <w:r w:rsidRPr="00054951">
        <w:rPr>
          <w:rStyle w:val="FontStyle84"/>
        </w:rPr>
        <w:t>пожарная безопасность.</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Подбор персонала </w:t>
      </w:r>
      <w:r w:rsidRPr="00054951">
        <w:rPr>
          <w:rStyle w:val="FontStyle84"/>
        </w:rPr>
        <w:t>- процесс создания базы данных о кандидатах необходимой квалификации для удовлетворения потребностей МО в персонале.</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Привилегии (врачей) </w:t>
      </w:r>
      <w:r w:rsidRPr="00054951">
        <w:rPr>
          <w:rStyle w:val="FontStyle84"/>
        </w:rPr>
        <w:t>- список процедур или операций, разрешенных для выполнения врачом для пациентов данной МО.</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Опасная зона </w:t>
      </w:r>
      <w:r w:rsidRPr="00054951">
        <w:rPr>
          <w:rStyle w:val="FontStyle84"/>
        </w:rPr>
        <w:t>- это пространство, в котором возможно воздействие на работника опасного или вредного производственных факторов.</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Опасные производственные факторы </w:t>
      </w:r>
      <w:r w:rsidRPr="00054951">
        <w:rPr>
          <w:rStyle w:val="FontStyle84"/>
        </w:rPr>
        <w:t>- это факторы, воздействие которых на работающего в определенных условиях может привести к травме или другому внезапному резкому ухудшению здоровья.</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ОТ </w:t>
      </w:r>
      <w:r w:rsidRPr="00054951">
        <w:rPr>
          <w:rStyle w:val="FontStyle84"/>
        </w:rPr>
        <w:t>- охрана труда.</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Отбор персонала </w:t>
      </w:r>
      <w:r w:rsidRPr="00054951">
        <w:rPr>
          <w:rStyle w:val="FontStyle84"/>
        </w:rPr>
        <w:t xml:space="preserve">- процесс выбора кандидатов с необходимыми навыками и квалификацией для заполнения вакантных позиций в МО. </w:t>
      </w:r>
      <w:r w:rsidRPr="00054951">
        <w:rPr>
          <w:rStyle w:val="FontStyle85"/>
        </w:rPr>
        <w:t xml:space="preserve">РК </w:t>
      </w:r>
      <w:r w:rsidRPr="00054951">
        <w:rPr>
          <w:rStyle w:val="FontStyle84"/>
        </w:rPr>
        <w:t xml:space="preserve">- Республика Казахстан. </w:t>
      </w:r>
      <w:r w:rsidRPr="00054951">
        <w:rPr>
          <w:rStyle w:val="FontStyle85"/>
        </w:rPr>
        <w:t xml:space="preserve">СИЗ </w:t>
      </w:r>
      <w:r w:rsidRPr="00054951">
        <w:rPr>
          <w:rStyle w:val="FontStyle84"/>
        </w:rPr>
        <w:t>- средства индивидуальной защиты.</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СИЗ </w:t>
      </w:r>
      <w:r w:rsidRPr="00054951">
        <w:rPr>
          <w:rStyle w:val="FontStyle84"/>
        </w:rPr>
        <w:t>- средства индивидуальной защиты - средства, предназначенные для обеспечения безопасности одного работающего.</w:t>
      </w:r>
    </w:p>
    <w:p w:rsidR="00D84C7F" w:rsidRPr="00054951" w:rsidRDefault="00D84C7F" w:rsidP="00054951">
      <w:pPr>
        <w:pStyle w:val="Style24"/>
        <w:widowControl/>
        <w:spacing w:line="240" w:lineRule="auto"/>
        <w:ind w:firstLine="284"/>
        <w:rPr>
          <w:rStyle w:val="FontStyle84"/>
        </w:rPr>
      </w:pPr>
      <w:r w:rsidRPr="00054951">
        <w:rPr>
          <w:rStyle w:val="FontStyle85"/>
        </w:rPr>
        <w:t xml:space="preserve">СМИ </w:t>
      </w:r>
      <w:r w:rsidRPr="00054951">
        <w:rPr>
          <w:rStyle w:val="FontStyle84"/>
        </w:rPr>
        <w:t>- средства массовой информации (газеты, специализированные издания, телевидение, интернет и т.д.).</w:t>
      </w:r>
    </w:p>
    <w:p w:rsidR="00D84C7F" w:rsidRPr="00054951" w:rsidRDefault="00D84C7F" w:rsidP="00054951">
      <w:pPr>
        <w:pStyle w:val="Style24"/>
        <w:widowControl/>
        <w:spacing w:line="240" w:lineRule="auto"/>
        <w:ind w:firstLine="284"/>
        <w:jc w:val="left"/>
        <w:rPr>
          <w:rStyle w:val="FontStyle84"/>
        </w:rPr>
      </w:pPr>
      <w:r w:rsidRPr="00054951">
        <w:rPr>
          <w:rStyle w:val="FontStyle85"/>
        </w:rPr>
        <w:t xml:space="preserve">ФИО </w:t>
      </w:r>
      <w:r w:rsidRPr="00054951">
        <w:rPr>
          <w:rStyle w:val="FontStyle84"/>
        </w:rPr>
        <w:t>- Фамилия, имя, отчество.</w:t>
      </w:r>
    </w:p>
    <w:p w:rsidR="00275822" w:rsidRPr="00054951" w:rsidRDefault="00D84C7F" w:rsidP="00054951">
      <w:pPr>
        <w:pStyle w:val="Style24"/>
        <w:widowControl/>
        <w:spacing w:line="240" w:lineRule="auto"/>
        <w:ind w:firstLine="284"/>
        <w:jc w:val="left"/>
        <w:rPr>
          <w:rStyle w:val="FontStyle84"/>
        </w:rPr>
      </w:pPr>
      <w:r w:rsidRPr="00054951">
        <w:rPr>
          <w:rStyle w:val="FontStyle85"/>
        </w:rPr>
        <w:t xml:space="preserve">ЧС </w:t>
      </w:r>
      <w:r w:rsidRPr="00054951">
        <w:rPr>
          <w:rStyle w:val="FontStyle84"/>
        </w:rPr>
        <w:t>- чрезвычайная ситуация.</w:t>
      </w:r>
    </w:p>
    <w:p w:rsidR="00D84C7F" w:rsidRPr="00054951" w:rsidRDefault="00D84C7F" w:rsidP="00F42DE4">
      <w:pPr>
        <w:pStyle w:val="Style24"/>
        <w:widowControl/>
        <w:spacing w:line="240" w:lineRule="auto"/>
        <w:ind w:firstLine="284"/>
        <w:rPr>
          <w:rStyle w:val="FontStyle84"/>
        </w:rPr>
      </w:pPr>
      <w:r w:rsidRPr="00054951">
        <w:rPr>
          <w:rStyle w:val="FontStyle85"/>
        </w:rPr>
        <w:t xml:space="preserve">Элементы корпоративного управления </w:t>
      </w:r>
      <w:r w:rsidRPr="00054951">
        <w:rPr>
          <w:rStyle w:val="FontStyle84"/>
        </w:rPr>
        <w:t>- процессы согласованного участия в управлении медицинской организацией по примеру работы акционерных обществ. Например, элементами корпоративного управления являются: создание управляющего органа в виде Совета директоров или Совета наблюдателей и его активное участие в определении направлений развития организации и контроль достижения поставленных целей; совместное утверждение ключевых документов и принятие ключевых решений вместо единоличного решения приказом первого руководителя; ежегодная оценка по индикаторам каждого члена высшего руководства (главного врача и его заместителей) со стороны управляющего органа.</w:t>
      </w: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rStyle w:val="FontStyle85"/>
        </w:rPr>
      </w:pPr>
      <w:r w:rsidRPr="00054951">
        <w:rPr>
          <w:rStyle w:val="FontStyle85"/>
        </w:rPr>
        <w:t>5.    Ссылки на нормативные документы</w:t>
      </w:r>
    </w:p>
    <w:p w:rsidR="00D84C7F" w:rsidRPr="00054951" w:rsidRDefault="00D84C7F" w:rsidP="00054951">
      <w:pPr>
        <w:pStyle w:val="Style23"/>
        <w:widowControl/>
        <w:numPr>
          <w:ilvl w:val="0"/>
          <w:numId w:val="5"/>
        </w:numPr>
        <w:tabs>
          <w:tab w:val="left" w:pos="1133"/>
        </w:tabs>
        <w:spacing w:line="240" w:lineRule="auto"/>
        <w:ind w:firstLine="284"/>
        <w:rPr>
          <w:rStyle w:val="FontStyle84"/>
        </w:rPr>
      </w:pPr>
      <w:r w:rsidRPr="00054951">
        <w:rPr>
          <w:rStyle w:val="FontStyle84"/>
        </w:rPr>
        <w:lastRenderedPageBreak/>
        <w:t>Конституция РК, принятая на республиканском референдуме 30 августа 1995 года.</w:t>
      </w:r>
    </w:p>
    <w:p w:rsidR="00D84C7F" w:rsidRPr="00054951" w:rsidRDefault="00D84C7F" w:rsidP="00054951">
      <w:pPr>
        <w:pStyle w:val="Style23"/>
        <w:widowControl/>
        <w:numPr>
          <w:ilvl w:val="0"/>
          <w:numId w:val="5"/>
        </w:numPr>
        <w:tabs>
          <w:tab w:val="left" w:pos="1133"/>
        </w:tabs>
        <w:spacing w:line="240" w:lineRule="auto"/>
        <w:ind w:firstLine="284"/>
        <w:jc w:val="left"/>
        <w:rPr>
          <w:rStyle w:val="FontStyle84"/>
        </w:rPr>
      </w:pPr>
      <w:r w:rsidRPr="00054951">
        <w:rPr>
          <w:rStyle w:val="FontStyle84"/>
        </w:rPr>
        <w:t>Трудовой кодекс РК от 23 ноября 2015 года № 414-V ЗРК.</w:t>
      </w:r>
    </w:p>
    <w:p w:rsidR="00D84C7F" w:rsidRPr="00054951" w:rsidRDefault="00D84C7F" w:rsidP="00054951">
      <w:pPr>
        <w:pStyle w:val="Style23"/>
        <w:widowControl/>
        <w:numPr>
          <w:ilvl w:val="0"/>
          <w:numId w:val="5"/>
        </w:numPr>
        <w:tabs>
          <w:tab w:val="left" w:pos="1133"/>
        </w:tabs>
        <w:spacing w:line="240" w:lineRule="auto"/>
        <w:ind w:firstLine="284"/>
        <w:rPr>
          <w:rStyle w:val="FontStyle84"/>
        </w:rPr>
      </w:pPr>
      <w:r w:rsidRPr="00054951">
        <w:rPr>
          <w:rStyle w:val="FontStyle84"/>
        </w:rPr>
        <w:t>Кодекс РК от 18 сентября 2009 года № 193-IV «О здоровье народа и системе здравоохранения».</w:t>
      </w:r>
    </w:p>
    <w:p w:rsidR="00D84C7F" w:rsidRPr="00054951" w:rsidRDefault="00D84C7F" w:rsidP="00054951">
      <w:pPr>
        <w:pStyle w:val="Style23"/>
        <w:widowControl/>
        <w:numPr>
          <w:ilvl w:val="0"/>
          <w:numId w:val="5"/>
        </w:numPr>
        <w:tabs>
          <w:tab w:val="left" w:pos="1133"/>
        </w:tabs>
        <w:spacing w:line="240" w:lineRule="auto"/>
        <w:ind w:firstLine="284"/>
        <w:rPr>
          <w:rStyle w:val="FontStyle84"/>
        </w:rPr>
      </w:pPr>
      <w:r w:rsidRPr="00054951">
        <w:rPr>
          <w:rStyle w:val="FontStyle84"/>
        </w:rPr>
        <w:t>Кодекс РК от 10 декабря 2008 года № 99-</w:t>
      </w:r>
      <w:r w:rsidRPr="00054951">
        <w:rPr>
          <w:rStyle w:val="FontStyle84"/>
          <w:lang w:val="en-US"/>
        </w:rPr>
        <w:t>IV</w:t>
      </w:r>
      <w:r w:rsidRPr="00054951">
        <w:rPr>
          <w:rStyle w:val="FontStyle84"/>
        </w:rPr>
        <w:t xml:space="preserve"> «О налогах и других обязательных платежах в бюджет (Налоговый кодекс)».</w:t>
      </w:r>
    </w:p>
    <w:p w:rsidR="00D84C7F" w:rsidRPr="00054951" w:rsidRDefault="00D84C7F" w:rsidP="00054951">
      <w:pPr>
        <w:pStyle w:val="Style23"/>
        <w:widowControl/>
        <w:numPr>
          <w:ilvl w:val="0"/>
          <w:numId w:val="5"/>
        </w:numPr>
        <w:tabs>
          <w:tab w:val="left" w:pos="1133"/>
        </w:tabs>
        <w:spacing w:line="240" w:lineRule="auto"/>
        <w:ind w:firstLine="284"/>
        <w:rPr>
          <w:rStyle w:val="FontStyle84"/>
        </w:rPr>
      </w:pPr>
      <w:r w:rsidRPr="00054951">
        <w:rPr>
          <w:rStyle w:val="FontStyle84"/>
        </w:rPr>
        <w:t>Закон РК от 21 июня 2013 года № 105-</w:t>
      </w:r>
      <w:r w:rsidRPr="00054951">
        <w:rPr>
          <w:rStyle w:val="FontStyle84"/>
          <w:lang w:val="en-US"/>
        </w:rPr>
        <w:t>V</w:t>
      </w:r>
      <w:r w:rsidRPr="00054951">
        <w:rPr>
          <w:rStyle w:val="FontStyle84"/>
        </w:rPr>
        <w:t xml:space="preserve"> «О пенсионном обеспечении в Республике Казахстан».</w:t>
      </w:r>
    </w:p>
    <w:p w:rsidR="00D84C7F" w:rsidRPr="00054951" w:rsidRDefault="00D84C7F" w:rsidP="00054951">
      <w:pPr>
        <w:pStyle w:val="Style23"/>
        <w:widowControl/>
        <w:numPr>
          <w:ilvl w:val="0"/>
          <w:numId w:val="5"/>
        </w:numPr>
        <w:tabs>
          <w:tab w:val="left" w:pos="1133"/>
        </w:tabs>
        <w:spacing w:line="240" w:lineRule="auto"/>
        <w:ind w:firstLine="284"/>
        <w:rPr>
          <w:rStyle w:val="FontStyle84"/>
        </w:rPr>
      </w:pPr>
      <w:r w:rsidRPr="00054951">
        <w:rPr>
          <w:rStyle w:val="FontStyle84"/>
        </w:rPr>
        <w:t>Закон РК от 12 января 2007 года № 221 «О порядке рассмотрения обращений физических и юридических лиц».</w:t>
      </w:r>
    </w:p>
    <w:p w:rsidR="00D84C7F" w:rsidRPr="00054951" w:rsidRDefault="00D84C7F" w:rsidP="00054951">
      <w:pPr>
        <w:pStyle w:val="Style23"/>
        <w:widowControl/>
        <w:numPr>
          <w:ilvl w:val="0"/>
          <w:numId w:val="5"/>
        </w:numPr>
        <w:tabs>
          <w:tab w:val="left" w:pos="1133"/>
        </w:tabs>
        <w:spacing w:line="240" w:lineRule="auto"/>
        <w:ind w:firstLine="284"/>
        <w:rPr>
          <w:rStyle w:val="FontStyle84"/>
        </w:rPr>
      </w:pPr>
      <w:r w:rsidRPr="00054951">
        <w:rPr>
          <w:rStyle w:val="FontStyle84"/>
        </w:rPr>
        <w:t>Закон РК от 13 декабря 2001 года N 267 «О праздниках в Республике Казахстан».</w:t>
      </w:r>
    </w:p>
    <w:p w:rsidR="00D84C7F" w:rsidRPr="00054951" w:rsidRDefault="00D84C7F" w:rsidP="00054951">
      <w:pPr>
        <w:pStyle w:val="Style23"/>
        <w:widowControl/>
        <w:numPr>
          <w:ilvl w:val="0"/>
          <w:numId w:val="5"/>
        </w:numPr>
        <w:tabs>
          <w:tab w:val="left" w:pos="1133"/>
        </w:tabs>
        <w:spacing w:line="240" w:lineRule="auto"/>
        <w:ind w:firstLine="284"/>
        <w:jc w:val="left"/>
        <w:rPr>
          <w:rStyle w:val="FontStyle84"/>
        </w:rPr>
      </w:pPr>
      <w:r w:rsidRPr="00054951">
        <w:rPr>
          <w:rStyle w:val="FontStyle84"/>
        </w:rPr>
        <w:t>Закон РК от 27 июля 2007 года № 319-</w:t>
      </w:r>
      <w:r w:rsidRPr="00054951">
        <w:rPr>
          <w:rStyle w:val="FontStyle84"/>
          <w:lang w:val="en-US"/>
        </w:rPr>
        <w:t>III</w:t>
      </w:r>
      <w:r w:rsidRPr="00054951">
        <w:rPr>
          <w:rStyle w:val="FontStyle84"/>
        </w:rPr>
        <w:t xml:space="preserve"> «Об образовании».</w:t>
      </w:r>
    </w:p>
    <w:p w:rsidR="00D84C7F" w:rsidRPr="00054951" w:rsidRDefault="00D84C7F" w:rsidP="00054951">
      <w:pPr>
        <w:pStyle w:val="Style23"/>
        <w:widowControl/>
        <w:numPr>
          <w:ilvl w:val="0"/>
          <w:numId w:val="5"/>
        </w:numPr>
        <w:tabs>
          <w:tab w:val="left" w:pos="1133"/>
        </w:tabs>
        <w:spacing w:line="240" w:lineRule="auto"/>
        <w:ind w:firstLine="284"/>
        <w:rPr>
          <w:rStyle w:val="FontStyle84"/>
        </w:rPr>
      </w:pPr>
      <w:r w:rsidRPr="00054951">
        <w:rPr>
          <w:rStyle w:val="FontStyle84"/>
        </w:rPr>
        <w:t>Закон РК от 6 апреля 2016 года № 482-</w:t>
      </w:r>
      <w:r w:rsidRPr="00054951">
        <w:rPr>
          <w:rStyle w:val="FontStyle84"/>
          <w:lang w:val="en-US"/>
        </w:rPr>
        <w:t>V</w:t>
      </w:r>
      <w:r w:rsidRPr="00054951">
        <w:rPr>
          <w:rStyle w:val="FontStyle84"/>
        </w:rPr>
        <w:t xml:space="preserve"> ЗРК «О занятости населения».</w:t>
      </w:r>
    </w:p>
    <w:p w:rsidR="00D84C7F" w:rsidRPr="00054951" w:rsidRDefault="00D84C7F" w:rsidP="00054951">
      <w:pPr>
        <w:pStyle w:val="Style23"/>
        <w:widowControl/>
        <w:numPr>
          <w:ilvl w:val="0"/>
          <w:numId w:val="5"/>
        </w:numPr>
        <w:tabs>
          <w:tab w:val="left" w:pos="1133"/>
        </w:tabs>
        <w:spacing w:line="240" w:lineRule="auto"/>
        <w:ind w:firstLine="284"/>
        <w:rPr>
          <w:rStyle w:val="FontStyle84"/>
        </w:rPr>
      </w:pPr>
      <w:r w:rsidRPr="00054951">
        <w:rPr>
          <w:rStyle w:val="FontStyle84"/>
        </w:rPr>
        <w:t>Указ Президента Республики Казахстан от 15 января 2016 года № 176 «Об утверждении Государственной программы развития здравоохранения Республики Казахстан "Денсаулык"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rsidR="00D84C7F" w:rsidRPr="00054951" w:rsidRDefault="00D84C7F" w:rsidP="00054951">
      <w:pPr>
        <w:pStyle w:val="Style23"/>
        <w:widowControl/>
        <w:numPr>
          <w:ilvl w:val="0"/>
          <w:numId w:val="6"/>
        </w:numPr>
        <w:tabs>
          <w:tab w:val="left" w:pos="998"/>
        </w:tabs>
        <w:spacing w:line="240" w:lineRule="auto"/>
        <w:ind w:firstLine="284"/>
        <w:rPr>
          <w:rStyle w:val="FontStyle84"/>
        </w:rPr>
      </w:pPr>
      <w:r w:rsidRPr="00054951">
        <w:rPr>
          <w:rStyle w:val="FontStyle84"/>
        </w:rPr>
        <w:t>Указ Президента РК от 29 июня 2011 года № 110 «О</w:t>
      </w:r>
      <w:r w:rsidRPr="00054951">
        <w:rPr>
          <w:rStyle w:val="FontStyle84"/>
        </w:rPr>
        <w:br/>
        <w:t>Государственной программе развития и функционирования языков в</w:t>
      </w:r>
      <w:r w:rsidRPr="00054951">
        <w:rPr>
          <w:rStyle w:val="FontStyle84"/>
        </w:rPr>
        <w:br/>
        <w:t>Республике Казахстан на 2011 -2020 годы».</w:t>
      </w:r>
    </w:p>
    <w:p w:rsidR="00D84C7F" w:rsidRPr="00054951" w:rsidRDefault="00275822" w:rsidP="00054951">
      <w:pPr>
        <w:pStyle w:val="Style23"/>
        <w:widowControl/>
        <w:numPr>
          <w:ilvl w:val="0"/>
          <w:numId w:val="6"/>
        </w:numPr>
        <w:tabs>
          <w:tab w:val="left" w:pos="994"/>
        </w:tabs>
        <w:spacing w:line="240" w:lineRule="auto"/>
        <w:ind w:firstLine="284"/>
        <w:rPr>
          <w:rStyle w:val="FontStyle84"/>
        </w:rPr>
      </w:pPr>
      <w:r w:rsidRPr="00054951">
        <w:rPr>
          <w:rStyle w:val="FontStyle84"/>
        </w:rPr>
        <w:t xml:space="preserve"> </w:t>
      </w:r>
      <w:r w:rsidR="00D84C7F" w:rsidRPr="00054951">
        <w:rPr>
          <w:rStyle w:val="FontStyle84"/>
        </w:rPr>
        <w:t>Указ Президента Республики Казахстан от 20 января 1998 года № 3827 «О профессиональных и иных праздниках в Республике Казахстан».</w:t>
      </w:r>
    </w:p>
    <w:p w:rsidR="00D84C7F" w:rsidRPr="00054951" w:rsidRDefault="00275822" w:rsidP="00054951">
      <w:pPr>
        <w:pStyle w:val="Style23"/>
        <w:widowControl/>
        <w:numPr>
          <w:ilvl w:val="0"/>
          <w:numId w:val="6"/>
        </w:numPr>
        <w:tabs>
          <w:tab w:val="left" w:pos="994"/>
        </w:tabs>
        <w:spacing w:line="240" w:lineRule="auto"/>
        <w:ind w:firstLine="284"/>
        <w:rPr>
          <w:rStyle w:val="FontStyle84"/>
        </w:rPr>
      </w:pPr>
      <w:r w:rsidRPr="00054951">
        <w:rPr>
          <w:rStyle w:val="FontStyle84"/>
        </w:rPr>
        <w:t xml:space="preserve"> </w:t>
      </w:r>
      <w:r w:rsidR="00D84C7F" w:rsidRPr="00054951">
        <w:rPr>
          <w:rStyle w:val="FontStyle84"/>
        </w:rPr>
        <w:t>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w:t>
      </w:r>
    </w:p>
    <w:p w:rsidR="00D84C7F" w:rsidRPr="00054951" w:rsidRDefault="00275822" w:rsidP="00054951">
      <w:pPr>
        <w:pStyle w:val="Style23"/>
        <w:widowControl/>
        <w:numPr>
          <w:ilvl w:val="0"/>
          <w:numId w:val="7"/>
        </w:numPr>
        <w:tabs>
          <w:tab w:val="left" w:pos="1133"/>
        </w:tabs>
        <w:spacing w:line="240" w:lineRule="auto"/>
        <w:ind w:firstLine="284"/>
        <w:rPr>
          <w:rStyle w:val="FontStyle84"/>
        </w:rPr>
      </w:pPr>
      <w:r w:rsidRPr="00054951">
        <w:rPr>
          <w:rStyle w:val="FontStyle84"/>
        </w:rPr>
        <w:t xml:space="preserve"> </w:t>
      </w:r>
      <w:r w:rsidR="00D84C7F" w:rsidRPr="00054951">
        <w:rPr>
          <w:rStyle w:val="FontStyle84"/>
        </w:rPr>
        <w:t>Приказ Министра здравоохранения и социального развития РК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w:t>
      </w:r>
    </w:p>
    <w:p w:rsidR="00D84C7F" w:rsidRPr="00054951" w:rsidRDefault="00053117" w:rsidP="00054951">
      <w:pPr>
        <w:pStyle w:val="Style23"/>
        <w:widowControl/>
        <w:numPr>
          <w:ilvl w:val="0"/>
          <w:numId w:val="7"/>
        </w:numPr>
        <w:tabs>
          <w:tab w:val="left" w:pos="1133"/>
        </w:tabs>
        <w:spacing w:line="240" w:lineRule="auto"/>
        <w:ind w:firstLine="284"/>
        <w:rPr>
          <w:rStyle w:val="FontStyle84"/>
        </w:rPr>
      </w:pPr>
      <w:r w:rsidRPr="00054951">
        <w:rPr>
          <w:rStyle w:val="FontStyle84"/>
        </w:rPr>
        <w:t xml:space="preserve"> </w:t>
      </w:r>
      <w:r w:rsidR="00D84C7F" w:rsidRPr="00054951">
        <w:rPr>
          <w:rStyle w:val="FontStyle84"/>
        </w:rPr>
        <w:t>Приказ Министра здравоохранения РК от 7 апреля 2010 года № 238 «Об утверждении типовых штатов и штатных нормативов организаций здравоохранения».</w:t>
      </w:r>
    </w:p>
    <w:p w:rsidR="00D84C7F" w:rsidRPr="00054951" w:rsidRDefault="00053117" w:rsidP="00054951">
      <w:pPr>
        <w:pStyle w:val="Style23"/>
        <w:widowControl/>
        <w:numPr>
          <w:ilvl w:val="0"/>
          <w:numId w:val="7"/>
        </w:numPr>
        <w:tabs>
          <w:tab w:val="left" w:pos="1133"/>
        </w:tabs>
        <w:spacing w:line="240" w:lineRule="auto"/>
        <w:ind w:firstLine="284"/>
        <w:rPr>
          <w:rStyle w:val="FontStyle84"/>
        </w:rPr>
      </w:pPr>
      <w:r w:rsidRPr="00054951">
        <w:rPr>
          <w:rStyle w:val="FontStyle84"/>
        </w:rPr>
        <w:t xml:space="preserve"> </w:t>
      </w:r>
      <w:r w:rsidR="00D84C7F" w:rsidRPr="00054951">
        <w:rPr>
          <w:rStyle w:val="FontStyle84"/>
        </w:rPr>
        <w:t>Приказ Министра здравоохранения и социального развития Республики Казахстан от 29 мая 2015 года № 429 «Об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p>
    <w:p w:rsidR="00D84C7F" w:rsidRPr="00054951" w:rsidRDefault="00053117" w:rsidP="00054951">
      <w:pPr>
        <w:pStyle w:val="Style23"/>
        <w:widowControl/>
        <w:numPr>
          <w:ilvl w:val="0"/>
          <w:numId w:val="7"/>
        </w:numPr>
        <w:tabs>
          <w:tab w:val="left" w:pos="1133"/>
        </w:tabs>
        <w:spacing w:line="240" w:lineRule="auto"/>
        <w:ind w:firstLine="284"/>
        <w:rPr>
          <w:rStyle w:val="FontStyle84"/>
        </w:rPr>
      </w:pPr>
      <w:r w:rsidRPr="00054951">
        <w:rPr>
          <w:rStyle w:val="FontStyle84"/>
        </w:rPr>
        <w:lastRenderedPageBreak/>
        <w:t xml:space="preserve"> </w:t>
      </w:r>
      <w:r w:rsidR="00D84C7F" w:rsidRPr="00054951">
        <w:rPr>
          <w:rStyle w:val="FontStyle84"/>
        </w:rPr>
        <w:t>Приказ и.о. Министра здравоохранения Республики Казахстан от 6 ноября 2009 года № 660. Зарегистрирован в Министерстве юстиции Республики Казахстан 26 ноября 2009 года № 5906 «Об утверждении Правил проведения аттестации на профессиональную компетентность специалистов в области здравоохранения».</w:t>
      </w:r>
    </w:p>
    <w:p w:rsidR="00D84C7F" w:rsidRPr="00054951" w:rsidRDefault="00053117" w:rsidP="00054951">
      <w:pPr>
        <w:pStyle w:val="Style23"/>
        <w:widowControl/>
        <w:numPr>
          <w:ilvl w:val="0"/>
          <w:numId w:val="7"/>
        </w:numPr>
        <w:tabs>
          <w:tab w:val="left" w:pos="1133"/>
        </w:tabs>
        <w:spacing w:line="240" w:lineRule="auto"/>
        <w:ind w:firstLine="284"/>
        <w:rPr>
          <w:rStyle w:val="FontStyle84"/>
        </w:rPr>
      </w:pPr>
      <w:r w:rsidRPr="00054951">
        <w:rPr>
          <w:rStyle w:val="FontStyle84"/>
        </w:rPr>
        <w:t xml:space="preserve"> </w:t>
      </w:r>
      <w:r w:rsidR="00D84C7F" w:rsidRPr="00054951">
        <w:rPr>
          <w:rStyle w:val="FontStyle84"/>
        </w:rPr>
        <w:t>Приказ Министра здравоохранения и социального развития РК от 28 августа 2015 года № 693 «Об утверждении Правил проведения сертификации специалистов в области здравоохранения».</w:t>
      </w:r>
    </w:p>
    <w:p w:rsidR="00D84C7F" w:rsidRPr="00054951" w:rsidRDefault="00053117" w:rsidP="00054951">
      <w:pPr>
        <w:pStyle w:val="Style23"/>
        <w:widowControl/>
        <w:numPr>
          <w:ilvl w:val="0"/>
          <w:numId w:val="7"/>
        </w:numPr>
        <w:tabs>
          <w:tab w:val="left" w:pos="1133"/>
        </w:tabs>
        <w:spacing w:line="240" w:lineRule="auto"/>
        <w:ind w:firstLine="284"/>
        <w:rPr>
          <w:rStyle w:val="FontStyle84"/>
        </w:rPr>
      </w:pPr>
      <w:r w:rsidRPr="00054951">
        <w:rPr>
          <w:rStyle w:val="FontStyle84"/>
        </w:rPr>
        <w:t xml:space="preserve"> </w:t>
      </w:r>
      <w:r w:rsidR="00D84C7F" w:rsidRPr="00054951">
        <w:rPr>
          <w:rStyle w:val="FontStyle84"/>
        </w:rPr>
        <w:t>Приказ Министра здравоохранения Республики Казахстан от 24 ноября 2009 года № 775 «Об утверждении Номенклатуры должностей работников здравоохранения».</w:t>
      </w:r>
    </w:p>
    <w:p w:rsidR="00D84C7F" w:rsidRPr="00054951" w:rsidRDefault="00275822" w:rsidP="00054951">
      <w:pPr>
        <w:pStyle w:val="Style23"/>
        <w:widowControl/>
        <w:numPr>
          <w:ilvl w:val="0"/>
          <w:numId w:val="7"/>
        </w:numPr>
        <w:tabs>
          <w:tab w:val="left" w:pos="1133"/>
        </w:tabs>
        <w:spacing w:line="240" w:lineRule="auto"/>
        <w:ind w:firstLine="284"/>
        <w:rPr>
          <w:rStyle w:val="FontStyle84"/>
        </w:rPr>
      </w:pPr>
      <w:r w:rsidRPr="00054951">
        <w:rPr>
          <w:rStyle w:val="FontStyle84"/>
        </w:rPr>
        <w:t xml:space="preserve"> </w:t>
      </w:r>
      <w:r w:rsidR="00D84C7F" w:rsidRPr="00054951">
        <w:rPr>
          <w:rStyle w:val="FontStyle84"/>
        </w:rPr>
        <w:t>Приказ и.о.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w:t>
      </w:r>
    </w:p>
    <w:p w:rsidR="00D84C7F" w:rsidRPr="00054951" w:rsidRDefault="00275822" w:rsidP="00054951">
      <w:pPr>
        <w:pStyle w:val="Style23"/>
        <w:widowControl/>
        <w:numPr>
          <w:ilvl w:val="0"/>
          <w:numId w:val="7"/>
        </w:numPr>
        <w:tabs>
          <w:tab w:val="left" w:pos="1133"/>
        </w:tabs>
        <w:spacing w:line="240" w:lineRule="auto"/>
        <w:ind w:firstLine="284"/>
        <w:rPr>
          <w:rStyle w:val="FontStyle84"/>
        </w:rPr>
      </w:pPr>
      <w:r w:rsidRPr="00054951">
        <w:rPr>
          <w:rStyle w:val="FontStyle84"/>
        </w:rPr>
        <w:t xml:space="preserve"> </w:t>
      </w:r>
      <w:r w:rsidR="00D84C7F" w:rsidRPr="00054951">
        <w:rPr>
          <w:rStyle w:val="FontStyle84"/>
        </w:rPr>
        <w:t>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w:t>
      </w:r>
    </w:p>
    <w:p w:rsidR="00D84C7F" w:rsidRPr="00733D9F" w:rsidRDefault="00053117" w:rsidP="00054951">
      <w:pPr>
        <w:pStyle w:val="Style23"/>
        <w:widowControl/>
        <w:numPr>
          <w:ilvl w:val="0"/>
          <w:numId w:val="7"/>
        </w:numPr>
        <w:tabs>
          <w:tab w:val="left" w:pos="562"/>
          <w:tab w:val="left" w:leader="underscore" w:pos="5822"/>
        </w:tabs>
        <w:spacing w:line="240" w:lineRule="auto"/>
        <w:ind w:firstLine="284"/>
        <w:rPr>
          <w:rStyle w:val="FontStyle84"/>
          <w:highlight w:val="yellow"/>
        </w:rPr>
      </w:pPr>
      <w:r w:rsidRPr="00054951">
        <w:rPr>
          <w:rStyle w:val="FontStyle84"/>
        </w:rPr>
        <w:t xml:space="preserve"> </w:t>
      </w:r>
      <w:r w:rsidR="00D84C7F" w:rsidRPr="00733D9F">
        <w:rPr>
          <w:rStyle w:val="FontStyle84"/>
          <w:highlight w:val="yellow"/>
        </w:rPr>
        <w:t>Коллективный договор между</w:t>
      </w:r>
      <w:r w:rsidR="00D84C7F" w:rsidRPr="00733D9F">
        <w:rPr>
          <w:rStyle w:val="FontStyle84"/>
          <w:highlight w:val="yellow"/>
        </w:rPr>
        <w:tab/>
      </w:r>
      <w:r w:rsidR="00733D9F" w:rsidRPr="00733D9F">
        <w:rPr>
          <w:rStyle w:val="FontStyle84"/>
          <w:highlight w:val="yellow"/>
        </w:rPr>
        <w:t>К</w:t>
      </w:r>
      <w:r w:rsidR="00275822" w:rsidRPr="00733D9F">
        <w:rPr>
          <w:rStyle w:val="FontStyle84"/>
          <w:highlight w:val="yellow"/>
        </w:rPr>
        <w:t>Г</w:t>
      </w:r>
      <w:r w:rsidRPr="00733D9F">
        <w:rPr>
          <w:rStyle w:val="FontStyle84"/>
          <w:highlight w:val="yellow"/>
        </w:rPr>
        <w:t xml:space="preserve">П на </w:t>
      </w:r>
      <w:r w:rsidR="00275822" w:rsidRPr="00733D9F">
        <w:rPr>
          <w:rStyle w:val="FontStyle84"/>
          <w:highlight w:val="yellow"/>
        </w:rPr>
        <w:t>ПХВ «Городск</w:t>
      </w:r>
      <w:r w:rsidR="00733D9F">
        <w:rPr>
          <w:rStyle w:val="FontStyle84"/>
          <w:highlight w:val="yellow"/>
        </w:rPr>
        <w:t xml:space="preserve">ое патологоанатомическое бюро» </w:t>
      </w:r>
      <w:r w:rsidR="00D84C7F" w:rsidRPr="00733D9F">
        <w:rPr>
          <w:rStyle w:val="FontStyle84"/>
          <w:highlight w:val="yellow"/>
        </w:rPr>
        <w:t>и</w:t>
      </w:r>
      <w:r w:rsidR="00275822" w:rsidRPr="00733D9F">
        <w:rPr>
          <w:rStyle w:val="FontStyle84"/>
          <w:highlight w:val="yellow"/>
        </w:rPr>
        <w:t xml:space="preserve"> </w:t>
      </w:r>
      <w:r w:rsidR="00D84C7F" w:rsidRPr="00733D9F">
        <w:rPr>
          <w:rStyle w:val="FontStyle84"/>
          <w:highlight w:val="yellow"/>
        </w:rPr>
        <w:t>его коллективом работников на</w:t>
      </w:r>
      <w:r w:rsidR="00275822" w:rsidRPr="00733D9F">
        <w:rPr>
          <w:rStyle w:val="FontStyle84"/>
          <w:highlight w:val="yellow"/>
        </w:rPr>
        <w:t xml:space="preserve"> </w:t>
      </w:r>
      <w:r w:rsidRPr="00733D9F">
        <w:rPr>
          <w:rStyle w:val="FontStyle84"/>
          <w:highlight w:val="yellow"/>
        </w:rPr>
        <w:t>201</w:t>
      </w:r>
      <w:r w:rsidR="00733D9F">
        <w:rPr>
          <w:rStyle w:val="FontStyle84"/>
          <w:highlight w:val="yellow"/>
        </w:rPr>
        <w:t>8</w:t>
      </w:r>
      <w:r w:rsidRPr="00733D9F">
        <w:rPr>
          <w:rStyle w:val="FontStyle84"/>
          <w:highlight w:val="yellow"/>
        </w:rPr>
        <w:t>-20</w:t>
      </w:r>
      <w:r w:rsidR="00E92DA8">
        <w:rPr>
          <w:rStyle w:val="FontStyle84"/>
          <w:highlight w:val="yellow"/>
        </w:rPr>
        <w:t>21</w:t>
      </w:r>
      <w:r w:rsidRPr="00733D9F">
        <w:rPr>
          <w:rStyle w:val="FontStyle84"/>
          <w:highlight w:val="yellow"/>
        </w:rPr>
        <w:t xml:space="preserve"> </w:t>
      </w:r>
      <w:r w:rsidR="00D84C7F" w:rsidRPr="00733D9F">
        <w:rPr>
          <w:rStyle w:val="FontStyle84"/>
          <w:highlight w:val="yellow"/>
        </w:rPr>
        <w:t>годы от «</w:t>
      </w:r>
      <w:r w:rsidRPr="00733D9F">
        <w:rPr>
          <w:rStyle w:val="FontStyle84"/>
          <w:highlight w:val="yellow"/>
        </w:rPr>
        <w:t xml:space="preserve">01» </w:t>
      </w:r>
      <w:r w:rsidR="00E92DA8">
        <w:rPr>
          <w:rStyle w:val="FontStyle84"/>
          <w:highlight w:val="yellow"/>
        </w:rPr>
        <w:t>ноябрь</w:t>
      </w:r>
      <w:r w:rsidRPr="00733D9F">
        <w:rPr>
          <w:rStyle w:val="FontStyle84"/>
          <w:highlight w:val="yellow"/>
        </w:rPr>
        <w:t xml:space="preserve"> 201</w:t>
      </w:r>
      <w:r w:rsidR="00E92DA8">
        <w:rPr>
          <w:rStyle w:val="FontStyle84"/>
          <w:highlight w:val="yellow"/>
        </w:rPr>
        <w:t>8</w:t>
      </w:r>
      <w:r w:rsidRPr="00733D9F">
        <w:rPr>
          <w:rStyle w:val="FontStyle84"/>
          <w:highlight w:val="yellow"/>
        </w:rPr>
        <w:t xml:space="preserve"> го</w:t>
      </w:r>
      <w:r w:rsidR="00D84C7F" w:rsidRPr="00733D9F">
        <w:rPr>
          <w:rStyle w:val="FontStyle84"/>
          <w:highlight w:val="yellow"/>
        </w:rPr>
        <w:t>да.</w:t>
      </w:r>
    </w:p>
    <w:p w:rsidR="00D84C7F" w:rsidRPr="00733D9F" w:rsidRDefault="00D84C7F" w:rsidP="00054951">
      <w:pPr>
        <w:pStyle w:val="Style23"/>
        <w:widowControl/>
        <w:numPr>
          <w:ilvl w:val="0"/>
          <w:numId w:val="7"/>
        </w:numPr>
        <w:spacing w:line="240" w:lineRule="auto"/>
        <w:ind w:firstLine="284"/>
        <w:rPr>
          <w:rStyle w:val="FontStyle84"/>
          <w:highlight w:val="yellow"/>
        </w:rPr>
      </w:pPr>
      <w:r w:rsidRPr="00733D9F">
        <w:rPr>
          <w:rStyle w:val="FontStyle84"/>
          <w:highlight w:val="yellow"/>
        </w:rPr>
        <w:t>Положение    о    дифференцированной    оплате    труда</w:t>
      </w:r>
    </w:p>
    <w:p w:rsidR="00D84C7F" w:rsidRPr="00733D9F" w:rsidRDefault="00E92DA8" w:rsidP="00054951">
      <w:pPr>
        <w:pStyle w:val="Style16"/>
        <w:widowControl/>
        <w:tabs>
          <w:tab w:val="left" w:leader="underscore" w:pos="1406"/>
          <w:tab w:val="left" w:leader="underscore" w:pos="6341"/>
          <w:tab w:val="left" w:leader="underscore" w:pos="7339"/>
          <w:tab w:val="left" w:leader="underscore" w:pos="8482"/>
        </w:tabs>
        <w:ind w:firstLine="284"/>
        <w:rPr>
          <w:rStyle w:val="FontStyle84"/>
          <w:highlight w:val="yellow"/>
        </w:rPr>
      </w:pPr>
      <w:r w:rsidRPr="00733D9F">
        <w:rPr>
          <w:rStyle w:val="FontStyle84"/>
          <w:highlight w:val="yellow"/>
        </w:rPr>
        <w:t>К</w:t>
      </w:r>
      <w:r w:rsidR="00053117" w:rsidRPr="00733D9F">
        <w:rPr>
          <w:rStyle w:val="FontStyle84"/>
          <w:highlight w:val="yellow"/>
        </w:rPr>
        <w:t>ГП на ПХВ «Городск</w:t>
      </w:r>
      <w:r>
        <w:rPr>
          <w:rStyle w:val="FontStyle84"/>
          <w:highlight w:val="yellow"/>
        </w:rPr>
        <w:t xml:space="preserve">ое патологоанатомическое бюро </w:t>
      </w:r>
      <w:r w:rsidR="00053117" w:rsidRPr="00733D9F">
        <w:rPr>
          <w:rStyle w:val="FontStyle84"/>
          <w:highlight w:val="yellow"/>
        </w:rPr>
        <w:t xml:space="preserve">» </w:t>
      </w:r>
      <w:r w:rsidR="00D84C7F" w:rsidRPr="00733D9F">
        <w:rPr>
          <w:rStyle w:val="FontStyle84"/>
          <w:highlight w:val="yellow"/>
        </w:rPr>
        <w:t>утвержденное  от «</w:t>
      </w:r>
      <w:r>
        <w:rPr>
          <w:rStyle w:val="FontStyle84"/>
          <w:highlight w:val="yellow"/>
        </w:rPr>
        <w:t>01» ноября</w:t>
      </w:r>
      <w:r w:rsidR="00320905" w:rsidRPr="00733D9F">
        <w:rPr>
          <w:rStyle w:val="FontStyle84"/>
          <w:highlight w:val="yellow"/>
        </w:rPr>
        <w:t xml:space="preserve"> </w:t>
      </w:r>
      <w:r w:rsidR="00D84C7F" w:rsidRPr="00733D9F">
        <w:rPr>
          <w:rStyle w:val="FontStyle84"/>
          <w:highlight w:val="yellow"/>
        </w:rPr>
        <w:t>20</w:t>
      </w:r>
      <w:r w:rsidR="00320905" w:rsidRPr="00733D9F">
        <w:rPr>
          <w:rStyle w:val="FontStyle84"/>
          <w:highlight w:val="yellow"/>
        </w:rPr>
        <w:t>1</w:t>
      </w:r>
      <w:r>
        <w:rPr>
          <w:rStyle w:val="FontStyle84"/>
          <w:highlight w:val="yellow"/>
        </w:rPr>
        <w:t>8</w:t>
      </w:r>
      <w:r w:rsidR="00320905" w:rsidRPr="00733D9F">
        <w:rPr>
          <w:rStyle w:val="FontStyle84"/>
          <w:highlight w:val="yellow"/>
        </w:rPr>
        <w:t xml:space="preserve"> </w:t>
      </w:r>
      <w:r w:rsidR="00D84C7F" w:rsidRPr="00733D9F">
        <w:rPr>
          <w:rStyle w:val="FontStyle84"/>
          <w:highlight w:val="yellow"/>
        </w:rPr>
        <w:t>года.</w:t>
      </w:r>
    </w:p>
    <w:p w:rsidR="00D84C7F" w:rsidRPr="00733D9F" w:rsidRDefault="00053117" w:rsidP="00054951">
      <w:pPr>
        <w:pStyle w:val="Style23"/>
        <w:widowControl/>
        <w:numPr>
          <w:ilvl w:val="0"/>
          <w:numId w:val="8"/>
        </w:numPr>
        <w:tabs>
          <w:tab w:val="left" w:pos="1133"/>
          <w:tab w:val="left" w:leader="underscore" w:pos="2597"/>
          <w:tab w:val="left" w:leader="underscore" w:pos="3422"/>
          <w:tab w:val="left" w:leader="underscore" w:pos="4474"/>
          <w:tab w:val="left" w:leader="underscore" w:pos="5102"/>
        </w:tabs>
        <w:spacing w:line="240" w:lineRule="auto"/>
        <w:ind w:firstLine="284"/>
        <w:rPr>
          <w:rStyle w:val="FontStyle84"/>
          <w:highlight w:val="yellow"/>
        </w:rPr>
      </w:pPr>
      <w:r w:rsidRPr="00733D9F">
        <w:rPr>
          <w:rStyle w:val="FontStyle84"/>
          <w:highlight w:val="yellow"/>
        </w:rPr>
        <w:t xml:space="preserve"> </w:t>
      </w:r>
      <w:r w:rsidR="00D84C7F" w:rsidRPr="00733D9F">
        <w:rPr>
          <w:rStyle w:val="FontStyle84"/>
          <w:highlight w:val="yellow"/>
        </w:rPr>
        <w:t xml:space="preserve">Положение о служебных командировках </w:t>
      </w:r>
      <w:r w:rsidR="00E92DA8" w:rsidRPr="00733D9F">
        <w:rPr>
          <w:rStyle w:val="FontStyle84"/>
          <w:highlight w:val="yellow"/>
        </w:rPr>
        <w:t>КГП на ПХВ «Городск</w:t>
      </w:r>
      <w:r w:rsidR="00E92DA8">
        <w:rPr>
          <w:rStyle w:val="FontStyle84"/>
          <w:highlight w:val="yellow"/>
        </w:rPr>
        <w:t>ое патологоанатомическое бюро»</w:t>
      </w:r>
      <w:r w:rsidR="00D84C7F" w:rsidRPr="00733D9F">
        <w:rPr>
          <w:rStyle w:val="FontStyle84"/>
          <w:highlight w:val="yellow"/>
        </w:rPr>
        <w:t>, утвержденное</w:t>
      </w:r>
      <w:r w:rsidR="00D84C7F" w:rsidRPr="00733D9F">
        <w:rPr>
          <w:rStyle w:val="FontStyle84"/>
          <w:highlight w:val="yellow"/>
        </w:rPr>
        <w:tab/>
      </w:r>
      <w:r w:rsidR="00320905" w:rsidRPr="00733D9F">
        <w:rPr>
          <w:rStyle w:val="FontStyle84"/>
          <w:highlight w:val="yellow"/>
        </w:rPr>
        <w:t xml:space="preserve">в Коллективном договоре </w:t>
      </w:r>
      <w:r w:rsidR="00D84C7F" w:rsidRPr="00733D9F">
        <w:rPr>
          <w:rStyle w:val="FontStyle84"/>
          <w:highlight w:val="yellow"/>
        </w:rPr>
        <w:t xml:space="preserve">от </w:t>
      </w:r>
      <w:r w:rsidR="00320905" w:rsidRPr="00733D9F">
        <w:rPr>
          <w:rStyle w:val="FontStyle84"/>
          <w:highlight w:val="yellow"/>
        </w:rPr>
        <w:t xml:space="preserve">«01» </w:t>
      </w:r>
      <w:r w:rsidR="00E92DA8">
        <w:rPr>
          <w:rStyle w:val="FontStyle84"/>
          <w:highlight w:val="yellow"/>
        </w:rPr>
        <w:t>ноября</w:t>
      </w:r>
      <w:r w:rsidR="00320905" w:rsidRPr="00733D9F">
        <w:rPr>
          <w:rStyle w:val="FontStyle84"/>
          <w:highlight w:val="yellow"/>
        </w:rPr>
        <w:t xml:space="preserve"> 201</w:t>
      </w:r>
      <w:r w:rsidR="00E92DA8">
        <w:rPr>
          <w:rStyle w:val="FontStyle84"/>
          <w:highlight w:val="yellow"/>
        </w:rPr>
        <w:t>8</w:t>
      </w:r>
      <w:r w:rsidR="00320905" w:rsidRPr="00733D9F">
        <w:rPr>
          <w:rStyle w:val="FontStyle84"/>
          <w:highlight w:val="yellow"/>
        </w:rPr>
        <w:t xml:space="preserve"> года.</w:t>
      </w: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rStyle w:val="FontStyle85"/>
        </w:rPr>
      </w:pPr>
      <w:r w:rsidRPr="00054951">
        <w:rPr>
          <w:rStyle w:val="FontStyle85"/>
        </w:rPr>
        <w:t>6.    Структура программы управления человеческими ресурсами</w:t>
      </w:r>
    </w:p>
    <w:p w:rsidR="00320905" w:rsidRPr="00054951" w:rsidRDefault="00320905" w:rsidP="00054951">
      <w:pPr>
        <w:pStyle w:val="Style44"/>
        <w:widowControl/>
        <w:spacing w:line="240" w:lineRule="auto"/>
        <w:ind w:firstLine="284"/>
        <w:rPr>
          <w:rStyle w:val="FontStyle85"/>
        </w:rPr>
      </w:pPr>
    </w:p>
    <w:p w:rsidR="00EA0286" w:rsidRDefault="00D84C7F" w:rsidP="00F42DE4">
      <w:pPr>
        <w:pStyle w:val="Style24"/>
        <w:widowControl/>
        <w:spacing w:line="240" w:lineRule="auto"/>
        <w:ind w:firstLine="284"/>
        <w:rPr>
          <w:rStyle w:val="FontStyle84"/>
          <w:lang w:val="kk-KZ"/>
        </w:rPr>
      </w:pPr>
      <w:r w:rsidRPr="00054951">
        <w:rPr>
          <w:rStyle w:val="FontStyle84"/>
        </w:rPr>
        <w:t xml:space="preserve">6.1. Программа управления человеческими ресурсами должна регулировать следующие этапы и процессы. </w:t>
      </w:r>
    </w:p>
    <w:p w:rsidR="00D84C7F" w:rsidRPr="00054951" w:rsidRDefault="00D84C7F" w:rsidP="00F42DE4">
      <w:pPr>
        <w:pStyle w:val="Style24"/>
        <w:widowControl/>
        <w:spacing w:line="240" w:lineRule="auto"/>
        <w:ind w:firstLine="284"/>
        <w:rPr>
          <w:rStyle w:val="FontStyle85"/>
        </w:rPr>
      </w:pPr>
      <w:r w:rsidRPr="00054951">
        <w:rPr>
          <w:rStyle w:val="FontStyle85"/>
        </w:rPr>
        <w:t>Этап I. Трудоустройство:</w:t>
      </w:r>
    </w:p>
    <w:p w:rsidR="00D84C7F" w:rsidRPr="00054951" w:rsidRDefault="00D84C7F" w:rsidP="00054951">
      <w:pPr>
        <w:pStyle w:val="Style23"/>
        <w:widowControl/>
        <w:numPr>
          <w:ilvl w:val="0"/>
          <w:numId w:val="9"/>
        </w:numPr>
        <w:tabs>
          <w:tab w:val="left" w:pos="1128"/>
        </w:tabs>
        <w:spacing w:line="240" w:lineRule="auto"/>
        <w:ind w:firstLine="284"/>
        <w:rPr>
          <w:rStyle w:val="FontStyle84"/>
        </w:rPr>
      </w:pPr>
      <w:r w:rsidRPr="00054951">
        <w:rPr>
          <w:rStyle w:val="FontStyle84"/>
        </w:rPr>
        <w:t>поиск, подбор, отбор, прием кандидатов на вакантную должность;</w:t>
      </w:r>
    </w:p>
    <w:p w:rsidR="00D84C7F" w:rsidRPr="00054951" w:rsidRDefault="00D84C7F" w:rsidP="00054951">
      <w:pPr>
        <w:pStyle w:val="Style23"/>
        <w:widowControl/>
        <w:numPr>
          <w:ilvl w:val="0"/>
          <w:numId w:val="9"/>
        </w:numPr>
        <w:tabs>
          <w:tab w:val="left" w:pos="1128"/>
        </w:tabs>
        <w:spacing w:line="240" w:lineRule="auto"/>
        <w:ind w:firstLine="284"/>
        <w:rPr>
          <w:rStyle w:val="FontStyle84"/>
        </w:rPr>
      </w:pPr>
      <w:r w:rsidRPr="00054951">
        <w:rPr>
          <w:rStyle w:val="FontStyle84"/>
        </w:rPr>
        <w:t>верификация подлинности документов об образовании и квалификации работников кандидатов на вакантную должность;</w:t>
      </w:r>
    </w:p>
    <w:p w:rsidR="00D84C7F" w:rsidRPr="00054951" w:rsidRDefault="00D84C7F" w:rsidP="00054951">
      <w:pPr>
        <w:pStyle w:val="Style23"/>
        <w:widowControl/>
        <w:numPr>
          <w:ilvl w:val="0"/>
          <w:numId w:val="9"/>
        </w:numPr>
        <w:tabs>
          <w:tab w:val="left" w:pos="1128"/>
        </w:tabs>
        <w:spacing w:line="240" w:lineRule="auto"/>
        <w:ind w:firstLine="284"/>
        <w:rPr>
          <w:rStyle w:val="FontStyle84"/>
        </w:rPr>
      </w:pPr>
      <w:r w:rsidRPr="00054951">
        <w:rPr>
          <w:rStyle w:val="FontStyle84"/>
        </w:rPr>
        <w:t>вводный инструктаж (штатных, внештатных работников, врачей-консультантов, работников субподрядных организаций, работающих на территории МО, работников компаний-арендаторов помещения на территории МО, временно посещающих МО медицинских работников, студентов и курсантов) и адаптация сотрудников;</w:t>
      </w:r>
    </w:p>
    <w:p w:rsidR="00D84C7F" w:rsidRPr="00054951" w:rsidRDefault="00D84C7F" w:rsidP="00054951">
      <w:pPr>
        <w:pStyle w:val="Style23"/>
        <w:widowControl/>
        <w:numPr>
          <w:ilvl w:val="0"/>
          <w:numId w:val="9"/>
        </w:numPr>
        <w:tabs>
          <w:tab w:val="left" w:pos="1128"/>
        </w:tabs>
        <w:spacing w:line="240" w:lineRule="auto"/>
        <w:ind w:firstLine="284"/>
        <w:rPr>
          <w:rStyle w:val="FontStyle84"/>
        </w:rPr>
      </w:pPr>
      <w:r w:rsidRPr="00054951">
        <w:rPr>
          <w:rStyle w:val="FontStyle84"/>
        </w:rPr>
        <w:t>утверждение привилегий врачам и первичная оценка компетенций и среднего медицинского персонала;</w:t>
      </w:r>
    </w:p>
    <w:p w:rsidR="00320905" w:rsidRPr="00054951" w:rsidRDefault="00D84C7F" w:rsidP="00054951">
      <w:pPr>
        <w:pStyle w:val="Style40"/>
        <w:widowControl/>
        <w:numPr>
          <w:ilvl w:val="0"/>
          <w:numId w:val="9"/>
        </w:numPr>
        <w:tabs>
          <w:tab w:val="left" w:pos="1138"/>
        </w:tabs>
        <w:spacing w:line="240" w:lineRule="auto"/>
        <w:ind w:firstLine="284"/>
        <w:rPr>
          <w:rStyle w:val="FontStyle85"/>
        </w:rPr>
      </w:pPr>
      <w:r w:rsidRPr="00054951">
        <w:rPr>
          <w:rStyle w:val="FontStyle84"/>
        </w:rPr>
        <w:t>прохождение и оценка испытательного срока.</w:t>
      </w:r>
      <w:r w:rsidRPr="00054951">
        <w:rPr>
          <w:rStyle w:val="FontStyle84"/>
        </w:rPr>
        <w:br/>
      </w:r>
    </w:p>
    <w:p w:rsidR="00D84C7F" w:rsidRPr="00054951" w:rsidRDefault="00D84C7F" w:rsidP="00054951">
      <w:pPr>
        <w:pStyle w:val="Style40"/>
        <w:widowControl/>
        <w:tabs>
          <w:tab w:val="left" w:pos="1138"/>
        </w:tabs>
        <w:spacing w:line="240" w:lineRule="auto"/>
        <w:ind w:firstLine="284"/>
        <w:rPr>
          <w:rStyle w:val="FontStyle85"/>
        </w:rPr>
      </w:pPr>
      <w:r w:rsidRPr="00054951">
        <w:rPr>
          <w:rStyle w:val="FontStyle85"/>
        </w:rPr>
        <w:lastRenderedPageBreak/>
        <w:t>Этап II. Развитие:</w:t>
      </w:r>
    </w:p>
    <w:p w:rsidR="00D84C7F" w:rsidRPr="00054951" w:rsidRDefault="00D84C7F" w:rsidP="00054951">
      <w:pPr>
        <w:pStyle w:val="Style23"/>
        <w:widowControl/>
        <w:numPr>
          <w:ilvl w:val="0"/>
          <w:numId w:val="10"/>
        </w:numPr>
        <w:tabs>
          <w:tab w:val="left" w:pos="1133"/>
        </w:tabs>
        <w:spacing w:line="240" w:lineRule="auto"/>
        <w:ind w:firstLine="284"/>
        <w:rPr>
          <w:rStyle w:val="FontStyle84"/>
        </w:rPr>
      </w:pPr>
      <w:r w:rsidRPr="00054951">
        <w:rPr>
          <w:rStyle w:val="FontStyle84"/>
        </w:rPr>
        <w:t>определение потребностей в обучении, организация обучения сотрудников МО;</w:t>
      </w:r>
    </w:p>
    <w:p w:rsidR="00D84C7F" w:rsidRPr="00054951" w:rsidRDefault="00D84C7F" w:rsidP="00E92DA8">
      <w:pPr>
        <w:pStyle w:val="Style23"/>
        <w:widowControl/>
        <w:numPr>
          <w:ilvl w:val="0"/>
          <w:numId w:val="10"/>
        </w:numPr>
        <w:tabs>
          <w:tab w:val="left" w:pos="1133"/>
        </w:tabs>
        <w:spacing w:line="240" w:lineRule="auto"/>
        <w:ind w:firstLine="284"/>
        <w:rPr>
          <w:rStyle w:val="FontStyle84"/>
        </w:rPr>
      </w:pPr>
      <w:r w:rsidRPr="00054951">
        <w:rPr>
          <w:rStyle w:val="FontStyle84"/>
        </w:rPr>
        <w:t>поддержание здоровья сотрудников (медицинские осмотры, вакцинация и иммунизация, выплата пособия на оздоровление согласно Коллективному договору между работодателем и профессиональным союзом, постконтактная профилактика инфекционных заболеваний, профилактика здорового образа жизни и</w:t>
      </w:r>
      <w:r w:rsidR="00E92DA8">
        <w:rPr>
          <w:rStyle w:val="FontStyle84"/>
        </w:rPr>
        <w:t xml:space="preserve"> </w:t>
      </w:r>
      <w:r w:rsidRPr="00054951">
        <w:rPr>
          <w:rStyle w:val="FontStyle84"/>
        </w:rPr>
        <w:t>т.п.);</w:t>
      </w:r>
    </w:p>
    <w:p w:rsidR="00D84C7F" w:rsidRPr="00054951" w:rsidRDefault="00D84C7F" w:rsidP="00054951">
      <w:pPr>
        <w:pStyle w:val="Style23"/>
        <w:widowControl/>
        <w:numPr>
          <w:ilvl w:val="0"/>
          <w:numId w:val="11"/>
        </w:numPr>
        <w:tabs>
          <w:tab w:val="left" w:pos="1133"/>
        </w:tabs>
        <w:spacing w:line="240" w:lineRule="auto"/>
        <w:ind w:firstLine="284"/>
        <w:rPr>
          <w:rStyle w:val="FontStyle84"/>
        </w:rPr>
      </w:pPr>
      <w:r w:rsidRPr="00054951">
        <w:rPr>
          <w:rStyle w:val="FontStyle84"/>
        </w:rPr>
        <w:t>система материальной и нематериальной мотивации, формирование и поддержание корпоративного духа (работа профессионального союза, организация корпоративных, культурно-массовых мероприятий и др.);</w:t>
      </w:r>
    </w:p>
    <w:p w:rsidR="00D84C7F" w:rsidRPr="00054951" w:rsidRDefault="00D84C7F" w:rsidP="00054951">
      <w:pPr>
        <w:pStyle w:val="Style23"/>
        <w:widowControl/>
        <w:numPr>
          <w:ilvl w:val="0"/>
          <w:numId w:val="11"/>
        </w:numPr>
        <w:tabs>
          <w:tab w:val="left" w:pos="1133"/>
        </w:tabs>
        <w:spacing w:line="240" w:lineRule="auto"/>
        <w:ind w:firstLine="284"/>
        <w:rPr>
          <w:rStyle w:val="FontStyle84"/>
        </w:rPr>
      </w:pPr>
      <w:r w:rsidRPr="00054951">
        <w:rPr>
          <w:rStyle w:val="FontStyle84"/>
        </w:rPr>
        <w:t>опрос и оценка удовлетворенности сотрудников МО; опрос и оценка культуры безопасности.</w:t>
      </w:r>
    </w:p>
    <w:p w:rsidR="00320905" w:rsidRPr="00054951" w:rsidRDefault="00320905" w:rsidP="00054951">
      <w:pPr>
        <w:pStyle w:val="Style44"/>
        <w:widowControl/>
        <w:spacing w:line="240" w:lineRule="auto"/>
        <w:ind w:firstLine="284"/>
        <w:rPr>
          <w:rStyle w:val="FontStyle85"/>
        </w:rPr>
      </w:pPr>
    </w:p>
    <w:p w:rsidR="00D84C7F" w:rsidRPr="00054951" w:rsidRDefault="00D84C7F" w:rsidP="00054951">
      <w:pPr>
        <w:pStyle w:val="Style44"/>
        <w:widowControl/>
        <w:spacing w:line="240" w:lineRule="auto"/>
        <w:ind w:firstLine="284"/>
        <w:rPr>
          <w:rStyle w:val="FontStyle85"/>
        </w:rPr>
      </w:pPr>
      <w:r w:rsidRPr="00054951">
        <w:rPr>
          <w:rStyle w:val="FontStyle85"/>
        </w:rPr>
        <w:t>Этап III. Оценка производительности:</w:t>
      </w:r>
    </w:p>
    <w:p w:rsidR="00D84C7F" w:rsidRPr="00054951" w:rsidRDefault="00D84C7F" w:rsidP="00054951">
      <w:pPr>
        <w:pStyle w:val="Style23"/>
        <w:widowControl/>
        <w:numPr>
          <w:ilvl w:val="0"/>
          <w:numId w:val="12"/>
        </w:numPr>
        <w:tabs>
          <w:tab w:val="left" w:pos="1133"/>
        </w:tabs>
        <w:spacing w:line="240" w:lineRule="auto"/>
        <w:ind w:firstLine="284"/>
        <w:rPr>
          <w:rStyle w:val="FontStyle84"/>
        </w:rPr>
      </w:pPr>
      <w:r w:rsidRPr="00054951">
        <w:rPr>
          <w:rStyle w:val="FontStyle84"/>
        </w:rPr>
        <w:t xml:space="preserve">пересмотр привилегий врачей (каждые три года), переоценка компетенций </w:t>
      </w:r>
      <w:r w:rsidR="00904EE3">
        <w:rPr>
          <w:rStyle w:val="FontStyle84"/>
        </w:rPr>
        <w:t xml:space="preserve">врачей </w:t>
      </w:r>
      <w:r w:rsidRPr="00054951">
        <w:rPr>
          <w:rStyle w:val="FontStyle84"/>
        </w:rPr>
        <w:t>и среднего медицинского персонала (каждый год);</w:t>
      </w:r>
    </w:p>
    <w:p w:rsidR="00D84C7F" w:rsidRPr="00054951" w:rsidRDefault="00D84C7F" w:rsidP="00054951">
      <w:pPr>
        <w:pStyle w:val="Style23"/>
        <w:widowControl/>
        <w:numPr>
          <w:ilvl w:val="0"/>
          <w:numId w:val="12"/>
        </w:numPr>
        <w:tabs>
          <w:tab w:val="left" w:pos="1133"/>
        </w:tabs>
        <w:spacing w:line="240" w:lineRule="auto"/>
        <w:ind w:firstLine="284"/>
        <w:rPr>
          <w:rStyle w:val="FontStyle84"/>
        </w:rPr>
      </w:pPr>
      <w:r w:rsidRPr="00054951">
        <w:rPr>
          <w:rStyle w:val="FontStyle84"/>
        </w:rPr>
        <w:t>ежегодная оценка работников, в т.ч. оценка первого руководителя организации управляющим органом;</w:t>
      </w:r>
    </w:p>
    <w:p w:rsidR="00D84C7F" w:rsidRPr="00054951" w:rsidRDefault="00D84C7F" w:rsidP="00054951">
      <w:pPr>
        <w:pStyle w:val="Style23"/>
        <w:widowControl/>
        <w:numPr>
          <w:ilvl w:val="0"/>
          <w:numId w:val="12"/>
        </w:numPr>
        <w:tabs>
          <w:tab w:val="left" w:pos="1133"/>
        </w:tabs>
        <w:spacing w:line="240" w:lineRule="auto"/>
        <w:ind w:firstLine="284"/>
        <w:rPr>
          <w:rStyle w:val="FontStyle84"/>
        </w:rPr>
      </w:pPr>
      <w:r w:rsidRPr="00054951">
        <w:rPr>
          <w:rStyle w:val="FontStyle84"/>
        </w:rPr>
        <w:t>дифференцированная оплата труда (четкие критерии или индикаторы на основе регулярной оценки сотрудника);</w:t>
      </w:r>
    </w:p>
    <w:p w:rsidR="00D84C7F" w:rsidRPr="00054951" w:rsidRDefault="00D84C7F" w:rsidP="00054951">
      <w:pPr>
        <w:pStyle w:val="Style40"/>
        <w:widowControl/>
        <w:tabs>
          <w:tab w:val="left" w:pos="1142"/>
        </w:tabs>
        <w:spacing w:line="240" w:lineRule="auto"/>
        <w:ind w:firstLine="284"/>
        <w:rPr>
          <w:rStyle w:val="FontStyle85"/>
        </w:rPr>
      </w:pPr>
      <w:r w:rsidRPr="00054951">
        <w:rPr>
          <w:rStyle w:val="FontStyle84"/>
        </w:rPr>
        <w:t>13)</w:t>
      </w:r>
      <w:r w:rsidRPr="00054951">
        <w:rPr>
          <w:rStyle w:val="FontStyle84"/>
        </w:rPr>
        <w:tab/>
        <w:t>обзор личных дел сотрудником отдела кадров.</w:t>
      </w:r>
      <w:r w:rsidRPr="00054951">
        <w:rPr>
          <w:rStyle w:val="FontStyle84"/>
        </w:rPr>
        <w:br/>
      </w:r>
      <w:r w:rsidRPr="00054951">
        <w:rPr>
          <w:rStyle w:val="FontStyle85"/>
        </w:rPr>
        <w:t>Этап IV. Кадровое планирование:</w:t>
      </w:r>
    </w:p>
    <w:p w:rsidR="00D84C7F" w:rsidRPr="00054951" w:rsidRDefault="00D84C7F" w:rsidP="00054951">
      <w:pPr>
        <w:pStyle w:val="Style23"/>
        <w:widowControl/>
        <w:numPr>
          <w:ilvl w:val="0"/>
          <w:numId w:val="13"/>
        </w:numPr>
        <w:tabs>
          <w:tab w:val="left" w:pos="1133"/>
        </w:tabs>
        <w:spacing w:line="240" w:lineRule="auto"/>
        <w:ind w:firstLine="284"/>
        <w:rPr>
          <w:rStyle w:val="FontStyle84"/>
        </w:rPr>
      </w:pPr>
      <w:r w:rsidRPr="00054951">
        <w:rPr>
          <w:rStyle w:val="FontStyle84"/>
        </w:rPr>
        <w:t>оценка потребности в кадрах, пересмотр штатного расписания (каждый год), организационной структуры (по необходимости);</w:t>
      </w:r>
    </w:p>
    <w:p w:rsidR="00D84C7F" w:rsidRPr="00054951" w:rsidRDefault="00D84C7F" w:rsidP="00054951">
      <w:pPr>
        <w:pStyle w:val="Style23"/>
        <w:widowControl/>
        <w:numPr>
          <w:ilvl w:val="0"/>
          <w:numId w:val="13"/>
        </w:numPr>
        <w:tabs>
          <w:tab w:val="left" w:pos="1133"/>
        </w:tabs>
        <w:spacing w:line="240" w:lineRule="auto"/>
        <w:ind w:firstLine="284"/>
        <w:rPr>
          <w:rStyle w:val="FontStyle84"/>
        </w:rPr>
      </w:pPr>
      <w:r w:rsidRPr="00054951">
        <w:rPr>
          <w:rStyle w:val="FontStyle84"/>
        </w:rPr>
        <w:t>пересмотр должностных инструкций (каждые пять лет или чаще);</w:t>
      </w:r>
    </w:p>
    <w:p w:rsidR="00D84C7F" w:rsidRPr="00054951" w:rsidRDefault="00D84C7F" w:rsidP="00054951">
      <w:pPr>
        <w:pStyle w:val="Style23"/>
        <w:widowControl/>
        <w:numPr>
          <w:ilvl w:val="0"/>
          <w:numId w:val="13"/>
        </w:numPr>
        <w:tabs>
          <w:tab w:val="left" w:pos="1133"/>
        </w:tabs>
        <w:spacing w:line="240" w:lineRule="auto"/>
        <w:ind w:firstLine="284"/>
        <w:jc w:val="left"/>
        <w:rPr>
          <w:rStyle w:val="FontStyle84"/>
        </w:rPr>
      </w:pPr>
      <w:r w:rsidRPr="00054951">
        <w:rPr>
          <w:rStyle w:val="FontStyle84"/>
        </w:rPr>
        <w:t>планирование отпусков работников (график отпусков);</w:t>
      </w:r>
    </w:p>
    <w:p w:rsidR="00D84C7F" w:rsidRPr="00054951" w:rsidRDefault="00D84C7F" w:rsidP="00054951">
      <w:pPr>
        <w:pStyle w:val="Style23"/>
        <w:widowControl/>
        <w:numPr>
          <w:ilvl w:val="0"/>
          <w:numId w:val="13"/>
        </w:numPr>
        <w:tabs>
          <w:tab w:val="left" w:pos="1133"/>
        </w:tabs>
        <w:spacing w:line="240" w:lineRule="auto"/>
        <w:ind w:firstLine="284"/>
        <w:rPr>
          <w:rStyle w:val="FontStyle84"/>
        </w:rPr>
      </w:pPr>
      <w:r w:rsidRPr="00054951">
        <w:rPr>
          <w:rStyle w:val="FontStyle84"/>
        </w:rPr>
        <w:t>анализ индикаторов кадровой работы, включая текучесть кадров, представление предложений руководству по улучшению работы;</w:t>
      </w:r>
    </w:p>
    <w:p w:rsidR="00D84C7F" w:rsidRPr="00054951" w:rsidRDefault="00D84C7F" w:rsidP="00054951">
      <w:pPr>
        <w:pStyle w:val="Style23"/>
        <w:widowControl/>
        <w:numPr>
          <w:ilvl w:val="0"/>
          <w:numId w:val="13"/>
        </w:numPr>
        <w:tabs>
          <w:tab w:val="left" w:pos="1133"/>
        </w:tabs>
        <w:spacing w:line="240" w:lineRule="auto"/>
        <w:ind w:firstLine="284"/>
        <w:rPr>
          <w:rStyle w:val="FontStyle84"/>
        </w:rPr>
      </w:pPr>
      <w:r w:rsidRPr="00054951">
        <w:rPr>
          <w:rStyle w:val="FontStyle84"/>
        </w:rPr>
        <w:t>консультирование сотрудников требованиям НПА РК и требованиям внутренних нормативных документов МО по кадровой работе, по вопросам трудовых отношений.</w:t>
      </w:r>
    </w:p>
    <w:p w:rsidR="00D84C7F" w:rsidRPr="00054951" w:rsidRDefault="00D84C7F" w:rsidP="00054951">
      <w:pPr>
        <w:pStyle w:val="Style23"/>
        <w:widowControl/>
        <w:numPr>
          <w:ilvl w:val="0"/>
          <w:numId w:val="13"/>
        </w:numPr>
        <w:tabs>
          <w:tab w:val="left" w:pos="1133"/>
        </w:tabs>
        <w:spacing w:line="240" w:lineRule="auto"/>
        <w:ind w:firstLine="284"/>
        <w:rPr>
          <w:rStyle w:val="FontStyle84"/>
        </w:rPr>
      </w:pPr>
      <w:r w:rsidRPr="00054951">
        <w:rPr>
          <w:rStyle w:val="FontStyle84"/>
        </w:rPr>
        <w:t>увольнение (анкетирование увольняющихся сотрудников, анализ причин увольнения, преемственность в передаче процессов от увольняющегося работника).</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14"/>
        </w:numPr>
        <w:tabs>
          <w:tab w:val="left" w:pos="1133"/>
        </w:tabs>
        <w:spacing w:line="240" w:lineRule="auto"/>
        <w:ind w:firstLine="284"/>
        <w:rPr>
          <w:rStyle w:val="FontStyle84"/>
        </w:rPr>
      </w:pPr>
      <w:r w:rsidRPr="00054951">
        <w:rPr>
          <w:rStyle w:val="FontStyle84"/>
        </w:rPr>
        <w:t>Настоящая Программа определяет все вышеуказанные этапы и большинство перечисленных процессов, прописанных далее в виде процедур.</w:t>
      </w:r>
    </w:p>
    <w:p w:rsidR="00D84C7F" w:rsidRPr="00054951" w:rsidRDefault="00D84C7F" w:rsidP="00054951">
      <w:pPr>
        <w:pStyle w:val="Style23"/>
        <w:widowControl/>
        <w:numPr>
          <w:ilvl w:val="0"/>
          <w:numId w:val="14"/>
        </w:numPr>
        <w:tabs>
          <w:tab w:val="left" w:pos="1133"/>
        </w:tabs>
        <w:spacing w:line="240" w:lineRule="auto"/>
        <w:ind w:firstLine="284"/>
        <w:rPr>
          <w:rStyle w:val="FontStyle84"/>
        </w:rPr>
      </w:pPr>
      <w:r w:rsidRPr="00054951">
        <w:rPr>
          <w:rStyle w:val="FontStyle84"/>
        </w:rPr>
        <w:t>Приложения к Программе способствуют ее практической реализации.</w:t>
      </w:r>
    </w:p>
    <w:p w:rsidR="00D84C7F" w:rsidRPr="00054951" w:rsidRDefault="00D84C7F" w:rsidP="00054951">
      <w:pPr>
        <w:pStyle w:val="Style23"/>
        <w:widowControl/>
        <w:numPr>
          <w:ilvl w:val="0"/>
          <w:numId w:val="14"/>
        </w:numPr>
        <w:tabs>
          <w:tab w:val="left" w:pos="1133"/>
        </w:tabs>
        <w:spacing w:line="240" w:lineRule="auto"/>
        <w:ind w:firstLine="284"/>
        <w:rPr>
          <w:rStyle w:val="FontStyle84"/>
        </w:rPr>
      </w:pPr>
      <w:r w:rsidRPr="00054951">
        <w:rPr>
          <w:rStyle w:val="FontStyle84"/>
        </w:rPr>
        <w:t>Каждый год на основании настоящей программы Служба управления персоналом должна разрабатывать, утверждать и выполнять годовой план работы с указанием конкретных мероприятий, ответственных и сроков выполнения.</w:t>
      </w:r>
    </w:p>
    <w:p w:rsidR="00D84C7F" w:rsidRPr="00054951" w:rsidRDefault="00D84C7F" w:rsidP="00054951">
      <w:pPr>
        <w:pStyle w:val="Style44"/>
        <w:widowControl/>
        <w:spacing w:line="240" w:lineRule="auto"/>
        <w:ind w:firstLine="284"/>
        <w:rPr>
          <w:rStyle w:val="FontStyle85"/>
        </w:rPr>
      </w:pPr>
      <w:r w:rsidRPr="00054951">
        <w:rPr>
          <w:rStyle w:val="FontStyle85"/>
        </w:rPr>
        <w:t>7.     Процедура разработки штатного расписания и положения о подразделении</w:t>
      </w:r>
    </w:p>
    <w:p w:rsidR="00D84C7F" w:rsidRPr="00054951" w:rsidRDefault="00D84C7F" w:rsidP="00054951">
      <w:pPr>
        <w:pStyle w:val="Style23"/>
        <w:widowControl/>
        <w:numPr>
          <w:ilvl w:val="0"/>
          <w:numId w:val="15"/>
        </w:numPr>
        <w:tabs>
          <w:tab w:val="left" w:pos="1277"/>
        </w:tabs>
        <w:spacing w:line="240" w:lineRule="auto"/>
        <w:ind w:firstLine="284"/>
        <w:rPr>
          <w:rStyle w:val="FontStyle84"/>
        </w:rPr>
      </w:pPr>
      <w:r w:rsidRPr="00054951">
        <w:rPr>
          <w:rStyle w:val="FontStyle84"/>
        </w:rPr>
        <w:lastRenderedPageBreak/>
        <w:t>Штатное расписание разрабатывается коллективно с учетом потребности в кадрах и оказываемых услуг, миссии организации и имеющихся ресурсов.</w:t>
      </w:r>
    </w:p>
    <w:p w:rsidR="00D84C7F" w:rsidRPr="00054951" w:rsidRDefault="00D84C7F" w:rsidP="00054951">
      <w:pPr>
        <w:pStyle w:val="Style23"/>
        <w:widowControl/>
        <w:numPr>
          <w:ilvl w:val="0"/>
          <w:numId w:val="15"/>
        </w:numPr>
        <w:tabs>
          <w:tab w:val="left" w:pos="1277"/>
        </w:tabs>
        <w:spacing w:line="240" w:lineRule="auto"/>
        <w:ind w:firstLine="284"/>
        <w:rPr>
          <w:rStyle w:val="FontStyle84"/>
        </w:rPr>
      </w:pPr>
      <w:r w:rsidRPr="00054951">
        <w:rPr>
          <w:rStyle w:val="FontStyle84"/>
        </w:rPr>
        <w:t xml:space="preserve">Штатное расписание утверждается совместно </w:t>
      </w:r>
      <w:r w:rsidR="00904EE3">
        <w:rPr>
          <w:rStyle w:val="FontStyle84"/>
        </w:rPr>
        <w:t>директором</w:t>
      </w:r>
      <w:r w:rsidRPr="00054951">
        <w:rPr>
          <w:rStyle w:val="FontStyle84"/>
        </w:rPr>
        <w:t xml:space="preserve">, его заместителями и </w:t>
      </w:r>
      <w:r w:rsidR="00904EE3">
        <w:rPr>
          <w:rStyle w:val="FontStyle84"/>
        </w:rPr>
        <w:t>руководителями</w:t>
      </w:r>
      <w:r w:rsidRPr="00054951">
        <w:rPr>
          <w:rStyle w:val="FontStyle84"/>
        </w:rPr>
        <w:t>.</w:t>
      </w:r>
    </w:p>
    <w:p w:rsidR="00D84C7F" w:rsidRPr="00054951" w:rsidRDefault="00D84C7F" w:rsidP="00054951">
      <w:pPr>
        <w:pStyle w:val="Style23"/>
        <w:widowControl/>
        <w:numPr>
          <w:ilvl w:val="0"/>
          <w:numId w:val="15"/>
        </w:numPr>
        <w:tabs>
          <w:tab w:val="left" w:pos="1277"/>
        </w:tabs>
        <w:spacing w:line="240" w:lineRule="auto"/>
        <w:ind w:firstLine="284"/>
        <w:rPr>
          <w:rStyle w:val="FontStyle84"/>
        </w:rPr>
      </w:pPr>
      <w:r w:rsidRPr="00054951">
        <w:rPr>
          <w:rStyle w:val="FontStyle84"/>
        </w:rPr>
        <w:t>По мере необходимости, но не реже одного раза в год, штатное расписание пересматривается. По результату оценки штатного расписания в него, при необходимости, вносятся изменения.</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Рекомендуется применять штатные нормативы, утвержденные Приказом Министра здравоохранения РК от 7 апреля 2010 года № 238 «Об утверждении типовых штатов и штатных нормативов организаций здравоохранения» (далее - 238 приказ).</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Штатные нормативы (238 приказ) носят рекомендательный характер для организаций здравоохранения, осуществляющих деятельность в форме государственного предприятия на праве хозяйственного ведения, а также для частных МО, МО в форме акционерного общества, и утверждаются первым руководителем по согласованию с местными органами государственного управления здравоохранения областей, городов республиканского значения и столицы в зависимости от потребности медицинских услуг и их профиля (см. п.1-1, 238 приказ).</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Рекомендации по внесению изменений в штатное расписание подаются руководителями соответствующих подразделений или служб, заявки от которых координированно сводит Служба управления персоналом.</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Оригинал утвержденного штатного расписания хранится в бухгалтерии, копия - в отделе кадров.</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Служба управления персоналом постоянно ведет и обновляет список занятых и свободных вакансий в штатном расписании.</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Штатное расписание содержит название каждой должности, количество единиц каждого вида должности.</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Каждым структурным подразделением руководит квалифицированное лицо согласно должностной инструкции.</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Для каждого структурного подразделения руководителем структурного подразделения, совместно с сотрудниками отделка кадров и юристом, составляется Положение об этом подразделении с указанием основной деятельности подразделения, услуг, оказываемых подразделением, порядка взаимодействия с другими подразделениями и работы внутри подразделения.</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 xml:space="preserve">Положение о подразделении утверждается на усмотрение МО курирующим заместителем </w:t>
      </w:r>
      <w:r w:rsidR="00904EE3">
        <w:rPr>
          <w:rStyle w:val="FontStyle84"/>
        </w:rPr>
        <w:t>директора</w:t>
      </w:r>
      <w:r w:rsidRPr="00054951">
        <w:rPr>
          <w:rStyle w:val="FontStyle84"/>
        </w:rPr>
        <w:t xml:space="preserve"> и </w:t>
      </w:r>
      <w:r w:rsidR="00904EE3">
        <w:rPr>
          <w:rStyle w:val="FontStyle84"/>
        </w:rPr>
        <w:t>заведующим</w:t>
      </w:r>
      <w:r w:rsidRPr="00054951">
        <w:rPr>
          <w:rStyle w:val="FontStyle84"/>
        </w:rPr>
        <w:t xml:space="preserve"> структурного подразделения, либо </w:t>
      </w:r>
      <w:r w:rsidR="00904EE3">
        <w:rPr>
          <w:rStyle w:val="FontStyle84"/>
        </w:rPr>
        <w:t>директором</w:t>
      </w:r>
      <w:r w:rsidRPr="00054951">
        <w:rPr>
          <w:rStyle w:val="FontStyle84"/>
        </w:rPr>
        <w:t>.</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Оригинал утвержденного Положения о подразделении хранится на усмотрение МО у юриста или в отделе кадров, копия - в структурном подразделении.</w:t>
      </w:r>
    </w:p>
    <w:p w:rsidR="00D84C7F" w:rsidRPr="00054951" w:rsidRDefault="00D84C7F" w:rsidP="00054951">
      <w:pPr>
        <w:pStyle w:val="Style23"/>
        <w:widowControl/>
        <w:numPr>
          <w:ilvl w:val="0"/>
          <w:numId w:val="16"/>
        </w:numPr>
        <w:tabs>
          <w:tab w:val="left" w:pos="1277"/>
        </w:tabs>
        <w:spacing w:line="240" w:lineRule="auto"/>
        <w:ind w:firstLine="284"/>
        <w:rPr>
          <w:rStyle w:val="FontStyle84"/>
        </w:rPr>
      </w:pPr>
      <w:r w:rsidRPr="00054951">
        <w:rPr>
          <w:rStyle w:val="FontStyle84"/>
        </w:rPr>
        <w:t>Положение о подразделении содержит название подразделения, функции подразделения (оказываемые услуги), лист ознакомления.</w:t>
      </w: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rStyle w:val="FontStyle85"/>
        </w:rPr>
      </w:pPr>
      <w:r w:rsidRPr="00054951">
        <w:rPr>
          <w:rStyle w:val="FontStyle85"/>
        </w:rPr>
        <w:t>8.    Процедура разработки должностных инструкций</w:t>
      </w:r>
    </w:p>
    <w:p w:rsidR="00D84C7F" w:rsidRPr="00054951" w:rsidRDefault="00D84C7F" w:rsidP="00054951">
      <w:pPr>
        <w:pStyle w:val="Style24"/>
        <w:widowControl/>
        <w:spacing w:line="240" w:lineRule="auto"/>
        <w:ind w:firstLine="284"/>
        <w:rPr>
          <w:rStyle w:val="FontStyle84"/>
        </w:rPr>
      </w:pPr>
      <w:r w:rsidRPr="00054951">
        <w:rPr>
          <w:rStyle w:val="FontStyle84"/>
        </w:rPr>
        <w:t>8.1. На каждый вид должности из штатного расписания составляется и утверждается должностная инструкция.</w:t>
      </w:r>
    </w:p>
    <w:p w:rsidR="00D84C7F" w:rsidRPr="00054951" w:rsidRDefault="00D84C7F" w:rsidP="00054951">
      <w:pPr>
        <w:pStyle w:val="Style23"/>
        <w:widowControl/>
        <w:numPr>
          <w:ilvl w:val="0"/>
          <w:numId w:val="17"/>
        </w:numPr>
        <w:tabs>
          <w:tab w:val="left" w:pos="1133"/>
        </w:tabs>
        <w:spacing w:line="240" w:lineRule="auto"/>
        <w:ind w:firstLine="284"/>
        <w:rPr>
          <w:rStyle w:val="FontStyle84"/>
        </w:rPr>
      </w:pPr>
      <w:r w:rsidRPr="00054951">
        <w:rPr>
          <w:rStyle w:val="FontStyle84"/>
        </w:rPr>
        <w:t>При разработке и пересмотре должностных инструкций, МО руководствуется Приказом Министра здравоохранения Республики Казахстан от 24 ноября 2009 года № 775 «Об утверждении Номенклатуры должностей работников здравоохранения»; приказом и.о.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рекомендательного характера.</w:t>
      </w:r>
    </w:p>
    <w:p w:rsidR="00D84C7F" w:rsidRPr="00054951" w:rsidRDefault="00D84C7F" w:rsidP="00054951">
      <w:pPr>
        <w:pStyle w:val="Style23"/>
        <w:widowControl/>
        <w:numPr>
          <w:ilvl w:val="0"/>
          <w:numId w:val="17"/>
        </w:numPr>
        <w:tabs>
          <w:tab w:val="left" w:pos="1133"/>
        </w:tabs>
        <w:spacing w:line="240" w:lineRule="auto"/>
        <w:ind w:firstLine="284"/>
        <w:rPr>
          <w:rStyle w:val="FontStyle84"/>
        </w:rPr>
      </w:pPr>
      <w:r w:rsidRPr="00054951">
        <w:rPr>
          <w:rStyle w:val="FontStyle84"/>
        </w:rPr>
        <w:t>Должностные инструкции, в которых прописаны обязанности и ответственность работника, также утверждаются для:</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18"/>
        </w:numPr>
        <w:tabs>
          <w:tab w:val="left" w:pos="1200"/>
        </w:tabs>
        <w:spacing w:line="240" w:lineRule="auto"/>
        <w:ind w:firstLine="284"/>
        <w:rPr>
          <w:rStyle w:val="FontStyle84"/>
        </w:rPr>
      </w:pPr>
      <w:r w:rsidRPr="00054951">
        <w:rPr>
          <w:rStyle w:val="FontStyle84"/>
        </w:rPr>
        <w:t>контрактных работников (сотрудники субподрядных организаций, работающих на территории МО). Эти должностные инструкции хранятся у субподрядных организаций. МО имеет право запросить копию утвержденной и подписанной работником должностной инструкции;</w:t>
      </w:r>
    </w:p>
    <w:p w:rsidR="00D84C7F" w:rsidRPr="00054951" w:rsidRDefault="00D84C7F" w:rsidP="00054951">
      <w:pPr>
        <w:pStyle w:val="Style23"/>
        <w:widowControl/>
        <w:numPr>
          <w:ilvl w:val="0"/>
          <w:numId w:val="18"/>
        </w:numPr>
        <w:tabs>
          <w:tab w:val="left" w:pos="1200"/>
        </w:tabs>
        <w:spacing w:line="240" w:lineRule="auto"/>
        <w:ind w:firstLine="284"/>
        <w:rPr>
          <w:rStyle w:val="FontStyle84"/>
        </w:rPr>
      </w:pPr>
      <w:r w:rsidRPr="00054951">
        <w:rPr>
          <w:rStyle w:val="FontStyle84"/>
        </w:rPr>
        <w:t>должностей, где работник не имеет права самостоятельно оказывать медицинскую помощь (средний медицинский персонал, младший медицинский персонал, резидент, курсант, студент на практике);</w:t>
      </w:r>
    </w:p>
    <w:p w:rsidR="00D84C7F" w:rsidRPr="00054951" w:rsidRDefault="00D84C7F" w:rsidP="00054951">
      <w:pPr>
        <w:pStyle w:val="Style23"/>
        <w:widowControl/>
        <w:numPr>
          <w:ilvl w:val="0"/>
          <w:numId w:val="18"/>
        </w:numPr>
        <w:tabs>
          <w:tab w:val="left" w:pos="1200"/>
        </w:tabs>
        <w:spacing w:line="240" w:lineRule="auto"/>
        <w:ind w:firstLine="284"/>
        <w:rPr>
          <w:rStyle w:val="FontStyle84"/>
        </w:rPr>
      </w:pPr>
      <w:r w:rsidRPr="00054951">
        <w:rPr>
          <w:rStyle w:val="FontStyle84"/>
        </w:rPr>
        <w:t>врачей-консультантов, временно оказывающих услуги в данной МО (например, консультант из другой медицинской организации).</w:t>
      </w:r>
    </w:p>
    <w:p w:rsidR="00D84C7F" w:rsidRPr="00054951" w:rsidRDefault="00D84C7F" w:rsidP="00054951">
      <w:pPr>
        <w:pStyle w:val="Style23"/>
        <w:widowControl/>
        <w:tabs>
          <w:tab w:val="left" w:pos="1133"/>
        </w:tabs>
        <w:spacing w:line="240" w:lineRule="auto"/>
        <w:ind w:firstLine="284"/>
        <w:rPr>
          <w:rStyle w:val="FontStyle84"/>
        </w:rPr>
      </w:pPr>
      <w:r w:rsidRPr="00054951">
        <w:rPr>
          <w:rStyle w:val="FontStyle84"/>
        </w:rPr>
        <w:t>8.4.</w:t>
      </w:r>
      <w:r w:rsidRPr="00054951">
        <w:rPr>
          <w:rStyle w:val="FontStyle84"/>
        </w:rPr>
        <w:tab/>
        <w:t>Особенности должностных инструкций некоторых</w:t>
      </w:r>
      <w:r w:rsidRPr="00054951">
        <w:rPr>
          <w:rStyle w:val="FontStyle84"/>
        </w:rPr>
        <w:br/>
        <w:t>должностей представлены ниже:</w:t>
      </w:r>
    </w:p>
    <w:p w:rsidR="00D84C7F" w:rsidRPr="00054951" w:rsidRDefault="00D84C7F" w:rsidP="00054951">
      <w:pPr>
        <w:pStyle w:val="Style23"/>
        <w:widowControl/>
        <w:numPr>
          <w:ilvl w:val="0"/>
          <w:numId w:val="19"/>
        </w:numPr>
        <w:tabs>
          <w:tab w:val="left" w:pos="1138"/>
        </w:tabs>
        <w:spacing w:line="240" w:lineRule="auto"/>
        <w:ind w:firstLine="284"/>
        <w:rPr>
          <w:rStyle w:val="FontStyle84"/>
        </w:rPr>
      </w:pPr>
      <w:r w:rsidRPr="00054951">
        <w:rPr>
          <w:rStyle w:val="FontStyle84"/>
        </w:rPr>
        <w:t>обязанности заведующего включают: разработку, внедрение и поддержание правил и процедур; административный надзор и контроль; поддержание необходимых программ по улучшению качества; рекомендацию внешних источников услуг; мониторинг всех лабораторных/ диагностических/ радиологических услуг;</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20"/>
        </w:numPr>
        <w:tabs>
          <w:tab w:val="left" w:pos="1133"/>
        </w:tabs>
        <w:spacing w:line="240" w:lineRule="auto"/>
        <w:ind w:firstLine="284"/>
        <w:rPr>
          <w:rStyle w:val="FontStyle84"/>
        </w:rPr>
      </w:pPr>
      <w:r w:rsidRPr="00054951">
        <w:rPr>
          <w:rStyle w:val="FontStyle84"/>
        </w:rPr>
        <w:t>Рекомендации по внесению изменений в должностные инструкции подаются руководителями соответствующих подразделений или служб; проекты должностных инструкций собирает Служба управления персоналом.</w:t>
      </w:r>
    </w:p>
    <w:p w:rsidR="00D84C7F" w:rsidRPr="00054951" w:rsidRDefault="00D84C7F" w:rsidP="00054951">
      <w:pPr>
        <w:pStyle w:val="Style23"/>
        <w:widowControl/>
        <w:numPr>
          <w:ilvl w:val="0"/>
          <w:numId w:val="20"/>
        </w:numPr>
        <w:tabs>
          <w:tab w:val="left" w:pos="1133"/>
        </w:tabs>
        <w:spacing w:line="240" w:lineRule="auto"/>
        <w:ind w:firstLine="284"/>
        <w:rPr>
          <w:rStyle w:val="FontStyle84"/>
        </w:rPr>
      </w:pPr>
      <w:r w:rsidRPr="00054951">
        <w:rPr>
          <w:rStyle w:val="FontStyle84"/>
        </w:rPr>
        <w:t>Оригинал утвержденной и подписанной сотрудником должностной инструкции хранится в отделе кадров, копия - в структурном подразделении или на рабочем месте.</w:t>
      </w:r>
    </w:p>
    <w:p w:rsidR="00D84C7F" w:rsidRPr="00054951" w:rsidRDefault="00D84C7F" w:rsidP="00054951">
      <w:pPr>
        <w:pStyle w:val="Style24"/>
        <w:widowControl/>
        <w:spacing w:line="240" w:lineRule="auto"/>
        <w:ind w:firstLine="284"/>
        <w:rPr>
          <w:rStyle w:val="FontStyle84"/>
        </w:rPr>
      </w:pPr>
      <w:r w:rsidRPr="00054951">
        <w:rPr>
          <w:rStyle w:val="FontStyle84"/>
        </w:rPr>
        <w:t>8.7. Должностная инструкция содержит название должности, если применимо, название подразделения, разделы: «Общие положения», «Требования к квалификации» (квалификационные требования), «Должностные обязанности», «Должен знать».</w:t>
      </w: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rStyle w:val="FontStyle85"/>
        </w:rPr>
      </w:pPr>
      <w:r w:rsidRPr="00054951">
        <w:rPr>
          <w:rStyle w:val="FontStyle85"/>
        </w:rPr>
        <w:t>9.   Процедура поиска персонала</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Организация поиска, подбора кандидатов на вакантные должности находится в компетенции Отдела кадров.</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lastRenderedPageBreak/>
        <w:t xml:space="preserve">Основанием для начала поиска кандидатов на замещение вакантной позиции является Заявка </w:t>
      </w:r>
      <w:r w:rsidRPr="00054951">
        <w:rPr>
          <w:rStyle w:val="FontStyle86"/>
        </w:rPr>
        <w:t xml:space="preserve">(Приложение 1), </w:t>
      </w:r>
      <w:r w:rsidRPr="00054951">
        <w:rPr>
          <w:rStyle w:val="FontStyle84"/>
        </w:rPr>
        <w:t>которая заполняется руководителем структурного подразделения и направляется в Службу управления персоналом.</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Заявки могут представляться Инициаторами заявки в Служба управления персоналом вне зависимости от того, открыты в настоящий момент вакансии или нет.</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В случае если позиция новая, то должностная инструкция будущего работника должна быть разработана и утверждена прежде, чем подана Заявка.</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 xml:space="preserve">Для осуществления поиска кандидатов на вакантную должность используются методы </w:t>
      </w:r>
      <w:r w:rsidRPr="00054951">
        <w:rPr>
          <w:rStyle w:val="FontStyle85"/>
        </w:rPr>
        <w:t xml:space="preserve">внутреннего </w:t>
      </w:r>
      <w:r w:rsidRPr="00054951">
        <w:rPr>
          <w:rStyle w:val="FontStyle84"/>
        </w:rPr>
        <w:t xml:space="preserve">и </w:t>
      </w:r>
      <w:r w:rsidRPr="00054951">
        <w:rPr>
          <w:rStyle w:val="FontStyle85"/>
        </w:rPr>
        <w:t>внешнего поиска.</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 xml:space="preserve">Внутренний поиск осуществляется, если это является желаемым критерием поиска в поданной Заявке. Служба управления персоналом рассылает объявление о вакантной позиции по внутренней корпоративной электронной почте или через служебное письмо или устно всем работникам. Образец объявления приведен в </w:t>
      </w:r>
      <w:r w:rsidRPr="00054951">
        <w:rPr>
          <w:rStyle w:val="FontStyle86"/>
        </w:rPr>
        <w:t xml:space="preserve">Приложении 3 </w:t>
      </w:r>
      <w:r w:rsidRPr="00054951">
        <w:rPr>
          <w:rStyle w:val="FontStyle84"/>
        </w:rPr>
        <w:t>к настоящим Правилам.</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 xml:space="preserve">Работник, желающий самостоятельно выдвинуть свою кандидатуру на замещение вакантной позиции, отправляет свое резюме в установленные в объявлении сроки в Службу управления персоналом </w:t>
      </w:r>
      <w:r w:rsidR="00204F0F">
        <w:rPr>
          <w:rStyle w:val="FontStyle84"/>
        </w:rPr>
        <w:t>бюро</w:t>
      </w:r>
      <w:r w:rsidRPr="00054951">
        <w:rPr>
          <w:rStyle w:val="FontStyle84"/>
        </w:rPr>
        <w:t>. Дальнейшая процедура указана в разделах 10 и 11 настоящих Правил.</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Продолжительность внутреннего поиска кандидатов указывается в объявлении и составляет не менее 5 рабочих дней.</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Внешний поиск кандидатов начинается в случае, если внутренний поиск не дал положительных результатов, либо желаемым критерием поиска в Заявке был указан внешний поиск.</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Срок внешнего поиска составляет 1 месяц с момента регистрации Заявки либо после прекращения внутреннего поиска. Срок может быть продлен в случае, если поиск не дал результатов.</w:t>
      </w:r>
    </w:p>
    <w:p w:rsidR="00D84C7F" w:rsidRPr="00054951" w:rsidRDefault="00D84C7F" w:rsidP="00054951">
      <w:pPr>
        <w:pStyle w:val="Style23"/>
        <w:widowControl/>
        <w:numPr>
          <w:ilvl w:val="0"/>
          <w:numId w:val="21"/>
        </w:numPr>
        <w:tabs>
          <w:tab w:val="left" w:pos="1142"/>
        </w:tabs>
        <w:spacing w:line="240" w:lineRule="auto"/>
        <w:ind w:firstLine="284"/>
        <w:rPr>
          <w:rStyle w:val="FontStyle84"/>
        </w:rPr>
      </w:pPr>
      <w:r w:rsidRPr="00054951">
        <w:rPr>
          <w:rStyle w:val="FontStyle84"/>
        </w:rPr>
        <w:t>В случае если внешний поиск не дал результатов, решается вопрос о продлении срока поиска, либо изменении критериев поиска, уточнении требований к кандидатам и расширении методов поиска кадров.</w:t>
      </w:r>
    </w:p>
    <w:p w:rsidR="00D84C7F" w:rsidRPr="00054951" w:rsidRDefault="00D84C7F" w:rsidP="00054951">
      <w:pPr>
        <w:pStyle w:val="Style40"/>
        <w:widowControl/>
        <w:tabs>
          <w:tab w:val="left" w:pos="1142"/>
        </w:tabs>
        <w:spacing w:line="240" w:lineRule="auto"/>
        <w:ind w:firstLine="284"/>
        <w:rPr>
          <w:rStyle w:val="FontStyle84"/>
        </w:rPr>
      </w:pPr>
      <w:r w:rsidRPr="00054951">
        <w:rPr>
          <w:rStyle w:val="FontStyle84"/>
        </w:rPr>
        <w:t>9.12.</w:t>
      </w:r>
      <w:r w:rsidRPr="00054951">
        <w:rPr>
          <w:rStyle w:val="FontStyle84"/>
        </w:rPr>
        <w:tab/>
        <w:t>Внешний поиск осуществляется следующими методами:</w:t>
      </w:r>
      <w:r w:rsidRPr="00054951">
        <w:rPr>
          <w:rStyle w:val="FontStyle84"/>
        </w:rPr>
        <w:br/>
      </w:r>
      <w:r w:rsidR="00204F0F">
        <w:rPr>
          <w:rStyle w:val="FontStyle84"/>
        </w:rPr>
        <w:t xml:space="preserve">   </w:t>
      </w:r>
      <w:r w:rsidRPr="00054951">
        <w:rPr>
          <w:rStyle w:val="FontStyle84"/>
        </w:rPr>
        <w:t>1) работа с базой данных резюме отдела кадров;</w:t>
      </w:r>
    </w:p>
    <w:p w:rsidR="00D84C7F" w:rsidRPr="00054951" w:rsidRDefault="00D84C7F" w:rsidP="00054951">
      <w:pPr>
        <w:pStyle w:val="Style23"/>
        <w:widowControl/>
        <w:numPr>
          <w:ilvl w:val="0"/>
          <w:numId w:val="22"/>
        </w:numPr>
        <w:tabs>
          <w:tab w:val="left" w:pos="874"/>
        </w:tabs>
        <w:spacing w:line="240" w:lineRule="auto"/>
        <w:ind w:firstLine="284"/>
        <w:rPr>
          <w:rStyle w:val="FontStyle84"/>
        </w:rPr>
      </w:pPr>
      <w:r w:rsidRPr="00054951">
        <w:rPr>
          <w:rStyle w:val="FontStyle84"/>
        </w:rPr>
        <w:t>работа с рекрутинговыми агентствами, центром занятости и уполномоченными органами;</w:t>
      </w:r>
    </w:p>
    <w:p w:rsidR="00D84C7F" w:rsidRPr="00054951" w:rsidRDefault="00D84C7F" w:rsidP="00054951">
      <w:pPr>
        <w:pStyle w:val="Style23"/>
        <w:widowControl/>
        <w:numPr>
          <w:ilvl w:val="0"/>
          <w:numId w:val="22"/>
        </w:numPr>
        <w:tabs>
          <w:tab w:val="left" w:pos="874"/>
        </w:tabs>
        <w:spacing w:line="240" w:lineRule="auto"/>
        <w:ind w:firstLine="284"/>
        <w:jc w:val="left"/>
        <w:rPr>
          <w:rStyle w:val="FontStyle84"/>
        </w:rPr>
      </w:pPr>
      <w:r w:rsidRPr="00054951">
        <w:rPr>
          <w:rStyle w:val="FontStyle84"/>
        </w:rPr>
        <w:t>работа со СМИ;</w:t>
      </w:r>
    </w:p>
    <w:p w:rsidR="00D84C7F" w:rsidRPr="00054951" w:rsidRDefault="00D84C7F" w:rsidP="00054951">
      <w:pPr>
        <w:pStyle w:val="Style23"/>
        <w:widowControl/>
        <w:numPr>
          <w:ilvl w:val="0"/>
          <w:numId w:val="22"/>
        </w:numPr>
        <w:tabs>
          <w:tab w:val="left" w:pos="874"/>
        </w:tabs>
        <w:spacing w:line="240" w:lineRule="auto"/>
        <w:ind w:firstLine="284"/>
        <w:jc w:val="left"/>
        <w:rPr>
          <w:rStyle w:val="FontStyle84"/>
        </w:rPr>
      </w:pPr>
      <w:r w:rsidRPr="00054951">
        <w:rPr>
          <w:rStyle w:val="FontStyle84"/>
        </w:rPr>
        <w:t>работа с ресурсами сети интернет.</w:t>
      </w:r>
    </w:p>
    <w:p w:rsidR="00D84C7F" w:rsidRPr="00054951" w:rsidRDefault="00D84C7F" w:rsidP="00054951">
      <w:pPr>
        <w:pStyle w:val="Style24"/>
        <w:widowControl/>
        <w:spacing w:line="240" w:lineRule="auto"/>
        <w:ind w:firstLine="284"/>
        <w:rPr>
          <w:rStyle w:val="FontStyle84"/>
        </w:rPr>
      </w:pPr>
      <w:r w:rsidRPr="00054951">
        <w:rPr>
          <w:rStyle w:val="FontStyle84"/>
        </w:rPr>
        <w:t>9.13.Выбор метода внешнего поиска зависит от множества факторов, например, от востребованности вакансии на рынке труда, «редкости» вакансии, сложности возлагаемых на потенциального кандидата должностных обязанностей и т.д. Метод внешнего поиска, применяемый в каждом конкретном случае, определяется по предложению Инициатора заявки.</w:t>
      </w:r>
    </w:p>
    <w:p w:rsidR="00D84C7F" w:rsidRPr="00054951" w:rsidRDefault="00D84C7F" w:rsidP="00054951">
      <w:pPr>
        <w:pStyle w:val="Style23"/>
        <w:widowControl/>
        <w:numPr>
          <w:ilvl w:val="0"/>
          <w:numId w:val="23"/>
        </w:numPr>
        <w:tabs>
          <w:tab w:val="left" w:pos="1133"/>
        </w:tabs>
        <w:spacing w:line="240" w:lineRule="auto"/>
        <w:ind w:firstLine="284"/>
        <w:rPr>
          <w:rStyle w:val="FontStyle84"/>
        </w:rPr>
      </w:pPr>
      <w:r w:rsidRPr="00054951">
        <w:rPr>
          <w:rStyle w:val="FontStyle84"/>
        </w:rPr>
        <w:lastRenderedPageBreak/>
        <w:t xml:space="preserve">Решение о размещении объявления о вакансиях в СМИ и на веб-сайте медицинской организации принимается по согласованию с руководителем МО. В размещаемом объявлении указывается: наименование МО, имеющиеся вакантные позиции, краткое описание должностных обязанностей, требуемые навыки и квалификация, наличие опыта работы, контактные данные отдела кадров (номер телефона, факса, электронной почты). Образец объявления в СМИ представлен в </w:t>
      </w:r>
      <w:r w:rsidRPr="00054951">
        <w:rPr>
          <w:rStyle w:val="FontStyle86"/>
        </w:rPr>
        <w:t xml:space="preserve">Приложении 2 </w:t>
      </w:r>
      <w:r w:rsidRPr="00054951">
        <w:rPr>
          <w:rStyle w:val="FontStyle84"/>
        </w:rPr>
        <w:t>к настоящим Правилам. Одновременно размещается информация на других специализированных сайтах сети интернет, ориентированных на оказание рекрутинговых услуг.</w:t>
      </w:r>
    </w:p>
    <w:p w:rsidR="00D84C7F" w:rsidRPr="00054951" w:rsidRDefault="00D84C7F" w:rsidP="00054951">
      <w:pPr>
        <w:pStyle w:val="Style23"/>
        <w:widowControl/>
        <w:numPr>
          <w:ilvl w:val="0"/>
          <w:numId w:val="23"/>
        </w:numPr>
        <w:tabs>
          <w:tab w:val="left" w:pos="1133"/>
        </w:tabs>
        <w:spacing w:line="240" w:lineRule="auto"/>
        <w:ind w:firstLine="284"/>
        <w:rPr>
          <w:rStyle w:val="FontStyle84"/>
        </w:rPr>
      </w:pPr>
      <w:r w:rsidRPr="00054951">
        <w:rPr>
          <w:rStyle w:val="FontStyle84"/>
        </w:rPr>
        <w:t>Одним из методов поиска кандидатов на вакантные позиции является работа с учебными заведениями. Сотрудничество с вузами и медицинскими колледжами должно носить регулярный и долгосрочный характер. Служба управления персоналом должна поддерживать связь с деканатами, центрами карьеры интересуемых МО вузов, участвовать в ярмарках вакансий и днях карьеры с целью привлечения перспективных выпускников для работы в МО.</w:t>
      </w: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rStyle w:val="FontStyle85"/>
        </w:rPr>
      </w:pPr>
      <w:r w:rsidRPr="00054951">
        <w:rPr>
          <w:rStyle w:val="FontStyle85"/>
        </w:rPr>
        <w:t>10.   Процедура подбора и отбора кандидатов</w:t>
      </w:r>
    </w:p>
    <w:p w:rsidR="00D84C7F" w:rsidRPr="00054951" w:rsidRDefault="00D84C7F" w:rsidP="00054951">
      <w:pPr>
        <w:pStyle w:val="Style23"/>
        <w:widowControl/>
        <w:numPr>
          <w:ilvl w:val="0"/>
          <w:numId w:val="24"/>
        </w:numPr>
        <w:tabs>
          <w:tab w:val="left" w:pos="1272"/>
        </w:tabs>
        <w:spacing w:line="240" w:lineRule="auto"/>
        <w:ind w:firstLine="284"/>
        <w:rPr>
          <w:rStyle w:val="FontStyle84"/>
        </w:rPr>
      </w:pPr>
      <w:r w:rsidRPr="00054951">
        <w:rPr>
          <w:rStyle w:val="FontStyle84"/>
        </w:rPr>
        <w:t>Служба управления персоналом выполняет функцию подбора кандидатов - то есть собирает резюме потенциальных кандидатов на вакантные должности. Подбор осуществляется путем создания базы данных о кандидатах необходимой квалификации либо через обращение к внешним источникам (веб-сайты) или компаниям по поиску и привлечению кадров.</w:t>
      </w:r>
    </w:p>
    <w:p w:rsidR="00D84C7F" w:rsidRPr="00054951" w:rsidRDefault="00D84C7F" w:rsidP="00054951">
      <w:pPr>
        <w:pStyle w:val="Style23"/>
        <w:widowControl/>
        <w:numPr>
          <w:ilvl w:val="0"/>
          <w:numId w:val="24"/>
        </w:numPr>
        <w:tabs>
          <w:tab w:val="left" w:pos="1272"/>
        </w:tabs>
        <w:spacing w:line="240" w:lineRule="auto"/>
        <w:ind w:firstLine="284"/>
        <w:rPr>
          <w:rStyle w:val="FontStyle84"/>
        </w:rPr>
      </w:pPr>
      <w:r w:rsidRPr="00054951">
        <w:rPr>
          <w:rStyle w:val="FontStyle84"/>
        </w:rPr>
        <w:t>Для определения степени соответствия кандидатов предъявляемым требованиям отделом кадров используется комплекс методов, направленных на всестороннюю оценку кандидатов: первичный отбор резюме, собеседование, проверка рекомендаций.</w:t>
      </w:r>
    </w:p>
    <w:p w:rsidR="00D84C7F" w:rsidRPr="00054951" w:rsidRDefault="00D84C7F" w:rsidP="00054951">
      <w:pPr>
        <w:pStyle w:val="Style23"/>
        <w:widowControl/>
        <w:numPr>
          <w:ilvl w:val="0"/>
          <w:numId w:val="24"/>
        </w:numPr>
        <w:tabs>
          <w:tab w:val="left" w:pos="1272"/>
        </w:tabs>
        <w:spacing w:line="240" w:lineRule="auto"/>
        <w:ind w:firstLine="284"/>
        <w:rPr>
          <w:rStyle w:val="FontStyle84"/>
        </w:rPr>
      </w:pPr>
      <w:r w:rsidRPr="00054951">
        <w:rPr>
          <w:rStyle w:val="FontStyle84"/>
        </w:rPr>
        <w:t>Целью первичного отбора является выявление наиболее подходящих претендентов на вакантную должность для прохождения ими последующих этапов отбора.</w:t>
      </w:r>
    </w:p>
    <w:p w:rsidR="00D84C7F" w:rsidRPr="00054951" w:rsidRDefault="00D84C7F" w:rsidP="00054951">
      <w:pPr>
        <w:pStyle w:val="Style23"/>
        <w:widowControl/>
        <w:numPr>
          <w:ilvl w:val="0"/>
          <w:numId w:val="24"/>
        </w:numPr>
        <w:tabs>
          <w:tab w:val="left" w:pos="1272"/>
        </w:tabs>
        <w:spacing w:line="240" w:lineRule="auto"/>
        <w:ind w:firstLine="284"/>
        <w:rPr>
          <w:rStyle w:val="FontStyle84"/>
        </w:rPr>
      </w:pPr>
      <w:r w:rsidRPr="00054951">
        <w:rPr>
          <w:rStyle w:val="FontStyle84"/>
        </w:rPr>
        <w:t>Служба управления персоналом анализирует все поступившие    на    вакантную    должность    резюме,    проверяет соответствие требованиям, указанным в Заявке и/или в должностной инструкции.</w:t>
      </w:r>
    </w:p>
    <w:p w:rsidR="00D84C7F" w:rsidRPr="00054951" w:rsidRDefault="00D84C7F" w:rsidP="00054951">
      <w:pPr>
        <w:pStyle w:val="Style23"/>
        <w:widowControl/>
        <w:numPr>
          <w:ilvl w:val="0"/>
          <w:numId w:val="25"/>
        </w:numPr>
        <w:tabs>
          <w:tab w:val="left" w:pos="1277"/>
        </w:tabs>
        <w:spacing w:line="240" w:lineRule="auto"/>
        <w:ind w:firstLine="284"/>
        <w:rPr>
          <w:rStyle w:val="FontStyle84"/>
        </w:rPr>
      </w:pPr>
      <w:r w:rsidRPr="00054951">
        <w:rPr>
          <w:rStyle w:val="FontStyle84"/>
        </w:rPr>
        <w:t>В процессе отбора Служба управления персоналом проводит предварительное собеседование с каждым кандидатом.</w:t>
      </w:r>
    </w:p>
    <w:p w:rsidR="00D84C7F" w:rsidRPr="00054951" w:rsidRDefault="00D84C7F" w:rsidP="00054951">
      <w:pPr>
        <w:pStyle w:val="Style23"/>
        <w:widowControl/>
        <w:numPr>
          <w:ilvl w:val="0"/>
          <w:numId w:val="25"/>
        </w:numPr>
        <w:tabs>
          <w:tab w:val="left" w:pos="1277"/>
        </w:tabs>
        <w:spacing w:line="240" w:lineRule="auto"/>
        <w:ind w:firstLine="284"/>
        <w:rPr>
          <w:rStyle w:val="FontStyle84"/>
        </w:rPr>
      </w:pPr>
      <w:r w:rsidRPr="00054951">
        <w:rPr>
          <w:rStyle w:val="FontStyle84"/>
        </w:rPr>
        <w:t>После рассмотрения отделом кадров, их резюме направляются Инициатору заявки (руководителю подразделения с вакантной должностью). Инициатор заявки в течение трех рабочих дней рассматривает представленные резюме, проводит с кандидатами собеседование на выявление профессиональных навыков и квалификации.</w:t>
      </w:r>
    </w:p>
    <w:p w:rsidR="00D84C7F" w:rsidRPr="00054951" w:rsidRDefault="00D84C7F" w:rsidP="00054951">
      <w:pPr>
        <w:pStyle w:val="Style23"/>
        <w:widowControl/>
        <w:numPr>
          <w:ilvl w:val="0"/>
          <w:numId w:val="25"/>
        </w:numPr>
        <w:tabs>
          <w:tab w:val="left" w:pos="1277"/>
        </w:tabs>
        <w:spacing w:line="240" w:lineRule="auto"/>
        <w:ind w:firstLine="284"/>
        <w:rPr>
          <w:rStyle w:val="FontStyle84"/>
        </w:rPr>
      </w:pPr>
      <w:r w:rsidRPr="00054951">
        <w:rPr>
          <w:rStyle w:val="FontStyle84"/>
        </w:rPr>
        <w:t xml:space="preserve">Проверку рекомендаций и иных сведений с прежних мест работы проводит Служба управления персоналом. Целью данного метода является перепроверка представленной информации (получение более полной информации о кандидате от людей, знающих его, коллег по работе и т.д.). За </w:t>
      </w:r>
      <w:r w:rsidRPr="00054951">
        <w:rPr>
          <w:rStyle w:val="FontStyle84"/>
        </w:rPr>
        <w:lastRenderedPageBreak/>
        <w:t>проверкой рекомендаций и иных сведений Служба управления персоналом обращается на предыдущие места работы, включая место работы, где кандидат работает на момент проверки.</w:t>
      </w:r>
    </w:p>
    <w:p w:rsidR="00D84C7F" w:rsidRPr="00054951" w:rsidRDefault="00D84C7F" w:rsidP="00054951">
      <w:pPr>
        <w:pStyle w:val="Style23"/>
        <w:widowControl/>
        <w:numPr>
          <w:ilvl w:val="0"/>
          <w:numId w:val="25"/>
        </w:numPr>
        <w:tabs>
          <w:tab w:val="left" w:pos="1277"/>
        </w:tabs>
        <w:spacing w:line="240" w:lineRule="auto"/>
        <w:ind w:firstLine="284"/>
        <w:rPr>
          <w:rStyle w:val="FontStyle84"/>
        </w:rPr>
      </w:pPr>
      <w:r w:rsidRPr="00054951">
        <w:rPr>
          <w:rStyle w:val="FontStyle84"/>
        </w:rPr>
        <w:t>Если рекомендации на кандидата носят отрицательный характер, либо перепроверяемая информация не соответствует действительности, Служба управления персоналом отклоняет данного кандидата и информирует об этом Инициатора заявки.</w:t>
      </w:r>
    </w:p>
    <w:p w:rsidR="00D84C7F" w:rsidRPr="00054951" w:rsidRDefault="00D84C7F" w:rsidP="00054951">
      <w:pPr>
        <w:pStyle w:val="Style23"/>
        <w:widowControl/>
        <w:numPr>
          <w:ilvl w:val="0"/>
          <w:numId w:val="25"/>
        </w:numPr>
        <w:tabs>
          <w:tab w:val="left" w:pos="1277"/>
        </w:tabs>
        <w:spacing w:line="240" w:lineRule="auto"/>
        <w:ind w:firstLine="284"/>
        <w:rPr>
          <w:rStyle w:val="FontStyle84"/>
        </w:rPr>
      </w:pPr>
      <w:r w:rsidRPr="00054951">
        <w:rPr>
          <w:rStyle w:val="FontStyle84"/>
        </w:rPr>
        <w:t xml:space="preserve">После получения положительного заключения руководителя подразделения, резюме кандидата предоставляется на рассмотрение курирующему заместителю </w:t>
      </w:r>
      <w:r w:rsidR="00204F0F">
        <w:rPr>
          <w:rStyle w:val="FontStyle84"/>
        </w:rPr>
        <w:t>директора</w:t>
      </w:r>
      <w:r w:rsidRPr="00054951">
        <w:rPr>
          <w:rStyle w:val="FontStyle84"/>
        </w:rPr>
        <w:t xml:space="preserve"> (при приеме врачебного персонала), </w:t>
      </w:r>
      <w:r w:rsidR="00204F0F">
        <w:rPr>
          <w:rStyle w:val="FontStyle84"/>
        </w:rPr>
        <w:t>руководителю лабораторной службы</w:t>
      </w:r>
      <w:r w:rsidRPr="00054951">
        <w:rPr>
          <w:rStyle w:val="FontStyle84"/>
        </w:rPr>
        <w:t xml:space="preserve"> (при приеме среднего или младшего медицинского персонала), </w:t>
      </w:r>
      <w:r w:rsidR="00204F0F">
        <w:rPr>
          <w:rStyle w:val="FontStyle84"/>
        </w:rPr>
        <w:t>заведующему</w:t>
      </w:r>
      <w:r w:rsidRPr="00054951">
        <w:rPr>
          <w:rStyle w:val="FontStyle84"/>
        </w:rPr>
        <w:t xml:space="preserve"> административно-хозяйственной службы (при приеме хозяйственного или обслуживающего персонала).</w:t>
      </w:r>
    </w:p>
    <w:p w:rsidR="00D84C7F" w:rsidRPr="00054951" w:rsidRDefault="00D84C7F" w:rsidP="00054951">
      <w:pPr>
        <w:pStyle w:val="Style24"/>
        <w:widowControl/>
        <w:spacing w:line="240" w:lineRule="auto"/>
        <w:ind w:firstLine="284"/>
        <w:rPr>
          <w:rStyle w:val="FontStyle84"/>
        </w:rPr>
      </w:pPr>
      <w:r w:rsidRPr="00054951">
        <w:rPr>
          <w:rStyle w:val="FontStyle84"/>
        </w:rPr>
        <w:t xml:space="preserve">10.10.В течение пяти рабочих дней курирующий заместитель </w:t>
      </w:r>
      <w:r w:rsidR="00204F0F">
        <w:rPr>
          <w:rStyle w:val="FontStyle84"/>
        </w:rPr>
        <w:t>директора</w:t>
      </w:r>
      <w:r w:rsidRPr="00054951">
        <w:rPr>
          <w:rStyle w:val="FontStyle84"/>
        </w:rPr>
        <w:t xml:space="preserve">, </w:t>
      </w:r>
      <w:r w:rsidR="00204F0F">
        <w:rPr>
          <w:rStyle w:val="FontStyle84"/>
        </w:rPr>
        <w:t>руководитель лабораторной службы</w:t>
      </w:r>
      <w:r w:rsidRPr="00054951">
        <w:rPr>
          <w:rStyle w:val="FontStyle84"/>
        </w:rPr>
        <w:t xml:space="preserve"> или руководитель структурного подразделения рассматривают представленные кандидатуры, при необходимости проводят с ними собеседование и свое решение о трудоустройстве отражают в виде подписи на резюме кандидата.</w:t>
      </w:r>
    </w:p>
    <w:p w:rsidR="00D84C7F" w:rsidRPr="00054951" w:rsidRDefault="00D84C7F" w:rsidP="00054951">
      <w:pPr>
        <w:pStyle w:val="Style23"/>
        <w:widowControl/>
        <w:numPr>
          <w:ilvl w:val="0"/>
          <w:numId w:val="26"/>
        </w:numPr>
        <w:tabs>
          <w:tab w:val="left" w:pos="1277"/>
        </w:tabs>
        <w:spacing w:line="240" w:lineRule="auto"/>
        <w:ind w:firstLine="284"/>
        <w:rPr>
          <w:rStyle w:val="FontStyle84"/>
        </w:rPr>
      </w:pPr>
      <w:r w:rsidRPr="00054951">
        <w:rPr>
          <w:rStyle w:val="FontStyle84"/>
        </w:rPr>
        <w:t>Собеседование с кандидатами на занятие руководящей должности (заведующий отделением или выше) дополнительно проводится первым руководителем МО и при положительном решении о трудоустройстве, первый руководитель свое решение о трудоустройстве отражает в виде подписи на резюме кандидата.</w:t>
      </w:r>
    </w:p>
    <w:p w:rsidR="00D84C7F" w:rsidRPr="00054951" w:rsidRDefault="00D84C7F" w:rsidP="00054951">
      <w:pPr>
        <w:pStyle w:val="Style23"/>
        <w:widowControl/>
        <w:numPr>
          <w:ilvl w:val="0"/>
          <w:numId w:val="26"/>
        </w:numPr>
        <w:tabs>
          <w:tab w:val="left" w:pos="1277"/>
        </w:tabs>
        <w:spacing w:line="240" w:lineRule="auto"/>
        <w:ind w:firstLine="284"/>
        <w:rPr>
          <w:rStyle w:val="FontStyle84"/>
        </w:rPr>
      </w:pPr>
      <w:r w:rsidRPr="00054951">
        <w:rPr>
          <w:rStyle w:val="FontStyle84"/>
        </w:rPr>
        <w:t>Резюме отобранного кандидата с подписью об одобрении курирующим должностным лицом направляется в Службу управления персоналом для трудоустройства кандидата.</w:t>
      </w:r>
    </w:p>
    <w:p w:rsidR="00D84C7F" w:rsidRPr="00054951" w:rsidRDefault="00D84C7F" w:rsidP="00054951">
      <w:pPr>
        <w:pStyle w:val="Style9"/>
        <w:widowControl/>
        <w:ind w:firstLine="284"/>
        <w:rPr>
          <w:rStyle w:val="FontStyle85"/>
        </w:rPr>
      </w:pPr>
      <w:r w:rsidRPr="00054951">
        <w:rPr>
          <w:rStyle w:val="FontStyle85"/>
        </w:rPr>
        <w:t>11.    Процедура приема работника (трудоустройство)</w:t>
      </w:r>
    </w:p>
    <w:p w:rsidR="00D84C7F" w:rsidRPr="00054951" w:rsidRDefault="00D84C7F" w:rsidP="00054951">
      <w:pPr>
        <w:pStyle w:val="Style23"/>
        <w:widowControl/>
        <w:numPr>
          <w:ilvl w:val="0"/>
          <w:numId w:val="27"/>
        </w:numPr>
        <w:tabs>
          <w:tab w:val="left" w:pos="1286"/>
        </w:tabs>
        <w:spacing w:line="240" w:lineRule="auto"/>
        <w:ind w:firstLine="284"/>
        <w:rPr>
          <w:rStyle w:val="FontStyle84"/>
        </w:rPr>
      </w:pPr>
      <w:r w:rsidRPr="00054951">
        <w:rPr>
          <w:rStyle w:val="FontStyle84"/>
        </w:rPr>
        <w:t>В случае прохождения всех этапов процесса отбора и положительного решения о приеме на работу, отобранный кандидат пишет заявление о приеме на работу на имя первого руководителя МО с указанием должности, структурного подразделения и даты приема.</w:t>
      </w:r>
    </w:p>
    <w:p w:rsidR="00D84C7F" w:rsidRPr="00054951" w:rsidRDefault="00D84C7F" w:rsidP="00054951">
      <w:pPr>
        <w:pStyle w:val="Style23"/>
        <w:widowControl/>
        <w:numPr>
          <w:ilvl w:val="0"/>
          <w:numId w:val="27"/>
        </w:numPr>
        <w:tabs>
          <w:tab w:val="left" w:pos="1286"/>
        </w:tabs>
        <w:spacing w:line="240" w:lineRule="auto"/>
        <w:ind w:firstLine="284"/>
        <w:jc w:val="left"/>
        <w:rPr>
          <w:rStyle w:val="FontStyle84"/>
        </w:rPr>
      </w:pPr>
      <w:r w:rsidRPr="00054951">
        <w:rPr>
          <w:rStyle w:val="FontStyle84"/>
        </w:rPr>
        <w:t>На заявлении должны быть подписи:</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28"/>
        </w:numPr>
        <w:tabs>
          <w:tab w:val="left" w:pos="994"/>
        </w:tabs>
        <w:spacing w:line="240" w:lineRule="auto"/>
        <w:ind w:firstLine="284"/>
        <w:rPr>
          <w:rStyle w:val="FontStyle84"/>
        </w:rPr>
      </w:pPr>
      <w:r w:rsidRPr="00054951">
        <w:rPr>
          <w:rStyle w:val="FontStyle84"/>
        </w:rPr>
        <w:t>руководителя структурного подразделения, в котором будет работать новый сотрудник (для каждого сотрудника);</w:t>
      </w:r>
    </w:p>
    <w:p w:rsidR="00D84C7F" w:rsidRPr="00054951" w:rsidRDefault="00D84C7F" w:rsidP="00054951">
      <w:pPr>
        <w:pStyle w:val="Style23"/>
        <w:widowControl/>
        <w:numPr>
          <w:ilvl w:val="0"/>
          <w:numId w:val="28"/>
        </w:numPr>
        <w:tabs>
          <w:tab w:val="left" w:pos="994"/>
        </w:tabs>
        <w:spacing w:line="240" w:lineRule="auto"/>
        <w:ind w:firstLine="284"/>
        <w:rPr>
          <w:rStyle w:val="FontStyle84"/>
        </w:rPr>
      </w:pPr>
      <w:r w:rsidRPr="00054951">
        <w:rPr>
          <w:rStyle w:val="FontStyle84"/>
        </w:rPr>
        <w:t xml:space="preserve">курирующего Заместителя </w:t>
      </w:r>
      <w:r w:rsidR="00204F0F">
        <w:rPr>
          <w:rStyle w:val="FontStyle84"/>
        </w:rPr>
        <w:t>директора</w:t>
      </w:r>
      <w:r w:rsidRPr="00054951">
        <w:rPr>
          <w:rStyle w:val="FontStyle84"/>
        </w:rPr>
        <w:t xml:space="preserve"> (при приеме врачебного персонала); </w:t>
      </w:r>
      <w:r w:rsidR="00204F0F">
        <w:rPr>
          <w:rStyle w:val="FontStyle84"/>
        </w:rPr>
        <w:t>руководителя лабораторной службы</w:t>
      </w:r>
      <w:r w:rsidR="00204F0F" w:rsidRPr="00054951">
        <w:rPr>
          <w:rStyle w:val="FontStyle84"/>
        </w:rPr>
        <w:t xml:space="preserve"> </w:t>
      </w:r>
      <w:r w:rsidRPr="00054951">
        <w:rPr>
          <w:rStyle w:val="FontStyle84"/>
        </w:rPr>
        <w:t>(при приеме среднего или младшего медицинского персонала); курирующего должностного лица по административно-хозяйственной службе (при приеме административного, хозяйственного персонала).</w:t>
      </w:r>
    </w:p>
    <w:p w:rsidR="00D84C7F" w:rsidRPr="00054951" w:rsidRDefault="00204F0F" w:rsidP="00054951">
      <w:pPr>
        <w:pStyle w:val="Style23"/>
        <w:widowControl/>
        <w:numPr>
          <w:ilvl w:val="0"/>
          <w:numId w:val="28"/>
        </w:numPr>
        <w:tabs>
          <w:tab w:val="left" w:pos="994"/>
        </w:tabs>
        <w:spacing w:line="240" w:lineRule="auto"/>
        <w:ind w:firstLine="284"/>
        <w:rPr>
          <w:rStyle w:val="FontStyle84"/>
        </w:rPr>
      </w:pPr>
      <w:r>
        <w:rPr>
          <w:rStyle w:val="FontStyle84"/>
        </w:rPr>
        <w:t>инспектора</w:t>
      </w:r>
      <w:r w:rsidR="00D84C7F" w:rsidRPr="00054951">
        <w:rPr>
          <w:rStyle w:val="FontStyle84"/>
        </w:rPr>
        <w:t xml:space="preserve"> отдела кадров (для каждого сотрудника) о прохождении вводного инструктажа по вопросам трудового режима, по Кодексу деловой этики (этическому кодексу);</w:t>
      </w:r>
    </w:p>
    <w:p w:rsidR="00D84C7F" w:rsidRPr="00054951" w:rsidRDefault="00D84C7F" w:rsidP="00054951">
      <w:pPr>
        <w:pStyle w:val="Style23"/>
        <w:widowControl/>
        <w:numPr>
          <w:ilvl w:val="0"/>
          <w:numId w:val="28"/>
        </w:numPr>
        <w:tabs>
          <w:tab w:val="left" w:pos="994"/>
        </w:tabs>
        <w:spacing w:line="240" w:lineRule="auto"/>
        <w:ind w:firstLine="284"/>
        <w:rPr>
          <w:rStyle w:val="FontStyle84"/>
        </w:rPr>
      </w:pPr>
      <w:r w:rsidRPr="00054951">
        <w:rPr>
          <w:rStyle w:val="FontStyle84"/>
        </w:rPr>
        <w:t>инженера(-ов) по безопасности, ОТ, ГО и ЧС, ПБ (для каждого сотрудника) о прохождении вводного инструктажа по ОТ,</w:t>
      </w:r>
    </w:p>
    <w:p w:rsidR="00D84C7F" w:rsidRPr="00054951" w:rsidRDefault="00D84C7F" w:rsidP="00054951">
      <w:pPr>
        <w:pStyle w:val="Style16"/>
        <w:widowControl/>
        <w:ind w:firstLine="284"/>
        <w:jc w:val="left"/>
        <w:rPr>
          <w:rStyle w:val="FontStyle84"/>
        </w:rPr>
      </w:pPr>
      <w:r w:rsidRPr="00054951">
        <w:rPr>
          <w:rStyle w:val="FontStyle84"/>
        </w:rPr>
        <w:lastRenderedPageBreak/>
        <w:t>ГО, ЧС, ПБ;</w:t>
      </w:r>
    </w:p>
    <w:p w:rsidR="00D84C7F" w:rsidRPr="00054951" w:rsidRDefault="00D84C7F" w:rsidP="00054951">
      <w:pPr>
        <w:pStyle w:val="Style23"/>
        <w:widowControl/>
        <w:numPr>
          <w:ilvl w:val="0"/>
          <w:numId w:val="29"/>
        </w:numPr>
        <w:tabs>
          <w:tab w:val="left" w:pos="994"/>
        </w:tabs>
        <w:spacing w:line="240" w:lineRule="auto"/>
        <w:ind w:firstLine="284"/>
        <w:rPr>
          <w:rStyle w:val="FontStyle84"/>
        </w:rPr>
      </w:pPr>
      <w:r w:rsidRPr="00054951">
        <w:rPr>
          <w:rStyle w:val="FontStyle84"/>
        </w:rPr>
        <w:t>врача-эксперта Службы внутреннего аудита (для каждого сотрудника) о прохождении вводного инструктажа по улучшению качества, повышению сервиса, по системе отчетов об инциденте;</w:t>
      </w:r>
    </w:p>
    <w:p w:rsidR="00D84C7F" w:rsidRPr="00054951" w:rsidRDefault="00D84C7F" w:rsidP="00054951">
      <w:pPr>
        <w:pStyle w:val="Style23"/>
        <w:widowControl/>
        <w:numPr>
          <w:ilvl w:val="0"/>
          <w:numId w:val="29"/>
        </w:numPr>
        <w:tabs>
          <w:tab w:val="left" w:pos="994"/>
        </w:tabs>
        <w:spacing w:line="240" w:lineRule="auto"/>
        <w:ind w:firstLine="284"/>
        <w:rPr>
          <w:rStyle w:val="FontStyle84"/>
        </w:rPr>
      </w:pPr>
      <w:r w:rsidRPr="00054951">
        <w:rPr>
          <w:rStyle w:val="FontStyle84"/>
        </w:rPr>
        <w:t>сотрудника службы по инфекционному контролю (для медицинских работников) о прохождении вводного инструктажа по инфекционному контролю;</w:t>
      </w:r>
    </w:p>
    <w:p w:rsidR="00D84C7F" w:rsidRPr="00054951" w:rsidRDefault="00D84C7F" w:rsidP="00054951">
      <w:pPr>
        <w:pStyle w:val="Style23"/>
        <w:widowControl/>
        <w:numPr>
          <w:ilvl w:val="0"/>
          <w:numId w:val="29"/>
        </w:numPr>
        <w:tabs>
          <w:tab w:val="left" w:pos="994"/>
        </w:tabs>
        <w:spacing w:line="240" w:lineRule="auto"/>
        <w:ind w:firstLine="284"/>
        <w:rPr>
          <w:rStyle w:val="FontStyle84"/>
        </w:rPr>
      </w:pPr>
      <w:r w:rsidRPr="00054951">
        <w:rPr>
          <w:rStyle w:val="FontStyle84"/>
        </w:rPr>
        <w:t>инженера по медицинскому оборудованию (для медицинских работников) о прохождении вводного инструктажа по работе с медицинским оборудованием.</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30"/>
        </w:numPr>
        <w:tabs>
          <w:tab w:val="left" w:pos="1286"/>
        </w:tabs>
        <w:spacing w:line="240" w:lineRule="auto"/>
        <w:ind w:firstLine="284"/>
        <w:rPr>
          <w:rStyle w:val="FontStyle84"/>
        </w:rPr>
      </w:pPr>
      <w:r w:rsidRPr="00054951">
        <w:rPr>
          <w:rStyle w:val="FontStyle84"/>
        </w:rPr>
        <w:t>При приеме на работу медицинских работников, кандидат проходит медицинский осмотр с заполнением формы 086.</w:t>
      </w:r>
    </w:p>
    <w:p w:rsidR="00D84C7F" w:rsidRPr="00054951" w:rsidRDefault="00D84C7F" w:rsidP="00054951">
      <w:pPr>
        <w:pStyle w:val="Style23"/>
        <w:widowControl/>
        <w:numPr>
          <w:ilvl w:val="0"/>
          <w:numId w:val="30"/>
        </w:numPr>
        <w:tabs>
          <w:tab w:val="left" w:pos="1286"/>
        </w:tabs>
        <w:spacing w:line="240" w:lineRule="auto"/>
        <w:ind w:firstLine="284"/>
        <w:rPr>
          <w:rStyle w:val="FontStyle84"/>
        </w:rPr>
      </w:pPr>
      <w:r w:rsidRPr="00054951">
        <w:rPr>
          <w:rStyle w:val="FontStyle84"/>
        </w:rPr>
        <w:t xml:space="preserve">Отобранный кандидат обязан представить в Службу управления персоналом оригиналы документов в соответствии с </w:t>
      </w:r>
      <w:r w:rsidRPr="00054951">
        <w:rPr>
          <w:rStyle w:val="FontStyle86"/>
        </w:rPr>
        <w:t>Приложением 3.</w:t>
      </w:r>
    </w:p>
    <w:p w:rsidR="00D84C7F" w:rsidRPr="00054951" w:rsidRDefault="00D84C7F" w:rsidP="00054951">
      <w:pPr>
        <w:pStyle w:val="Style23"/>
        <w:widowControl/>
        <w:numPr>
          <w:ilvl w:val="0"/>
          <w:numId w:val="30"/>
        </w:numPr>
        <w:tabs>
          <w:tab w:val="left" w:pos="1286"/>
        </w:tabs>
        <w:spacing w:line="240" w:lineRule="auto"/>
        <w:ind w:firstLine="284"/>
        <w:rPr>
          <w:rStyle w:val="FontStyle84"/>
        </w:rPr>
      </w:pPr>
      <w:r w:rsidRPr="00054951">
        <w:rPr>
          <w:rStyle w:val="FontStyle84"/>
        </w:rPr>
        <w:t xml:space="preserve">Также кандидат предоставляет в Службу управления персоналом образец личной подписи в соответствии с </w:t>
      </w:r>
      <w:r w:rsidRPr="00054951">
        <w:rPr>
          <w:rStyle w:val="FontStyle86"/>
        </w:rPr>
        <w:t xml:space="preserve">Приложением </w:t>
      </w:r>
      <w:r w:rsidRPr="00054951">
        <w:rPr>
          <w:rStyle w:val="FontStyle83"/>
          <w:sz w:val="28"/>
          <w:szCs w:val="28"/>
        </w:rPr>
        <w:t>4.</w:t>
      </w:r>
    </w:p>
    <w:p w:rsidR="00D84C7F" w:rsidRPr="00054951" w:rsidRDefault="00D84C7F" w:rsidP="00054951">
      <w:pPr>
        <w:pStyle w:val="Style23"/>
        <w:widowControl/>
        <w:numPr>
          <w:ilvl w:val="0"/>
          <w:numId w:val="30"/>
        </w:numPr>
        <w:tabs>
          <w:tab w:val="left" w:pos="1286"/>
        </w:tabs>
        <w:spacing w:line="240" w:lineRule="auto"/>
        <w:ind w:firstLine="284"/>
        <w:rPr>
          <w:rStyle w:val="FontStyle84"/>
        </w:rPr>
      </w:pPr>
      <w:r w:rsidRPr="00054951">
        <w:rPr>
          <w:rStyle w:val="FontStyle84"/>
        </w:rPr>
        <w:t>Прием работника оформляется приказом первого руководителя МО и подписанием трудового договора.</w:t>
      </w:r>
    </w:p>
    <w:p w:rsidR="00D84C7F" w:rsidRPr="00054951" w:rsidRDefault="00D84C7F" w:rsidP="00054951">
      <w:pPr>
        <w:pStyle w:val="Style23"/>
        <w:widowControl/>
        <w:numPr>
          <w:ilvl w:val="0"/>
          <w:numId w:val="30"/>
        </w:numPr>
        <w:tabs>
          <w:tab w:val="left" w:pos="1286"/>
        </w:tabs>
        <w:spacing w:line="240" w:lineRule="auto"/>
        <w:ind w:firstLine="284"/>
        <w:rPr>
          <w:rStyle w:val="FontStyle84"/>
        </w:rPr>
      </w:pPr>
      <w:r w:rsidRPr="00054951">
        <w:rPr>
          <w:rStyle w:val="FontStyle84"/>
        </w:rPr>
        <w:t xml:space="preserve">Служба управления персоналом комплектует необходимый пакет документов для оформления кандидата на работу и формирует личное дело Работника. Список документов, необходимых для формирования личного дела и последовательность их расположения указаны в </w:t>
      </w:r>
      <w:r w:rsidRPr="00054951">
        <w:rPr>
          <w:rStyle w:val="FontStyle86"/>
        </w:rPr>
        <w:t>Приложении 5.</w:t>
      </w:r>
    </w:p>
    <w:p w:rsidR="00D84C7F" w:rsidRPr="00054951" w:rsidRDefault="00D84C7F" w:rsidP="00054951">
      <w:pPr>
        <w:pStyle w:val="Style23"/>
        <w:widowControl/>
        <w:numPr>
          <w:ilvl w:val="0"/>
          <w:numId w:val="31"/>
        </w:numPr>
        <w:tabs>
          <w:tab w:val="left" w:pos="1277"/>
        </w:tabs>
        <w:spacing w:line="240" w:lineRule="auto"/>
        <w:ind w:firstLine="284"/>
        <w:rPr>
          <w:rStyle w:val="FontStyle84"/>
        </w:rPr>
      </w:pPr>
      <w:r w:rsidRPr="00054951">
        <w:rPr>
          <w:rStyle w:val="FontStyle84"/>
        </w:rPr>
        <w:t>Служба управления персоналом вносит необходимые записи в трудовую книжку Работника и другие учетные документы, предусмотренные кадровым делопроизводством.</w:t>
      </w:r>
    </w:p>
    <w:p w:rsidR="00D84C7F" w:rsidRPr="00054951" w:rsidRDefault="00D84C7F" w:rsidP="00054951">
      <w:pPr>
        <w:pStyle w:val="Style23"/>
        <w:widowControl/>
        <w:numPr>
          <w:ilvl w:val="0"/>
          <w:numId w:val="31"/>
        </w:numPr>
        <w:tabs>
          <w:tab w:val="left" w:pos="1277"/>
        </w:tabs>
        <w:spacing w:line="240" w:lineRule="auto"/>
        <w:ind w:firstLine="284"/>
        <w:rPr>
          <w:rStyle w:val="FontStyle84"/>
        </w:rPr>
      </w:pPr>
      <w:r w:rsidRPr="00054951">
        <w:rPr>
          <w:rStyle w:val="FontStyle84"/>
        </w:rPr>
        <w:t>Работник может быть принят на время замещения временно отсутствующего работника, на время выполнения определенной работы или сезонной работы и в таком случае условия оговариваются в заявлении и трудовом договоре.</w:t>
      </w:r>
    </w:p>
    <w:p w:rsidR="00D84C7F" w:rsidRPr="00054951" w:rsidRDefault="00D84C7F" w:rsidP="00054951">
      <w:pPr>
        <w:pStyle w:val="Style9"/>
        <w:widowControl/>
        <w:ind w:firstLine="284"/>
        <w:rPr>
          <w:rStyle w:val="FontStyle85"/>
        </w:rPr>
      </w:pPr>
      <w:r w:rsidRPr="00054951">
        <w:rPr>
          <w:rStyle w:val="FontStyle85"/>
        </w:rPr>
        <w:t>12.    Процедура верификации документов</w:t>
      </w:r>
    </w:p>
    <w:p w:rsidR="00D84C7F" w:rsidRPr="00054951" w:rsidRDefault="00D84C7F" w:rsidP="00054951">
      <w:pPr>
        <w:pStyle w:val="Style23"/>
        <w:widowControl/>
        <w:numPr>
          <w:ilvl w:val="0"/>
          <w:numId w:val="32"/>
        </w:numPr>
        <w:tabs>
          <w:tab w:val="left" w:pos="1277"/>
        </w:tabs>
        <w:spacing w:line="240" w:lineRule="auto"/>
        <w:ind w:firstLine="284"/>
        <w:rPr>
          <w:rStyle w:val="FontStyle84"/>
        </w:rPr>
      </w:pPr>
      <w:r w:rsidRPr="00054951">
        <w:rPr>
          <w:rStyle w:val="FontStyle84"/>
        </w:rPr>
        <w:t>В целях подтверждения подлинности документов об образовании и квалификации, Служба управления персоналом до начала новым работником медицинской деятельности проводит верификацию диплома об образовании и сертификата специалиста с или без присвоения квалификационной категории.</w:t>
      </w:r>
    </w:p>
    <w:p w:rsidR="00D84C7F" w:rsidRPr="00054951" w:rsidRDefault="00D84C7F" w:rsidP="00054951">
      <w:pPr>
        <w:pStyle w:val="Style23"/>
        <w:widowControl/>
        <w:numPr>
          <w:ilvl w:val="0"/>
          <w:numId w:val="32"/>
        </w:numPr>
        <w:tabs>
          <w:tab w:val="left" w:pos="1277"/>
        </w:tabs>
        <w:spacing w:line="240" w:lineRule="auto"/>
        <w:ind w:firstLine="284"/>
        <w:rPr>
          <w:rStyle w:val="FontStyle84"/>
        </w:rPr>
      </w:pPr>
      <w:r w:rsidRPr="00054951">
        <w:rPr>
          <w:rStyle w:val="FontStyle84"/>
        </w:rPr>
        <w:t>Верификация проводится всем врачам; среднему медицинскому персоналу; врачам и среднему медицинскому персоналу или лаборантам параклинических отделений.</w:t>
      </w:r>
    </w:p>
    <w:p w:rsidR="00D84C7F" w:rsidRPr="00054951" w:rsidRDefault="00D84C7F" w:rsidP="00054951">
      <w:pPr>
        <w:pStyle w:val="Style23"/>
        <w:widowControl/>
        <w:numPr>
          <w:ilvl w:val="0"/>
          <w:numId w:val="32"/>
        </w:numPr>
        <w:tabs>
          <w:tab w:val="left" w:pos="1277"/>
        </w:tabs>
        <w:spacing w:line="240" w:lineRule="auto"/>
        <w:ind w:firstLine="284"/>
        <w:jc w:val="left"/>
        <w:rPr>
          <w:rStyle w:val="FontStyle84"/>
        </w:rPr>
      </w:pPr>
      <w:r w:rsidRPr="00054951">
        <w:rPr>
          <w:rStyle w:val="FontStyle84"/>
        </w:rPr>
        <w:t>Верификация проводится одним из следующих методов:</w:t>
      </w:r>
    </w:p>
    <w:p w:rsidR="00D84C7F" w:rsidRPr="00054951" w:rsidRDefault="00D84C7F" w:rsidP="00054951">
      <w:pPr>
        <w:pStyle w:val="Style23"/>
        <w:widowControl/>
        <w:tabs>
          <w:tab w:val="left" w:pos="1272"/>
        </w:tabs>
        <w:spacing w:line="240" w:lineRule="auto"/>
        <w:ind w:firstLine="284"/>
        <w:rPr>
          <w:rStyle w:val="FontStyle84"/>
        </w:rPr>
      </w:pPr>
      <w:r w:rsidRPr="00054951">
        <w:rPr>
          <w:rStyle w:val="FontStyle84"/>
        </w:rPr>
        <w:t>1)</w:t>
      </w:r>
      <w:r w:rsidRPr="00054951">
        <w:rPr>
          <w:rStyle w:val="FontStyle84"/>
        </w:rPr>
        <w:tab/>
        <w:t>направляется письмо-запрос в организацию, выдавшую</w:t>
      </w:r>
      <w:r w:rsidRPr="00054951">
        <w:rPr>
          <w:rStyle w:val="FontStyle84"/>
        </w:rPr>
        <w:br/>
        <w:t>документ (вуз или уполномоченный орган) и МО получает</w:t>
      </w:r>
      <w:r w:rsidRPr="00054951">
        <w:rPr>
          <w:rStyle w:val="FontStyle84"/>
        </w:rPr>
        <w:br/>
        <w:t>письменный ответ;</w:t>
      </w:r>
    </w:p>
    <w:p w:rsidR="00D84C7F" w:rsidRPr="00054951" w:rsidRDefault="00D84C7F" w:rsidP="00054951">
      <w:pPr>
        <w:pStyle w:val="Style23"/>
        <w:widowControl/>
        <w:tabs>
          <w:tab w:val="left" w:pos="1277"/>
        </w:tabs>
        <w:spacing w:line="240" w:lineRule="auto"/>
        <w:ind w:firstLine="284"/>
        <w:jc w:val="left"/>
        <w:rPr>
          <w:rStyle w:val="FontStyle84"/>
        </w:rPr>
      </w:pPr>
      <w:r w:rsidRPr="00054951">
        <w:rPr>
          <w:rStyle w:val="FontStyle84"/>
        </w:rPr>
        <w:t>2)</w:t>
      </w:r>
      <w:r w:rsidRPr="00054951">
        <w:rPr>
          <w:rStyle w:val="FontStyle84"/>
        </w:rPr>
        <w:tab/>
        <w:t>телефонная верификация (см. п. 12.4);</w:t>
      </w:r>
    </w:p>
    <w:p w:rsidR="00D84C7F" w:rsidRPr="00054951" w:rsidRDefault="00D84C7F" w:rsidP="00054951">
      <w:pPr>
        <w:pStyle w:val="Style23"/>
        <w:widowControl/>
        <w:tabs>
          <w:tab w:val="left" w:pos="1272"/>
        </w:tabs>
        <w:spacing w:line="240" w:lineRule="auto"/>
        <w:ind w:firstLine="284"/>
        <w:rPr>
          <w:rStyle w:val="FontStyle84"/>
        </w:rPr>
      </w:pPr>
      <w:r w:rsidRPr="00054951">
        <w:rPr>
          <w:rStyle w:val="FontStyle84"/>
        </w:rPr>
        <w:lastRenderedPageBreak/>
        <w:t>3)</w:t>
      </w:r>
      <w:r w:rsidRPr="00054951">
        <w:rPr>
          <w:rStyle w:val="FontStyle84"/>
        </w:rPr>
        <w:tab/>
        <w:t>электронная верификация - распечатка сведений напрямую</w:t>
      </w:r>
      <w:r w:rsidRPr="00054951">
        <w:rPr>
          <w:rStyle w:val="FontStyle84"/>
        </w:rPr>
        <w:br/>
        <w:t>из сайта организации, выдавшей документ, которые доказывают</w:t>
      </w:r>
      <w:r w:rsidRPr="00054951">
        <w:rPr>
          <w:rStyle w:val="FontStyle84"/>
        </w:rPr>
        <w:br/>
        <w:t>подлинность документа.</w:t>
      </w:r>
    </w:p>
    <w:p w:rsidR="00D84C7F" w:rsidRPr="00054951" w:rsidRDefault="00D84C7F" w:rsidP="00054951">
      <w:pPr>
        <w:pStyle w:val="Style23"/>
        <w:widowControl/>
        <w:numPr>
          <w:ilvl w:val="0"/>
          <w:numId w:val="33"/>
        </w:numPr>
        <w:tabs>
          <w:tab w:val="left" w:pos="1277"/>
        </w:tabs>
        <w:spacing w:line="240" w:lineRule="auto"/>
        <w:ind w:firstLine="284"/>
        <w:rPr>
          <w:rStyle w:val="FontStyle84"/>
        </w:rPr>
      </w:pPr>
      <w:r w:rsidRPr="00054951">
        <w:rPr>
          <w:rStyle w:val="FontStyle84"/>
        </w:rPr>
        <w:t xml:space="preserve">В связи со срочной необходимостью принять специалиста на работу, Служба управления персоналом может подтверждать подлинность документа об образовании или квалификации по телефону с документацией в Журнале подтверждения </w:t>
      </w:r>
      <w:r w:rsidRPr="00054951">
        <w:rPr>
          <w:rStyle w:val="FontStyle86"/>
        </w:rPr>
        <w:t xml:space="preserve">(Приложение 6) </w:t>
      </w:r>
      <w:r w:rsidRPr="00054951">
        <w:rPr>
          <w:rStyle w:val="FontStyle84"/>
        </w:rPr>
        <w:t>с последующим направлением письма-запроса и получением письменного подтверждения. Письмо о подтверждении подлинности документа подшивается в личное дело работника.</w:t>
      </w:r>
    </w:p>
    <w:p w:rsidR="00D84C7F" w:rsidRPr="00054951" w:rsidRDefault="00D84C7F" w:rsidP="00054951">
      <w:pPr>
        <w:pStyle w:val="Style23"/>
        <w:widowControl/>
        <w:numPr>
          <w:ilvl w:val="0"/>
          <w:numId w:val="33"/>
        </w:numPr>
        <w:tabs>
          <w:tab w:val="left" w:pos="1277"/>
          <w:tab w:val="left" w:pos="3101"/>
        </w:tabs>
        <w:spacing w:line="240" w:lineRule="auto"/>
        <w:ind w:firstLine="284"/>
        <w:rPr>
          <w:rStyle w:val="FontStyle84"/>
        </w:rPr>
      </w:pPr>
      <w:r w:rsidRPr="00054951">
        <w:rPr>
          <w:rStyle w:val="FontStyle84"/>
        </w:rPr>
        <w:t>При получении сведений о том, что предоставленный документ</w:t>
      </w:r>
      <w:r w:rsidRPr="00054951">
        <w:rPr>
          <w:rStyle w:val="FontStyle84"/>
        </w:rPr>
        <w:tab/>
        <w:t>об образовании или сертификат специалиста не является подлинным (фальсификация документа), Служба управления персоналом информирует об этом первого руководителя МО. Фальсификация документа является основанием для отказа в заключении договора или расторжения существующего трудового договора.</w:t>
      </w:r>
    </w:p>
    <w:p w:rsidR="00D84C7F" w:rsidRPr="00054951" w:rsidRDefault="00D84C7F" w:rsidP="00054951">
      <w:pPr>
        <w:pStyle w:val="Style23"/>
        <w:widowControl/>
        <w:numPr>
          <w:ilvl w:val="0"/>
          <w:numId w:val="33"/>
        </w:numPr>
        <w:tabs>
          <w:tab w:val="left" w:pos="1277"/>
        </w:tabs>
        <w:spacing w:line="240" w:lineRule="auto"/>
        <w:ind w:firstLine="284"/>
        <w:rPr>
          <w:rStyle w:val="FontStyle84"/>
        </w:rPr>
      </w:pPr>
      <w:r w:rsidRPr="00054951">
        <w:rPr>
          <w:rStyle w:val="FontStyle84"/>
        </w:rPr>
        <w:t>Подтверждением подлинности документов об образовании и квалификации работников является:</w:t>
      </w:r>
    </w:p>
    <w:p w:rsidR="00D84C7F" w:rsidRPr="00054951" w:rsidRDefault="00D84C7F" w:rsidP="00054951">
      <w:pPr>
        <w:pStyle w:val="Style24"/>
        <w:widowControl/>
        <w:spacing w:line="240" w:lineRule="auto"/>
        <w:ind w:firstLine="284"/>
        <w:rPr>
          <w:rStyle w:val="FontStyle84"/>
        </w:rPr>
      </w:pPr>
      <w:r w:rsidRPr="00054951">
        <w:rPr>
          <w:rStyle w:val="FontStyle84"/>
        </w:rPr>
        <w:t>1) письмо-подтверждение либо копия приказа уполномоченного государственного органа (территориальные Департаменты Комитета контроля за медицинской и фармацевтической деятельностью РК);</w:t>
      </w:r>
    </w:p>
    <w:p w:rsidR="00D84C7F" w:rsidRPr="00054951" w:rsidRDefault="00D84C7F" w:rsidP="00054951">
      <w:pPr>
        <w:pStyle w:val="Style24"/>
        <w:widowControl/>
        <w:spacing w:line="240" w:lineRule="auto"/>
        <w:ind w:firstLine="284"/>
        <w:rPr>
          <w:rStyle w:val="FontStyle84"/>
        </w:rPr>
        <w:sectPr w:rsidR="00D84C7F" w:rsidRPr="00054951" w:rsidSect="00054951">
          <w:pgSz w:w="11907" w:h="16839" w:code="9"/>
          <w:pgMar w:top="1134" w:right="850" w:bottom="1134" w:left="1701" w:header="720" w:footer="720" w:gutter="0"/>
          <w:cols w:space="60"/>
          <w:noEndnote/>
          <w:docGrid w:linePitch="326"/>
        </w:sectPr>
      </w:pPr>
    </w:p>
    <w:p w:rsidR="00D84C7F" w:rsidRPr="00054951" w:rsidRDefault="00D84C7F" w:rsidP="00054951">
      <w:pPr>
        <w:pStyle w:val="Style24"/>
        <w:widowControl/>
        <w:spacing w:line="240" w:lineRule="auto"/>
        <w:ind w:firstLine="284"/>
        <w:rPr>
          <w:rStyle w:val="FontStyle84"/>
        </w:rPr>
      </w:pPr>
      <w:r w:rsidRPr="00054951">
        <w:rPr>
          <w:rStyle w:val="FontStyle84"/>
        </w:rPr>
        <w:lastRenderedPageBreak/>
        <w:t>2) для иностранных специалистов, приезжающих в МО для проведения обучения подтверждением подлинности документов об образовании и квалификации является информация, полученная из официального сайта, либо официальная справка с места работы;</w:t>
      </w:r>
    </w:p>
    <w:p w:rsidR="00D84C7F" w:rsidRPr="00054951" w:rsidRDefault="00D84C7F" w:rsidP="00054951">
      <w:pPr>
        <w:pStyle w:val="Style23"/>
        <w:widowControl/>
        <w:numPr>
          <w:ilvl w:val="0"/>
          <w:numId w:val="34"/>
        </w:numPr>
        <w:tabs>
          <w:tab w:val="left" w:pos="1277"/>
        </w:tabs>
        <w:spacing w:line="240" w:lineRule="auto"/>
        <w:ind w:firstLine="284"/>
        <w:rPr>
          <w:rStyle w:val="FontStyle84"/>
        </w:rPr>
      </w:pPr>
      <w:r w:rsidRPr="00054951">
        <w:rPr>
          <w:rStyle w:val="FontStyle84"/>
        </w:rPr>
        <w:t>В соответствии с пунктом 8 статьи 39 Закона РК «Об образовании», документы об образовании, выданные зарубежными высшими учебными заведениями, научными центрами и лабораториями гражданам РК - обладателям международной стипендии «Болашак», признаются в РК без прохождения процедур признания или нострификации.</w:t>
      </w:r>
    </w:p>
    <w:p w:rsidR="00D84C7F" w:rsidRPr="00054951" w:rsidRDefault="00D84C7F" w:rsidP="00054951">
      <w:pPr>
        <w:pStyle w:val="Style23"/>
        <w:widowControl/>
        <w:numPr>
          <w:ilvl w:val="0"/>
          <w:numId w:val="34"/>
        </w:numPr>
        <w:tabs>
          <w:tab w:val="left" w:pos="1277"/>
        </w:tabs>
        <w:spacing w:line="240" w:lineRule="auto"/>
        <w:ind w:firstLine="284"/>
        <w:jc w:val="left"/>
        <w:rPr>
          <w:rStyle w:val="FontStyle84"/>
        </w:rPr>
      </w:pPr>
      <w:r w:rsidRPr="00054951">
        <w:rPr>
          <w:rStyle w:val="FontStyle84"/>
        </w:rPr>
        <w:t>Верификация диплома об образовании проводится один</w:t>
      </w:r>
      <w:r w:rsidR="00A67CAE">
        <w:rPr>
          <w:rStyle w:val="FontStyle84"/>
        </w:rPr>
        <w:t xml:space="preserve"> </w:t>
      </w:r>
      <w:r w:rsidRPr="00054951">
        <w:rPr>
          <w:rStyle w:val="FontStyle84"/>
        </w:rPr>
        <w:t>раз.</w:t>
      </w:r>
    </w:p>
    <w:p w:rsidR="00D84C7F" w:rsidRPr="00054951" w:rsidRDefault="00D84C7F" w:rsidP="00054951">
      <w:pPr>
        <w:pStyle w:val="Style23"/>
        <w:widowControl/>
        <w:tabs>
          <w:tab w:val="left" w:pos="1277"/>
        </w:tabs>
        <w:spacing w:line="240" w:lineRule="auto"/>
        <w:ind w:firstLine="284"/>
        <w:rPr>
          <w:rStyle w:val="FontStyle84"/>
        </w:rPr>
      </w:pPr>
      <w:r w:rsidRPr="00054951">
        <w:rPr>
          <w:rStyle w:val="FontStyle84"/>
        </w:rPr>
        <w:t>12.9.</w:t>
      </w:r>
      <w:r w:rsidRPr="00054951">
        <w:rPr>
          <w:rStyle w:val="FontStyle84"/>
        </w:rPr>
        <w:tab/>
        <w:t>Верификация сертификата специалиста с или без</w:t>
      </w:r>
      <w:r w:rsidRPr="00054951">
        <w:rPr>
          <w:rStyle w:val="FontStyle84"/>
        </w:rPr>
        <w:br/>
        <w:t>присвоения квалификационной категории проводится при</w:t>
      </w:r>
      <w:r w:rsidRPr="00054951">
        <w:rPr>
          <w:rStyle w:val="FontStyle84"/>
        </w:rPr>
        <w:br/>
        <w:t>трудоустройстве и далее повторно раз в три года (даже если документ</w:t>
      </w:r>
      <w:r w:rsidRPr="00054951">
        <w:rPr>
          <w:rStyle w:val="FontStyle84"/>
        </w:rPr>
        <w:br/>
        <w:t>не менялся), и каждый раз при получении новых документов.</w:t>
      </w: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rStyle w:val="FontStyle85"/>
        </w:rPr>
      </w:pPr>
      <w:r w:rsidRPr="00054951">
        <w:rPr>
          <w:rStyle w:val="FontStyle85"/>
        </w:rPr>
        <w:t>13.      Процедура вводного инструктажа и адаптации (ориентация)</w:t>
      </w:r>
    </w:p>
    <w:p w:rsidR="00D84C7F" w:rsidRPr="00054951" w:rsidRDefault="00D84C7F" w:rsidP="00054951">
      <w:pPr>
        <w:pStyle w:val="Style23"/>
        <w:widowControl/>
        <w:numPr>
          <w:ilvl w:val="0"/>
          <w:numId w:val="35"/>
        </w:numPr>
        <w:tabs>
          <w:tab w:val="left" w:pos="1416"/>
        </w:tabs>
        <w:spacing w:line="240" w:lineRule="auto"/>
        <w:ind w:firstLine="284"/>
        <w:rPr>
          <w:rStyle w:val="FontStyle84"/>
        </w:rPr>
      </w:pPr>
      <w:r w:rsidRPr="00054951">
        <w:rPr>
          <w:rStyle w:val="FontStyle84"/>
        </w:rPr>
        <w:t>Вводный инструктаж проводится следующими сотрудниками:</w:t>
      </w:r>
    </w:p>
    <w:p w:rsidR="00D84C7F" w:rsidRPr="00054951" w:rsidRDefault="00D84C7F" w:rsidP="00054951">
      <w:pPr>
        <w:pStyle w:val="Style23"/>
        <w:widowControl/>
        <w:numPr>
          <w:ilvl w:val="0"/>
          <w:numId w:val="35"/>
        </w:numPr>
        <w:tabs>
          <w:tab w:val="left" w:pos="1416"/>
        </w:tabs>
        <w:spacing w:line="240" w:lineRule="auto"/>
        <w:ind w:firstLine="284"/>
        <w:jc w:val="left"/>
        <w:rPr>
          <w:rStyle w:val="FontStyle84"/>
        </w:rPr>
      </w:pPr>
      <w:r w:rsidRPr="00054951">
        <w:rPr>
          <w:rStyle w:val="FontStyle84"/>
        </w:rPr>
        <w:t>Вводный инструктаж проводится:</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36"/>
        </w:numPr>
        <w:tabs>
          <w:tab w:val="left" w:pos="998"/>
        </w:tabs>
        <w:spacing w:line="240" w:lineRule="auto"/>
        <w:ind w:firstLine="284"/>
        <w:jc w:val="left"/>
        <w:rPr>
          <w:rStyle w:val="FontStyle84"/>
        </w:rPr>
      </w:pPr>
      <w:r w:rsidRPr="00054951">
        <w:rPr>
          <w:rStyle w:val="FontStyle84"/>
        </w:rPr>
        <w:t>всем принимаемым на работу сотрудникам,</w:t>
      </w:r>
    </w:p>
    <w:p w:rsidR="00D84C7F" w:rsidRPr="00054951" w:rsidRDefault="00D84C7F" w:rsidP="00054951">
      <w:pPr>
        <w:pStyle w:val="Style23"/>
        <w:widowControl/>
        <w:numPr>
          <w:ilvl w:val="0"/>
          <w:numId w:val="36"/>
        </w:numPr>
        <w:tabs>
          <w:tab w:val="left" w:pos="998"/>
        </w:tabs>
        <w:spacing w:line="240" w:lineRule="auto"/>
        <w:ind w:firstLine="284"/>
        <w:jc w:val="left"/>
        <w:rPr>
          <w:rStyle w:val="FontStyle84"/>
        </w:rPr>
      </w:pPr>
      <w:r w:rsidRPr="00054951">
        <w:rPr>
          <w:rStyle w:val="FontStyle84"/>
        </w:rPr>
        <w:t>временным работникам,</w:t>
      </w:r>
    </w:p>
    <w:p w:rsidR="00D84C7F" w:rsidRPr="00054951" w:rsidRDefault="00D84C7F" w:rsidP="00054951">
      <w:pPr>
        <w:pStyle w:val="Style23"/>
        <w:widowControl/>
        <w:numPr>
          <w:ilvl w:val="0"/>
          <w:numId w:val="36"/>
        </w:numPr>
        <w:tabs>
          <w:tab w:val="left" w:pos="998"/>
        </w:tabs>
        <w:spacing w:line="240" w:lineRule="auto"/>
        <w:ind w:firstLine="284"/>
        <w:jc w:val="left"/>
        <w:rPr>
          <w:rStyle w:val="FontStyle84"/>
        </w:rPr>
      </w:pPr>
      <w:r w:rsidRPr="00054951">
        <w:rPr>
          <w:rStyle w:val="FontStyle84"/>
        </w:rPr>
        <w:t>командированным работникам,</w:t>
      </w:r>
    </w:p>
    <w:p w:rsidR="00D84C7F" w:rsidRPr="00054951" w:rsidRDefault="00D84C7F" w:rsidP="00054951">
      <w:pPr>
        <w:pStyle w:val="Style23"/>
        <w:widowControl/>
        <w:numPr>
          <w:ilvl w:val="0"/>
          <w:numId w:val="36"/>
        </w:numPr>
        <w:tabs>
          <w:tab w:val="left" w:pos="998"/>
        </w:tabs>
        <w:spacing w:line="240" w:lineRule="auto"/>
        <w:ind w:firstLine="284"/>
        <w:jc w:val="left"/>
        <w:rPr>
          <w:rStyle w:val="FontStyle84"/>
        </w:rPr>
      </w:pPr>
      <w:r w:rsidRPr="00054951">
        <w:rPr>
          <w:rStyle w:val="FontStyle84"/>
        </w:rPr>
        <w:t>резидентам, курсантам и студентам на учебе на базе МО,</w:t>
      </w:r>
    </w:p>
    <w:p w:rsidR="00D84C7F" w:rsidRPr="00054951" w:rsidRDefault="00D84C7F" w:rsidP="00054951">
      <w:pPr>
        <w:pStyle w:val="Style23"/>
        <w:widowControl/>
        <w:numPr>
          <w:ilvl w:val="0"/>
          <w:numId w:val="36"/>
        </w:numPr>
        <w:tabs>
          <w:tab w:val="left" w:pos="998"/>
        </w:tabs>
        <w:spacing w:line="240" w:lineRule="auto"/>
        <w:ind w:firstLine="284"/>
        <w:jc w:val="left"/>
        <w:rPr>
          <w:rStyle w:val="FontStyle84"/>
        </w:rPr>
      </w:pPr>
      <w:r w:rsidRPr="00054951">
        <w:rPr>
          <w:rStyle w:val="FontStyle84"/>
        </w:rPr>
        <w:lastRenderedPageBreak/>
        <w:t>сотрудникам арендаторов помещения на территории МО,</w:t>
      </w:r>
    </w:p>
    <w:p w:rsidR="00D84C7F" w:rsidRPr="00054951" w:rsidRDefault="00D84C7F" w:rsidP="00054951">
      <w:pPr>
        <w:pStyle w:val="Style23"/>
        <w:widowControl/>
        <w:tabs>
          <w:tab w:val="left" w:pos="994"/>
        </w:tabs>
        <w:spacing w:line="240" w:lineRule="auto"/>
        <w:ind w:firstLine="284"/>
        <w:rPr>
          <w:rStyle w:val="FontStyle84"/>
        </w:rPr>
      </w:pPr>
      <w:r w:rsidRPr="00054951">
        <w:rPr>
          <w:rStyle w:val="FontStyle84"/>
        </w:rPr>
        <w:t>6)</w:t>
      </w:r>
      <w:r w:rsidRPr="00054951">
        <w:rPr>
          <w:rStyle w:val="FontStyle84"/>
        </w:rPr>
        <w:tab/>
        <w:t>сотрудникам субподрядных компаний, выполняющих услуги</w:t>
      </w:r>
      <w:r w:rsidRPr="00054951">
        <w:rPr>
          <w:rStyle w:val="FontStyle84"/>
        </w:rPr>
        <w:br/>
        <w:t>на территории МО.</w:t>
      </w:r>
    </w:p>
    <w:p w:rsidR="00D84C7F" w:rsidRPr="00054951" w:rsidRDefault="00D84C7F" w:rsidP="00054951">
      <w:pPr>
        <w:pStyle w:val="Style23"/>
        <w:widowControl/>
        <w:numPr>
          <w:ilvl w:val="0"/>
          <w:numId w:val="37"/>
        </w:numPr>
        <w:tabs>
          <w:tab w:val="left" w:pos="1416"/>
        </w:tabs>
        <w:spacing w:line="240" w:lineRule="auto"/>
        <w:ind w:firstLine="284"/>
        <w:rPr>
          <w:rStyle w:val="FontStyle84"/>
        </w:rPr>
      </w:pPr>
      <w:r w:rsidRPr="00054951">
        <w:rPr>
          <w:rStyle w:val="FontStyle84"/>
        </w:rPr>
        <w:t>Вводный инструктаж документируется в виде подписи на Заявлении на трудоустройство, а также в журнале «Вводный инструктаж», который ведется каждым из перечисленных в п. 12.1 сотрудником (службой) с указанием даты, подписи инструктирующего и подписи инструктируемого сотрудника.</w:t>
      </w:r>
    </w:p>
    <w:p w:rsidR="00D84C7F" w:rsidRPr="00054951" w:rsidRDefault="00D84C7F" w:rsidP="00054951">
      <w:pPr>
        <w:pStyle w:val="Style23"/>
        <w:widowControl/>
        <w:numPr>
          <w:ilvl w:val="0"/>
          <w:numId w:val="37"/>
        </w:numPr>
        <w:tabs>
          <w:tab w:val="left" w:pos="1416"/>
        </w:tabs>
        <w:spacing w:line="240" w:lineRule="auto"/>
        <w:ind w:firstLine="284"/>
        <w:rPr>
          <w:rStyle w:val="FontStyle84"/>
        </w:rPr>
      </w:pPr>
      <w:r w:rsidRPr="00054951">
        <w:rPr>
          <w:rStyle w:val="FontStyle84"/>
        </w:rPr>
        <w:t>Вводный инструктаж по возможности проводится с использованием наглядных пособий (плакатов, макетов, видеороликов) по программе, разработанной ответственными сотрудниками (см. п. 12.1). Время, необходимое для проведения вводного инструктажа по каждой теме - от 10 минут до 2 часов.</w:t>
      </w:r>
    </w:p>
    <w:p w:rsidR="00D84C7F" w:rsidRPr="00054951" w:rsidRDefault="00D84C7F" w:rsidP="00054951">
      <w:pPr>
        <w:pStyle w:val="Style23"/>
        <w:widowControl/>
        <w:numPr>
          <w:ilvl w:val="0"/>
          <w:numId w:val="37"/>
        </w:numPr>
        <w:tabs>
          <w:tab w:val="left" w:pos="1416"/>
        </w:tabs>
        <w:spacing w:line="240" w:lineRule="auto"/>
        <w:ind w:firstLine="284"/>
        <w:rPr>
          <w:rStyle w:val="FontStyle84"/>
        </w:rPr>
      </w:pPr>
      <w:r w:rsidRPr="00054951">
        <w:rPr>
          <w:rStyle w:val="FontStyle84"/>
        </w:rPr>
        <w:t>В процесс адаптации нового работника вовлечены сам работник, непосредственный руководитель работника, Служба управления персоналом и вышеуказанные сотрудники из п.12.1, проводящие обязательные инструктажи при приеме на работу.</w:t>
      </w:r>
    </w:p>
    <w:p w:rsidR="00D84C7F" w:rsidRPr="00054951" w:rsidRDefault="00D84C7F" w:rsidP="00054951">
      <w:pPr>
        <w:pStyle w:val="Style23"/>
        <w:widowControl/>
        <w:numPr>
          <w:ilvl w:val="0"/>
          <w:numId w:val="37"/>
        </w:numPr>
        <w:tabs>
          <w:tab w:val="left" w:pos="1416"/>
        </w:tabs>
        <w:spacing w:line="240" w:lineRule="auto"/>
        <w:ind w:firstLine="284"/>
        <w:rPr>
          <w:rStyle w:val="FontStyle84"/>
        </w:rPr>
      </w:pPr>
      <w:r w:rsidRPr="00054951">
        <w:rPr>
          <w:rStyle w:val="FontStyle84"/>
        </w:rPr>
        <w:t>Задачи адаптации - это помочь новому работнику успешно  влиться  в  новую  для  него  организацию,  уменьшить</w:t>
      </w:r>
      <w:r w:rsidR="00A67CAE">
        <w:rPr>
          <w:rStyle w:val="FontStyle84"/>
        </w:rPr>
        <w:t xml:space="preserve"> </w:t>
      </w:r>
      <w:r w:rsidRPr="00054951">
        <w:rPr>
          <w:rStyle w:val="FontStyle84"/>
        </w:rPr>
        <w:t>дискомфорт в первые дни работы, в минимальные сроки начать качественное выполнение своих должностных обязанностей, обеспечить знание и соблюдение новым работником внутренних правил, процедур, норм корпоративного поведения, сформировать позитивное отношение к МО в целом.</w:t>
      </w:r>
    </w:p>
    <w:p w:rsidR="00D84C7F" w:rsidRPr="00054951" w:rsidRDefault="00D84C7F" w:rsidP="00054951">
      <w:pPr>
        <w:pStyle w:val="Style23"/>
        <w:widowControl/>
        <w:numPr>
          <w:ilvl w:val="0"/>
          <w:numId w:val="38"/>
        </w:numPr>
        <w:tabs>
          <w:tab w:val="left" w:pos="1416"/>
        </w:tabs>
        <w:spacing w:line="240" w:lineRule="auto"/>
        <w:ind w:firstLine="284"/>
        <w:rPr>
          <w:rStyle w:val="FontStyle84"/>
        </w:rPr>
      </w:pPr>
      <w:r w:rsidRPr="00054951">
        <w:rPr>
          <w:rStyle w:val="FontStyle84"/>
        </w:rPr>
        <w:t>Адаптация начинается сразу после того, как с кандидатом заключается трудовой договор.</w:t>
      </w:r>
    </w:p>
    <w:p w:rsidR="00D84C7F" w:rsidRPr="00054951" w:rsidRDefault="00D84C7F" w:rsidP="00054951">
      <w:pPr>
        <w:pStyle w:val="Style23"/>
        <w:widowControl/>
        <w:numPr>
          <w:ilvl w:val="0"/>
          <w:numId w:val="38"/>
        </w:numPr>
        <w:tabs>
          <w:tab w:val="left" w:pos="1416"/>
        </w:tabs>
        <w:spacing w:line="240" w:lineRule="auto"/>
        <w:ind w:firstLine="284"/>
        <w:rPr>
          <w:rStyle w:val="FontStyle84"/>
        </w:rPr>
      </w:pPr>
      <w:r w:rsidRPr="00054951">
        <w:rPr>
          <w:rStyle w:val="FontStyle84"/>
        </w:rPr>
        <w:t>Руководитель структурного подразделения несет ответственность за процессы адаптации и интеграции нового работника, способствует адаптации нового работника в коллективе, формирует имидж МО как привлекательного работодателя. Руководитель структурного подразделения определяет для нового работника рабочее место, обеспечивает всей необходимой для работы документацией, контролирует обеспечение работника необходимым оборудованием, техникой, канцелярскими принадлежностями. Если новым работником является руководитель структурного подразделения, то помощь в адаптации ему оказывают курирующее должностное лицо.</w:t>
      </w:r>
    </w:p>
    <w:p w:rsidR="00D84C7F" w:rsidRPr="00054951" w:rsidRDefault="00D84C7F" w:rsidP="00054951">
      <w:pPr>
        <w:pStyle w:val="Style23"/>
        <w:widowControl/>
        <w:numPr>
          <w:ilvl w:val="0"/>
          <w:numId w:val="38"/>
        </w:numPr>
        <w:tabs>
          <w:tab w:val="left" w:pos="1416"/>
        </w:tabs>
        <w:spacing w:line="240" w:lineRule="auto"/>
        <w:ind w:firstLine="284"/>
        <w:rPr>
          <w:rStyle w:val="FontStyle84"/>
        </w:rPr>
      </w:pPr>
      <w:r w:rsidRPr="00054951">
        <w:rPr>
          <w:rStyle w:val="FontStyle84"/>
        </w:rPr>
        <w:t>Руководитель структурного подразделения должен заранее уведомить работников своего подразделения о вновь прибывшем работнике, проявить доброжелательность при первой встрече с ним, так как это является принципом корпоративной культуры МО. Руководитель структурного подразделения представляет нового работника. В случае, если новым работником является руководитель, то его обязано представить коллективу курирующее должностное лицо.</w:t>
      </w:r>
    </w:p>
    <w:p w:rsidR="00D84C7F" w:rsidRPr="00054951" w:rsidRDefault="00D84C7F" w:rsidP="00054951">
      <w:pPr>
        <w:pStyle w:val="Style23"/>
        <w:widowControl/>
        <w:numPr>
          <w:ilvl w:val="0"/>
          <w:numId w:val="38"/>
        </w:numPr>
        <w:tabs>
          <w:tab w:val="left" w:pos="1416"/>
        </w:tabs>
        <w:spacing w:line="240" w:lineRule="auto"/>
        <w:ind w:firstLine="284"/>
        <w:rPr>
          <w:rStyle w:val="FontStyle84"/>
        </w:rPr>
      </w:pPr>
      <w:r w:rsidRPr="00054951">
        <w:rPr>
          <w:rStyle w:val="FontStyle84"/>
        </w:rPr>
        <w:t>В первый рабочий день руководитель подразделения и/или сотрудник отдела кадров проводит с работником короткую беседу о:</w:t>
      </w:r>
    </w:p>
    <w:p w:rsidR="00D84C7F" w:rsidRPr="00054951" w:rsidRDefault="00D84C7F" w:rsidP="00054951">
      <w:pPr>
        <w:pStyle w:val="Style23"/>
        <w:widowControl/>
        <w:tabs>
          <w:tab w:val="left" w:pos="840"/>
        </w:tabs>
        <w:spacing w:line="240" w:lineRule="auto"/>
        <w:ind w:firstLine="284"/>
        <w:rPr>
          <w:rStyle w:val="FontStyle84"/>
        </w:rPr>
      </w:pPr>
      <w:r w:rsidRPr="00054951">
        <w:rPr>
          <w:rStyle w:val="FontStyle84"/>
        </w:rPr>
        <w:t>-</w:t>
      </w:r>
      <w:r w:rsidRPr="00054951">
        <w:rPr>
          <w:rStyle w:val="FontStyle84"/>
        </w:rPr>
        <w:tab/>
        <w:t>корпоративной культуре, культуре безопасности и деловой этике;</w:t>
      </w:r>
    </w:p>
    <w:p w:rsidR="00D84C7F" w:rsidRPr="00054951" w:rsidRDefault="00D84C7F" w:rsidP="00054951">
      <w:pPr>
        <w:pStyle w:val="Style23"/>
        <w:widowControl/>
        <w:numPr>
          <w:ilvl w:val="0"/>
          <w:numId w:val="39"/>
        </w:numPr>
        <w:tabs>
          <w:tab w:val="left" w:pos="734"/>
        </w:tabs>
        <w:spacing w:line="240" w:lineRule="auto"/>
        <w:ind w:firstLine="284"/>
        <w:jc w:val="left"/>
        <w:rPr>
          <w:rStyle w:val="FontStyle84"/>
        </w:rPr>
      </w:pPr>
      <w:r w:rsidRPr="00054951">
        <w:rPr>
          <w:rStyle w:val="FontStyle84"/>
        </w:rPr>
        <w:t>правилах внутреннего трудового распорядка;</w:t>
      </w:r>
    </w:p>
    <w:p w:rsidR="00D84C7F" w:rsidRPr="00054951" w:rsidRDefault="00D84C7F" w:rsidP="00054951">
      <w:pPr>
        <w:pStyle w:val="Style23"/>
        <w:widowControl/>
        <w:numPr>
          <w:ilvl w:val="0"/>
          <w:numId w:val="39"/>
        </w:numPr>
        <w:tabs>
          <w:tab w:val="left" w:pos="734"/>
        </w:tabs>
        <w:spacing w:line="240" w:lineRule="auto"/>
        <w:ind w:firstLine="284"/>
        <w:jc w:val="left"/>
        <w:rPr>
          <w:rStyle w:val="FontStyle84"/>
        </w:rPr>
      </w:pPr>
      <w:r w:rsidRPr="00054951">
        <w:rPr>
          <w:rStyle w:val="FontStyle84"/>
        </w:rPr>
        <w:lastRenderedPageBreak/>
        <w:t>других вопросах, интересующих работника.</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40"/>
        </w:numPr>
        <w:tabs>
          <w:tab w:val="left" w:pos="1416"/>
        </w:tabs>
        <w:spacing w:line="240" w:lineRule="auto"/>
        <w:ind w:firstLine="284"/>
        <w:rPr>
          <w:rStyle w:val="FontStyle84"/>
        </w:rPr>
      </w:pPr>
      <w:r w:rsidRPr="00054951">
        <w:rPr>
          <w:rStyle w:val="FontStyle84"/>
        </w:rPr>
        <w:t>Руководитель структурного подразделения знакомит нового работника с коллегами, режимом дня, с положением о структурном подразделении, должностными обязанностями, порядком взаимодействия с руководителем подразделения и другими структурными подразделениями, принятыми в МО процессами и документами.</w:t>
      </w:r>
    </w:p>
    <w:p w:rsidR="00D84C7F" w:rsidRPr="00054951" w:rsidRDefault="00D84C7F" w:rsidP="00054951">
      <w:pPr>
        <w:pStyle w:val="Style23"/>
        <w:widowControl/>
        <w:numPr>
          <w:ilvl w:val="0"/>
          <w:numId w:val="40"/>
        </w:numPr>
        <w:tabs>
          <w:tab w:val="left" w:pos="1416"/>
        </w:tabs>
        <w:spacing w:line="240" w:lineRule="auto"/>
        <w:ind w:firstLine="284"/>
        <w:rPr>
          <w:rStyle w:val="FontStyle84"/>
        </w:rPr>
      </w:pPr>
      <w:r w:rsidRPr="00054951">
        <w:rPr>
          <w:rStyle w:val="FontStyle84"/>
        </w:rPr>
        <w:t>При необходимости, руководитель структурного подразделения назначает из числа опытных работников подразделения наставника для нового работника. Задача наставника -оказание помощи новому работнику при адаптации.</w:t>
      </w:r>
    </w:p>
    <w:p w:rsidR="00D84C7F" w:rsidRPr="00054951" w:rsidRDefault="00D84C7F" w:rsidP="00054951">
      <w:pPr>
        <w:pStyle w:val="Style23"/>
        <w:widowControl/>
        <w:numPr>
          <w:ilvl w:val="0"/>
          <w:numId w:val="40"/>
        </w:numPr>
        <w:tabs>
          <w:tab w:val="left" w:pos="1416"/>
        </w:tabs>
        <w:spacing w:line="240" w:lineRule="auto"/>
        <w:ind w:firstLine="284"/>
        <w:rPr>
          <w:rStyle w:val="FontStyle84"/>
        </w:rPr>
        <w:sectPr w:rsidR="00D84C7F" w:rsidRPr="00054951" w:rsidSect="00054951">
          <w:headerReference w:type="even" r:id="rId13"/>
          <w:headerReference w:type="default" r:id="rId14"/>
          <w:footerReference w:type="even" r:id="rId15"/>
          <w:footerReference w:type="default" r:id="rId16"/>
          <w:type w:val="continuous"/>
          <w:pgSz w:w="11907" w:h="16839" w:code="9"/>
          <w:pgMar w:top="1134" w:right="850" w:bottom="1134" w:left="1701" w:header="720" w:footer="720" w:gutter="0"/>
          <w:cols w:space="60"/>
          <w:noEndnote/>
          <w:docGrid w:linePitch="326"/>
        </w:sectPr>
      </w:pPr>
    </w:p>
    <w:p w:rsidR="00D84C7F" w:rsidRPr="00054951" w:rsidRDefault="00D84C7F" w:rsidP="00054951">
      <w:pPr>
        <w:widowControl/>
        <w:ind w:firstLine="284"/>
        <w:rPr>
          <w:sz w:val="28"/>
          <w:szCs w:val="28"/>
        </w:rPr>
      </w:pPr>
    </w:p>
    <w:p w:rsidR="00D84C7F" w:rsidRPr="00054951" w:rsidRDefault="00D84C7F" w:rsidP="00054951">
      <w:pPr>
        <w:pStyle w:val="Style23"/>
        <w:widowControl/>
        <w:tabs>
          <w:tab w:val="left" w:pos="1416"/>
        </w:tabs>
        <w:spacing w:line="240" w:lineRule="auto"/>
        <w:ind w:firstLine="284"/>
        <w:rPr>
          <w:rStyle w:val="FontStyle84"/>
        </w:rPr>
      </w:pPr>
      <w:r w:rsidRPr="00054951">
        <w:rPr>
          <w:rStyle w:val="FontStyle84"/>
        </w:rPr>
        <w:t>13.13.</w:t>
      </w:r>
      <w:r w:rsidRPr="00054951">
        <w:rPr>
          <w:rStyle w:val="FontStyle84"/>
        </w:rPr>
        <w:tab/>
        <w:t>Работнику руководитель подразделения также говорит о</w:t>
      </w:r>
      <w:r w:rsidRPr="00054951">
        <w:rPr>
          <w:rStyle w:val="FontStyle84"/>
        </w:rPr>
        <w:br/>
        <w:t>порядке прохождения испытательного срока и о системе ежегодной</w:t>
      </w:r>
      <w:r w:rsidRPr="00054951">
        <w:rPr>
          <w:rStyle w:val="FontStyle84"/>
        </w:rPr>
        <w:br/>
        <w:t>оцени работника (информирует о критериях оценки его работы):</w:t>
      </w:r>
    </w:p>
    <w:p w:rsidR="00D84C7F" w:rsidRPr="00054951" w:rsidRDefault="00D84C7F" w:rsidP="00054951">
      <w:pPr>
        <w:pStyle w:val="Style23"/>
        <w:widowControl/>
        <w:tabs>
          <w:tab w:val="left" w:pos="734"/>
        </w:tabs>
        <w:spacing w:line="240" w:lineRule="auto"/>
        <w:ind w:firstLine="284"/>
        <w:jc w:val="left"/>
        <w:rPr>
          <w:rStyle w:val="FontStyle84"/>
        </w:rPr>
      </w:pPr>
      <w:r w:rsidRPr="00054951">
        <w:rPr>
          <w:rStyle w:val="FontStyle84"/>
        </w:rPr>
        <w:t>-</w:t>
      </w:r>
      <w:r w:rsidRPr="00054951">
        <w:rPr>
          <w:rStyle w:val="FontStyle84"/>
        </w:rPr>
        <w:tab/>
        <w:t>профессиональные навыки и знания;</w:t>
      </w:r>
    </w:p>
    <w:p w:rsidR="00D84C7F" w:rsidRPr="00054951" w:rsidRDefault="00D84C7F" w:rsidP="00054951">
      <w:pPr>
        <w:pStyle w:val="Style23"/>
        <w:widowControl/>
        <w:tabs>
          <w:tab w:val="left" w:pos="730"/>
        </w:tabs>
        <w:spacing w:line="240" w:lineRule="auto"/>
        <w:ind w:firstLine="284"/>
        <w:jc w:val="left"/>
        <w:rPr>
          <w:rStyle w:val="FontStyle84"/>
        </w:rPr>
      </w:pPr>
      <w:r w:rsidRPr="00054951">
        <w:rPr>
          <w:rStyle w:val="FontStyle84"/>
        </w:rPr>
        <w:t>-</w:t>
      </w:r>
      <w:r w:rsidRPr="00054951">
        <w:rPr>
          <w:rStyle w:val="FontStyle84"/>
        </w:rPr>
        <w:tab/>
        <w:t>качество и количество выполняемой работы (оцениваются по индикаторам);</w:t>
      </w:r>
    </w:p>
    <w:p w:rsidR="00D84C7F" w:rsidRPr="00054951" w:rsidRDefault="00D84C7F" w:rsidP="00054951">
      <w:pPr>
        <w:pStyle w:val="Style23"/>
        <w:widowControl/>
        <w:numPr>
          <w:ilvl w:val="0"/>
          <w:numId w:val="39"/>
        </w:numPr>
        <w:tabs>
          <w:tab w:val="left" w:pos="734"/>
        </w:tabs>
        <w:spacing w:line="240" w:lineRule="auto"/>
        <w:ind w:firstLine="284"/>
        <w:jc w:val="left"/>
        <w:rPr>
          <w:rStyle w:val="FontStyle84"/>
        </w:rPr>
      </w:pPr>
      <w:r w:rsidRPr="00054951">
        <w:rPr>
          <w:rStyle w:val="FontStyle84"/>
        </w:rPr>
        <w:t>планирование и организация работы;</w:t>
      </w:r>
    </w:p>
    <w:p w:rsidR="00D84C7F" w:rsidRPr="00054951" w:rsidRDefault="00D84C7F" w:rsidP="00054951">
      <w:pPr>
        <w:pStyle w:val="Style23"/>
        <w:widowControl/>
        <w:numPr>
          <w:ilvl w:val="0"/>
          <w:numId w:val="39"/>
        </w:numPr>
        <w:tabs>
          <w:tab w:val="left" w:pos="734"/>
        </w:tabs>
        <w:spacing w:line="240" w:lineRule="auto"/>
        <w:ind w:firstLine="284"/>
        <w:jc w:val="left"/>
        <w:rPr>
          <w:rStyle w:val="FontStyle84"/>
        </w:rPr>
      </w:pPr>
      <w:r w:rsidRPr="00054951">
        <w:rPr>
          <w:rStyle w:val="FontStyle84"/>
        </w:rPr>
        <w:t>работа в команде и сотрудничество;</w:t>
      </w:r>
    </w:p>
    <w:p w:rsidR="00D84C7F" w:rsidRPr="00054951" w:rsidRDefault="00D84C7F" w:rsidP="00054951">
      <w:pPr>
        <w:pStyle w:val="Style23"/>
        <w:widowControl/>
        <w:numPr>
          <w:ilvl w:val="0"/>
          <w:numId w:val="39"/>
        </w:numPr>
        <w:tabs>
          <w:tab w:val="left" w:pos="734"/>
        </w:tabs>
        <w:spacing w:line="240" w:lineRule="auto"/>
        <w:ind w:firstLine="284"/>
        <w:jc w:val="left"/>
        <w:rPr>
          <w:rStyle w:val="FontStyle84"/>
        </w:rPr>
      </w:pPr>
      <w:r w:rsidRPr="00054951">
        <w:rPr>
          <w:rStyle w:val="FontStyle84"/>
        </w:rPr>
        <w:t>исполнительская и трудовая дисциплина;</w:t>
      </w:r>
    </w:p>
    <w:p w:rsidR="00D84C7F" w:rsidRPr="00054951" w:rsidRDefault="00D84C7F" w:rsidP="00054951">
      <w:pPr>
        <w:pStyle w:val="Style23"/>
        <w:widowControl/>
        <w:numPr>
          <w:ilvl w:val="0"/>
          <w:numId w:val="39"/>
        </w:numPr>
        <w:tabs>
          <w:tab w:val="left" w:pos="734"/>
        </w:tabs>
        <w:spacing w:line="240" w:lineRule="auto"/>
        <w:ind w:firstLine="284"/>
        <w:jc w:val="left"/>
        <w:rPr>
          <w:rStyle w:val="FontStyle84"/>
        </w:rPr>
      </w:pPr>
      <w:r w:rsidRPr="00054951">
        <w:rPr>
          <w:rStyle w:val="FontStyle84"/>
        </w:rPr>
        <w:t>коммуникабельность.</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41"/>
        </w:numPr>
        <w:tabs>
          <w:tab w:val="left" w:pos="1416"/>
        </w:tabs>
        <w:spacing w:line="240" w:lineRule="auto"/>
        <w:ind w:firstLine="284"/>
        <w:rPr>
          <w:rStyle w:val="FontStyle84"/>
        </w:rPr>
      </w:pPr>
      <w:r w:rsidRPr="00054951">
        <w:rPr>
          <w:rStyle w:val="FontStyle84"/>
        </w:rPr>
        <w:t>Период профессиональной адаптации проводится при испытательном сроке.</w:t>
      </w:r>
    </w:p>
    <w:p w:rsidR="00D84C7F" w:rsidRPr="00054951" w:rsidRDefault="00D84C7F" w:rsidP="00054951">
      <w:pPr>
        <w:pStyle w:val="Style23"/>
        <w:widowControl/>
        <w:numPr>
          <w:ilvl w:val="0"/>
          <w:numId w:val="41"/>
        </w:numPr>
        <w:tabs>
          <w:tab w:val="left" w:pos="1416"/>
        </w:tabs>
        <w:spacing w:line="240" w:lineRule="auto"/>
        <w:ind w:firstLine="284"/>
        <w:rPr>
          <w:rStyle w:val="FontStyle84"/>
        </w:rPr>
      </w:pPr>
      <w:r w:rsidRPr="00054951">
        <w:rPr>
          <w:rStyle w:val="FontStyle84"/>
        </w:rPr>
        <w:t>Руководитель подразделения контролирует процесс адаптации каждого нового работника. Руководитель подразделения беседует с работником с целью выяснения возникающих вопросов, трудностей, путей их разрешения.</w:t>
      </w:r>
    </w:p>
    <w:p w:rsidR="00D84C7F" w:rsidRPr="00054951" w:rsidRDefault="00D84C7F" w:rsidP="00054951">
      <w:pPr>
        <w:pStyle w:val="Style23"/>
        <w:widowControl/>
        <w:numPr>
          <w:ilvl w:val="0"/>
          <w:numId w:val="41"/>
        </w:numPr>
        <w:tabs>
          <w:tab w:val="left" w:pos="1416"/>
        </w:tabs>
        <w:spacing w:line="240" w:lineRule="auto"/>
        <w:ind w:firstLine="284"/>
        <w:rPr>
          <w:rStyle w:val="FontStyle84"/>
        </w:rPr>
      </w:pPr>
      <w:r w:rsidRPr="00054951">
        <w:rPr>
          <w:rStyle w:val="FontStyle84"/>
        </w:rPr>
        <w:t>При трудоустройстве медицинского работника непосредственный руководитель проводит оценку навыков для выполнения своих функциональных обязанностей.</w:t>
      </w:r>
    </w:p>
    <w:p w:rsidR="00D84C7F" w:rsidRPr="00054951" w:rsidRDefault="00D84C7F" w:rsidP="00054951">
      <w:pPr>
        <w:pStyle w:val="Style23"/>
        <w:widowControl/>
        <w:numPr>
          <w:ilvl w:val="0"/>
          <w:numId w:val="41"/>
        </w:numPr>
        <w:tabs>
          <w:tab w:val="left" w:pos="1416"/>
        </w:tabs>
        <w:spacing w:line="240" w:lineRule="auto"/>
        <w:ind w:firstLine="284"/>
        <w:rPr>
          <w:rStyle w:val="FontStyle84"/>
        </w:rPr>
      </w:pPr>
      <w:r w:rsidRPr="00054951">
        <w:rPr>
          <w:rStyle w:val="FontStyle84"/>
        </w:rPr>
        <w:t>Результатом оценки клинических навыков для врачей является утверждение привилегий, для параклинического и среднего медицинского персонала - первичная оценка компетенций, которые подписываются работником, непосредственным руководителем или курирующим должностным лицом.</w:t>
      </w: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rStyle w:val="FontStyle85"/>
        </w:rPr>
      </w:pPr>
      <w:r w:rsidRPr="00054951">
        <w:rPr>
          <w:rStyle w:val="FontStyle85"/>
        </w:rPr>
        <w:t>14.      Процедура утверждения привилегий и оценки компетенций</w:t>
      </w:r>
    </w:p>
    <w:p w:rsidR="00D84C7F" w:rsidRPr="00054951" w:rsidRDefault="00D84C7F" w:rsidP="00054951">
      <w:pPr>
        <w:pStyle w:val="Style23"/>
        <w:widowControl/>
        <w:numPr>
          <w:ilvl w:val="0"/>
          <w:numId w:val="42"/>
        </w:numPr>
        <w:tabs>
          <w:tab w:val="left" w:pos="1416"/>
        </w:tabs>
        <w:spacing w:line="240" w:lineRule="auto"/>
        <w:ind w:firstLine="284"/>
        <w:rPr>
          <w:rStyle w:val="FontStyle84"/>
        </w:rPr>
      </w:pPr>
      <w:r w:rsidRPr="00054951">
        <w:rPr>
          <w:rStyle w:val="FontStyle84"/>
        </w:rPr>
        <w:t>Процесс утверждения привилегий (разрешенных для выполнения операций и процедур высокого риска) врачам должен быть стандартизованным, объективным и основанным на доказательствах.</w:t>
      </w:r>
    </w:p>
    <w:p w:rsidR="00D84C7F" w:rsidRPr="00A67CAE" w:rsidRDefault="00D84C7F" w:rsidP="00054951">
      <w:pPr>
        <w:pStyle w:val="Style23"/>
        <w:widowControl/>
        <w:numPr>
          <w:ilvl w:val="0"/>
          <w:numId w:val="42"/>
        </w:numPr>
        <w:tabs>
          <w:tab w:val="left" w:pos="1416"/>
        </w:tabs>
        <w:spacing w:line="240" w:lineRule="auto"/>
        <w:ind w:firstLine="284"/>
        <w:rPr>
          <w:rStyle w:val="FontStyle84"/>
          <w:highlight w:val="yellow"/>
        </w:rPr>
      </w:pPr>
      <w:r w:rsidRPr="00A67CAE">
        <w:rPr>
          <w:rStyle w:val="FontStyle84"/>
          <w:highlight w:val="yellow"/>
        </w:rPr>
        <w:t>В качестве доказательств или источника информации для утверждения привилегий врачей могут служить документы об образовании и квалификации, рекомендательные письма и устные отзывы из предыдущих мест работы или учебы, данные по качеству и исходам лечения врача (число выполненных ранее операций или процедур, данные по осложнениям и прочие индикаторы работы).</w:t>
      </w:r>
    </w:p>
    <w:p w:rsidR="00D84C7F" w:rsidRPr="00A67CAE" w:rsidRDefault="00D84C7F" w:rsidP="00054951">
      <w:pPr>
        <w:pStyle w:val="Style23"/>
        <w:widowControl/>
        <w:numPr>
          <w:ilvl w:val="0"/>
          <w:numId w:val="42"/>
        </w:numPr>
        <w:tabs>
          <w:tab w:val="left" w:pos="1416"/>
        </w:tabs>
        <w:spacing w:line="240" w:lineRule="auto"/>
        <w:ind w:firstLine="284"/>
        <w:rPr>
          <w:rStyle w:val="FontStyle84"/>
          <w:highlight w:val="yellow"/>
        </w:rPr>
      </w:pPr>
      <w:r w:rsidRPr="00A67CAE">
        <w:rPr>
          <w:rStyle w:val="FontStyle84"/>
          <w:highlight w:val="yellow"/>
        </w:rPr>
        <w:t xml:space="preserve">Привилегии утверждаются только для врачей отделений - то есть врачей, выполняющих осмотры и назначающие лечение пациента </w:t>
      </w:r>
      <w:r w:rsidRPr="00A67CAE">
        <w:rPr>
          <w:rStyle w:val="FontStyle86"/>
          <w:highlight w:val="yellow"/>
        </w:rPr>
        <w:t>(см. Приложение 7).</w:t>
      </w:r>
    </w:p>
    <w:p w:rsidR="00D84C7F" w:rsidRPr="00054951" w:rsidRDefault="00D84C7F" w:rsidP="00054951">
      <w:pPr>
        <w:pStyle w:val="Style23"/>
        <w:widowControl/>
        <w:numPr>
          <w:ilvl w:val="0"/>
          <w:numId w:val="42"/>
        </w:numPr>
        <w:tabs>
          <w:tab w:val="left" w:pos="1416"/>
        </w:tabs>
        <w:spacing w:line="240" w:lineRule="auto"/>
        <w:ind w:firstLine="284"/>
        <w:rPr>
          <w:rStyle w:val="FontStyle84"/>
        </w:rPr>
      </w:pPr>
      <w:r w:rsidRPr="00054951">
        <w:rPr>
          <w:rStyle w:val="FontStyle84"/>
        </w:rPr>
        <w:t xml:space="preserve">Для врачей отделений, выполняющих преимущественно диагностические функции, оцениваются их компетенции в Листе компетенций </w:t>
      </w:r>
      <w:r w:rsidRPr="00054951">
        <w:rPr>
          <w:rStyle w:val="FontStyle86"/>
        </w:rPr>
        <w:t>(см. Приложение 8).</w:t>
      </w:r>
    </w:p>
    <w:p w:rsidR="00D84C7F" w:rsidRPr="00054951" w:rsidRDefault="00D84C7F" w:rsidP="00054951">
      <w:pPr>
        <w:pStyle w:val="Style23"/>
        <w:widowControl/>
        <w:numPr>
          <w:ilvl w:val="0"/>
          <w:numId w:val="42"/>
        </w:numPr>
        <w:tabs>
          <w:tab w:val="left" w:pos="1416"/>
        </w:tabs>
        <w:spacing w:line="240" w:lineRule="auto"/>
        <w:ind w:firstLine="284"/>
        <w:rPr>
          <w:rStyle w:val="FontStyle84"/>
        </w:rPr>
      </w:pPr>
      <w:r w:rsidRPr="00054951">
        <w:rPr>
          <w:rStyle w:val="FontStyle84"/>
        </w:rPr>
        <w:lastRenderedPageBreak/>
        <w:t>Список всех выполняемых в данной МО операций и процедур в Листе привилегий для врачей отделений</w:t>
      </w:r>
      <w:r w:rsidR="00A67CAE">
        <w:rPr>
          <w:rStyle w:val="FontStyle84"/>
        </w:rPr>
        <w:t xml:space="preserve"> о</w:t>
      </w:r>
      <w:r w:rsidRPr="00054951">
        <w:rPr>
          <w:rStyle w:val="FontStyle84"/>
        </w:rPr>
        <w:t>пределяет заведующий отделением для врачей своего отделения. Бланк Листа привилегий выдается отделом кадров новому врачу в день трудоустройства или заранее для заполнения.</w:t>
      </w:r>
    </w:p>
    <w:p w:rsidR="00D84C7F" w:rsidRPr="00054951" w:rsidRDefault="00D84C7F" w:rsidP="00054951">
      <w:pPr>
        <w:pStyle w:val="Style23"/>
        <w:widowControl/>
        <w:numPr>
          <w:ilvl w:val="0"/>
          <w:numId w:val="43"/>
        </w:numPr>
        <w:tabs>
          <w:tab w:val="left" w:pos="1426"/>
        </w:tabs>
        <w:spacing w:line="240" w:lineRule="auto"/>
        <w:ind w:firstLine="284"/>
        <w:rPr>
          <w:rStyle w:val="FontStyle84"/>
        </w:rPr>
      </w:pPr>
      <w:r w:rsidRPr="00054951">
        <w:rPr>
          <w:rStyle w:val="FontStyle84"/>
        </w:rPr>
        <w:t>Список профессиональных компетенций в Листе компетенций для сотрудников отделений определяет заведующий отделением для сотрудников своего отделения. Бланк Листа компетенций выдается отделом кадров новому сотруднику (врачу, лаборанту и прочим сотрудникам отделений) в день трудоустройства или заранее для заполнения.</w:t>
      </w:r>
    </w:p>
    <w:p w:rsidR="00D84C7F" w:rsidRPr="00054951" w:rsidRDefault="00A67CAE" w:rsidP="00054951">
      <w:pPr>
        <w:pStyle w:val="Style23"/>
        <w:widowControl/>
        <w:numPr>
          <w:ilvl w:val="0"/>
          <w:numId w:val="43"/>
        </w:numPr>
        <w:tabs>
          <w:tab w:val="left" w:pos="1426"/>
        </w:tabs>
        <w:spacing w:line="240" w:lineRule="auto"/>
        <w:ind w:firstLine="284"/>
        <w:rPr>
          <w:rStyle w:val="FontStyle84"/>
        </w:rPr>
      </w:pPr>
      <w:r>
        <w:rPr>
          <w:rStyle w:val="FontStyle84"/>
        </w:rPr>
        <w:t>Список лабораторных</w:t>
      </w:r>
      <w:r w:rsidR="00D84C7F" w:rsidRPr="00054951">
        <w:rPr>
          <w:rStyle w:val="FontStyle84"/>
        </w:rPr>
        <w:t xml:space="preserve"> компетенций в Листе компетенций для среднего медицинского персонала определяет старш</w:t>
      </w:r>
      <w:r>
        <w:rPr>
          <w:rStyle w:val="FontStyle84"/>
        </w:rPr>
        <w:t xml:space="preserve">ий лаборант </w:t>
      </w:r>
      <w:r w:rsidR="00D84C7F" w:rsidRPr="00054951">
        <w:rPr>
          <w:rStyle w:val="FontStyle84"/>
        </w:rPr>
        <w:t>для работников своего отделения. Бланк Листа компетенций выдается отделом кадров новому сотруднику в день трудоустройства или заранее для заполнения.</w:t>
      </w:r>
    </w:p>
    <w:p w:rsidR="00D84C7F" w:rsidRPr="00054951" w:rsidRDefault="00D84C7F" w:rsidP="00054951">
      <w:pPr>
        <w:pStyle w:val="Style23"/>
        <w:widowControl/>
        <w:numPr>
          <w:ilvl w:val="0"/>
          <w:numId w:val="43"/>
        </w:numPr>
        <w:tabs>
          <w:tab w:val="left" w:pos="1426"/>
        </w:tabs>
        <w:spacing w:line="240" w:lineRule="auto"/>
        <w:ind w:firstLine="284"/>
        <w:rPr>
          <w:rStyle w:val="FontStyle84"/>
        </w:rPr>
      </w:pPr>
      <w:r w:rsidRPr="00054951">
        <w:rPr>
          <w:rStyle w:val="FontStyle84"/>
        </w:rPr>
        <w:t xml:space="preserve">При трудоустройстве, до начала работы с пациентами, врач должен заполнить Лист привилегий - список разрешенных для выполнения в данной МО операций и процедур согласно </w:t>
      </w:r>
      <w:r w:rsidRPr="00054951">
        <w:rPr>
          <w:rStyle w:val="FontStyle86"/>
        </w:rPr>
        <w:t xml:space="preserve">Приложению 8. </w:t>
      </w:r>
      <w:r w:rsidRPr="00054951">
        <w:rPr>
          <w:rStyle w:val="FontStyle84"/>
        </w:rPr>
        <w:t xml:space="preserve">Аналогично, до начала работы, сотрудник отделения заполняет Лист компетенций согласно </w:t>
      </w:r>
      <w:r w:rsidRPr="00054951">
        <w:rPr>
          <w:rStyle w:val="FontStyle86"/>
        </w:rPr>
        <w:t xml:space="preserve">Приложению 8, часть 1, </w:t>
      </w:r>
      <w:r w:rsidRPr="00054951">
        <w:rPr>
          <w:rStyle w:val="FontStyle84"/>
        </w:rPr>
        <w:t xml:space="preserve">средний медицинский персонал заполняет Лист компетенций согласно </w:t>
      </w:r>
      <w:r w:rsidRPr="00054951">
        <w:rPr>
          <w:rStyle w:val="FontStyle86"/>
        </w:rPr>
        <w:t>Приложению 9, часть 1.</w:t>
      </w:r>
    </w:p>
    <w:p w:rsidR="00D84C7F" w:rsidRPr="00054951" w:rsidRDefault="00A67CAE" w:rsidP="00054951">
      <w:pPr>
        <w:pStyle w:val="Style23"/>
        <w:widowControl/>
        <w:numPr>
          <w:ilvl w:val="0"/>
          <w:numId w:val="43"/>
        </w:numPr>
        <w:tabs>
          <w:tab w:val="left" w:pos="1426"/>
        </w:tabs>
        <w:spacing w:line="240" w:lineRule="auto"/>
        <w:ind w:firstLine="284"/>
        <w:rPr>
          <w:rStyle w:val="FontStyle84"/>
        </w:rPr>
      </w:pPr>
      <w:r>
        <w:rPr>
          <w:rStyle w:val="FontStyle84"/>
        </w:rPr>
        <w:t xml:space="preserve">Далее Лист привилегий врача </w:t>
      </w:r>
      <w:r w:rsidR="00D84C7F" w:rsidRPr="00054951">
        <w:rPr>
          <w:rStyle w:val="FontStyle84"/>
        </w:rPr>
        <w:t xml:space="preserve">отделения проверяется и подтверждается заведующим отделения: каждая строка в Листе привилегий заполняется в виде «плюса» или «минуса»; ставится подпись заведующего отделением, и </w:t>
      </w:r>
      <w:r w:rsidR="00D84C7F" w:rsidRPr="00054951">
        <w:rPr>
          <w:rStyle w:val="FontStyle85"/>
        </w:rPr>
        <w:t xml:space="preserve">утверждается </w:t>
      </w:r>
      <w:r w:rsidR="00D84C7F" w:rsidRPr="00054951">
        <w:rPr>
          <w:rStyle w:val="FontStyle84"/>
        </w:rPr>
        <w:t xml:space="preserve">курирующим должностным лицом. Для заведующего отделением Лист привилегий </w:t>
      </w:r>
      <w:r w:rsidR="00D84C7F" w:rsidRPr="00054951">
        <w:rPr>
          <w:rStyle w:val="FontStyle85"/>
        </w:rPr>
        <w:t xml:space="preserve">утверждается </w:t>
      </w:r>
      <w:r w:rsidR="00D84C7F" w:rsidRPr="00054951">
        <w:rPr>
          <w:rStyle w:val="FontStyle84"/>
        </w:rPr>
        <w:t>курирующим должностным лицом. Каждый практикующий врач, вне зависимости от должности, должен иметь утвержденный Лист привилегий.</w:t>
      </w:r>
    </w:p>
    <w:p w:rsidR="00D84C7F" w:rsidRPr="00054951" w:rsidRDefault="00D84C7F" w:rsidP="00054951">
      <w:pPr>
        <w:pStyle w:val="Style23"/>
        <w:widowControl/>
        <w:numPr>
          <w:ilvl w:val="0"/>
          <w:numId w:val="43"/>
        </w:numPr>
        <w:tabs>
          <w:tab w:val="left" w:pos="1426"/>
        </w:tabs>
        <w:spacing w:line="240" w:lineRule="auto"/>
        <w:ind w:firstLine="284"/>
        <w:rPr>
          <w:rStyle w:val="FontStyle84"/>
        </w:rPr>
      </w:pPr>
      <w:r w:rsidRPr="00054951">
        <w:rPr>
          <w:rStyle w:val="FontStyle84"/>
        </w:rPr>
        <w:t>Для сотрудника отделения Лист компетенций проверяется и подписывается руководителем подразделения (курирующим должностным лицом). Это является первичной оценкой компетенций.</w:t>
      </w:r>
    </w:p>
    <w:p w:rsidR="00D84C7F" w:rsidRPr="00054951" w:rsidRDefault="00D84C7F" w:rsidP="00054951">
      <w:pPr>
        <w:pStyle w:val="Style23"/>
        <w:widowControl/>
        <w:numPr>
          <w:ilvl w:val="0"/>
          <w:numId w:val="43"/>
        </w:numPr>
        <w:tabs>
          <w:tab w:val="left" w:pos="1426"/>
        </w:tabs>
        <w:spacing w:line="240" w:lineRule="auto"/>
        <w:ind w:firstLine="284"/>
        <w:rPr>
          <w:rStyle w:val="FontStyle84"/>
        </w:rPr>
      </w:pPr>
      <w:r w:rsidRPr="00054951">
        <w:rPr>
          <w:rStyle w:val="FontStyle84"/>
        </w:rPr>
        <w:t xml:space="preserve">Для среднего медицинского персонала Лист компетенций проверяется и подписывается </w:t>
      </w:r>
      <w:r w:rsidR="00622B7F">
        <w:rPr>
          <w:rStyle w:val="FontStyle84"/>
        </w:rPr>
        <w:t xml:space="preserve">старший лаборант </w:t>
      </w:r>
      <w:r w:rsidRPr="00054951">
        <w:rPr>
          <w:rStyle w:val="FontStyle84"/>
        </w:rPr>
        <w:t xml:space="preserve">или </w:t>
      </w:r>
      <w:r w:rsidR="00622B7F">
        <w:rPr>
          <w:rStyle w:val="FontStyle84"/>
        </w:rPr>
        <w:t>руководитель лабораторной службы</w:t>
      </w:r>
      <w:r w:rsidRPr="00054951">
        <w:rPr>
          <w:rStyle w:val="FontStyle84"/>
        </w:rPr>
        <w:t>. Это является первичной оценкой компетенций.</w:t>
      </w:r>
    </w:p>
    <w:p w:rsidR="00D84C7F" w:rsidRPr="00054951" w:rsidRDefault="00D84C7F" w:rsidP="00054951">
      <w:pPr>
        <w:pStyle w:val="Style23"/>
        <w:widowControl/>
        <w:numPr>
          <w:ilvl w:val="0"/>
          <w:numId w:val="43"/>
        </w:numPr>
        <w:tabs>
          <w:tab w:val="left" w:pos="1426"/>
        </w:tabs>
        <w:spacing w:line="240" w:lineRule="auto"/>
        <w:ind w:firstLine="284"/>
        <w:rPr>
          <w:rStyle w:val="FontStyle84"/>
        </w:rPr>
      </w:pPr>
      <w:r w:rsidRPr="00054951">
        <w:rPr>
          <w:rStyle w:val="FontStyle84"/>
        </w:rPr>
        <w:t xml:space="preserve">Если подлинность документов об образовании (диплома) и квалификации (сертификата специалиста) еще не была подтверждена Отделом кадров, то привилегии врача должны быть утверждены в категории </w:t>
      </w:r>
      <w:r w:rsidRPr="00054951">
        <w:rPr>
          <w:rStyle w:val="FontStyle85"/>
        </w:rPr>
        <w:t xml:space="preserve">«под наблюдением». </w:t>
      </w:r>
      <w:r w:rsidRPr="00054951">
        <w:rPr>
          <w:rStyle w:val="FontStyle84"/>
        </w:rPr>
        <w:t xml:space="preserve">После подтверждения подлинности документов об образовании и квалификации, привилегии врача могут быть изменены как разрешенные для </w:t>
      </w:r>
      <w:r w:rsidRPr="00054951">
        <w:rPr>
          <w:rStyle w:val="FontStyle85"/>
        </w:rPr>
        <w:t xml:space="preserve">«самостоятельного» </w:t>
      </w:r>
      <w:r w:rsidRPr="00054951">
        <w:rPr>
          <w:rStyle w:val="FontStyle84"/>
        </w:rPr>
        <w:t>выполнения.</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Если врач имеет компетенцию по выполнению какой-то процедуры, но такая процедура не выполняется в МО, данная привилегия не утверждается.</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 xml:space="preserve">Для иностранных или приглашенных медицинских специалистов, приезжающих для проведения обучения, для врачей-консультантов </w:t>
      </w:r>
      <w:r w:rsidRPr="00054951">
        <w:rPr>
          <w:rStyle w:val="FontStyle84"/>
        </w:rPr>
        <w:lastRenderedPageBreak/>
        <w:t xml:space="preserve">утверждаются </w:t>
      </w:r>
      <w:r w:rsidRPr="00054951">
        <w:rPr>
          <w:rStyle w:val="FontStyle85"/>
        </w:rPr>
        <w:t xml:space="preserve">временные привилегии </w:t>
      </w:r>
      <w:r w:rsidRPr="00054951">
        <w:rPr>
          <w:rStyle w:val="FontStyle84"/>
        </w:rPr>
        <w:t xml:space="preserve">до начала их работы с пациентами МО согласно </w:t>
      </w:r>
      <w:r w:rsidRPr="00054951">
        <w:rPr>
          <w:rStyle w:val="FontStyle86"/>
        </w:rPr>
        <w:t>Приложению 10.</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 xml:space="preserve">Временные привилегии иностранных медицинских работников утверждаются курирующим заместителем </w:t>
      </w:r>
      <w:r w:rsidR="00622B7F">
        <w:rPr>
          <w:rStyle w:val="FontStyle84"/>
        </w:rPr>
        <w:t>директора</w:t>
      </w:r>
      <w:r w:rsidRPr="00054951">
        <w:rPr>
          <w:rStyle w:val="FontStyle84"/>
        </w:rPr>
        <w:t xml:space="preserve"> или первым руководителем с указанием процедур (операций) и срока действия привилегий </w:t>
      </w:r>
      <w:r w:rsidRPr="00054951">
        <w:rPr>
          <w:rStyle w:val="FontStyle86"/>
        </w:rPr>
        <w:t xml:space="preserve">(Приложение </w:t>
      </w:r>
      <w:r w:rsidRPr="00054951">
        <w:rPr>
          <w:rStyle w:val="FontStyle84"/>
        </w:rPr>
        <w:t>10).</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 xml:space="preserve">Привилегии внештатных врачей, врачей консультантов и совместителей утверждаются курирующим заместителем </w:t>
      </w:r>
      <w:r w:rsidR="00622B7F">
        <w:rPr>
          <w:rStyle w:val="FontStyle84"/>
        </w:rPr>
        <w:t>директора.</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Врач допускается к выполнению операций и процедур только после утверждения Листа привилегий.</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Врач имеет право выполнять только те операции и процедуры, с учетом уровня самостоятельности, которые утверждены в Листе привилегий.</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Оригинал Листа привилегий/ Листа компетенций хранится в личном деле медицинского работника.</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Копия Листа привилегий врача отделом кадров передается в бумажном и электронном виде в отделения, где врач практикует в рамках этих привилегий (в операционный блок и иные отделения, где выполняются процедуры и операции, перечисленные в Листе привилегий).</w:t>
      </w:r>
    </w:p>
    <w:p w:rsidR="00D84C7F" w:rsidRPr="00054951" w:rsidRDefault="00D84C7F" w:rsidP="00054951">
      <w:pPr>
        <w:pStyle w:val="Style23"/>
        <w:widowControl/>
        <w:numPr>
          <w:ilvl w:val="0"/>
          <w:numId w:val="44"/>
        </w:numPr>
        <w:tabs>
          <w:tab w:val="left" w:pos="1416"/>
        </w:tabs>
        <w:spacing w:line="240" w:lineRule="auto"/>
        <w:ind w:firstLine="284"/>
        <w:rPr>
          <w:rStyle w:val="FontStyle84"/>
        </w:rPr>
      </w:pPr>
      <w:r w:rsidRPr="00054951">
        <w:rPr>
          <w:rStyle w:val="FontStyle84"/>
        </w:rPr>
        <w:t>На усмотрение медицинской организации, может быть создана Комиссия по привилегированию врачей, которая состоит из клиницистов-руководителей (первый руководитель и его заместители), а также заведующих клиническими отделениями для комиссионного утверждения и пересмотра привилегий врачей.</w:t>
      </w: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rStyle w:val="FontStyle85"/>
        </w:rPr>
      </w:pPr>
      <w:r w:rsidRPr="00054951">
        <w:rPr>
          <w:rStyle w:val="FontStyle85"/>
        </w:rPr>
        <w:t>15.     Процедура прохождения испытательного срока</w:t>
      </w:r>
    </w:p>
    <w:p w:rsidR="00D84C7F" w:rsidRPr="00054951" w:rsidRDefault="00D84C7F" w:rsidP="00054951">
      <w:pPr>
        <w:pStyle w:val="Style23"/>
        <w:widowControl/>
        <w:numPr>
          <w:ilvl w:val="0"/>
          <w:numId w:val="45"/>
        </w:numPr>
        <w:tabs>
          <w:tab w:val="left" w:pos="1411"/>
        </w:tabs>
        <w:spacing w:line="240" w:lineRule="auto"/>
        <w:ind w:firstLine="284"/>
        <w:rPr>
          <w:rStyle w:val="FontStyle84"/>
        </w:rPr>
      </w:pPr>
      <w:r w:rsidRPr="00054951">
        <w:rPr>
          <w:rStyle w:val="FontStyle84"/>
        </w:rPr>
        <w:t>Испытательный срок устанавливается каждому работнику, принятому на работу за исключением работников, определенных законодательством Республики Казахстан (выпускники вузов).</w:t>
      </w:r>
    </w:p>
    <w:p w:rsidR="00D84C7F" w:rsidRPr="00054951" w:rsidRDefault="00D84C7F" w:rsidP="00054951">
      <w:pPr>
        <w:pStyle w:val="Style23"/>
        <w:widowControl/>
        <w:numPr>
          <w:ilvl w:val="0"/>
          <w:numId w:val="45"/>
        </w:numPr>
        <w:tabs>
          <w:tab w:val="left" w:pos="1411"/>
        </w:tabs>
        <w:spacing w:line="240" w:lineRule="auto"/>
        <w:ind w:firstLine="284"/>
        <w:rPr>
          <w:rStyle w:val="FontStyle84"/>
        </w:rPr>
      </w:pPr>
      <w:r w:rsidRPr="00054951">
        <w:rPr>
          <w:rStyle w:val="FontStyle84"/>
        </w:rPr>
        <w:t>Испытательный срок проводится для определения соответствия знаний, навыков и способностей работника требованиям должности.</w:t>
      </w:r>
    </w:p>
    <w:p w:rsidR="00D84C7F" w:rsidRPr="00054951" w:rsidRDefault="00D84C7F" w:rsidP="00054951">
      <w:pPr>
        <w:pStyle w:val="Style23"/>
        <w:widowControl/>
        <w:numPr>
          <w:ilvl w:val="0"/>
          <w:numId w:val="45"/>
        </w:numPr>
        <w:tabs>
          <w:tab w:val="left" w:pos="1411"/>
          <w:tab w:val="left" w:pos="4651"/>
          <w:tab w:val="left" w:pos="6504"/>
        </w:tabs>
        <w:spacing w:line="240" w:lineRule="auto"/>
        <w:ind w:firstLine="284"/>
        <w:rPr>
          <w:rStyle w:val="FontStyle84"/>
        </w:rPr>
      </w:pPr>
      <w:r w:rsidRPr="00054951">
        <w:rPr>
          <w:rStyle w:val="FontStyle84"/>
        </w:rPr>
        <w:t>Испытательный</w:t>
      </w:r>
      <w:r w:rsidRPr="00054951">
        <w:rPr>
          <w:rStyle w:val="FontStyle84"/>
        </w:rPr>
        <w:tab/>
        <w:t>срок</w:t>
      </w:r>
      <w:r w:rsidRPr="00054951">
        <w:rPr>
          <w:rStyle w:val="FontStyle84"/>
        </w:rPr>
        <w:tab/>
        <w:t>устанавливается продолжительностью от трех до шести месяцев и указывается в приказе о приеме на работу и в трудовом договоре.</w:t>
      </w:r>
    </w:p>
    <w:p w:rsidR="00D84C7F" w:rsidRPr="00054951" w:rsidRDefault="00D84C7F" w:rsidP="00054951">
      <w:pPr>
        <w:pStyle w:val="Style23"/>
        <w:widowControl/>
        <w:numPr>
          <w:ilvl w:val="0"/>
          <w:numId w:val="45"/>
        </w:numPr>
        <w:tabs>
          <w:tab w:val="left" w:pos="1411"/>
        </w:tabs>
        <w:spacing w:line="240" w:lineRule="auto"/>
        <w:ind w:firstLine="284"/>
        <w:rPr>
          <w:rStyle w:val="FontStyle84"/>
        </w:rPr>
      </w:pPr>
      <w:r w:rsidRPr="00054951">
        <w:rPr>
          <w:rStyle w:val="FontStyle84"/>
        </w:rPr>
        <w:t>Если срок испытательного срока истек, а работник продолжает работать, он считается прошедшим испытательный срок.</w:t>
      </w:r>
    </w:p>
    <w:p w:rsidR="00D84C7F" w:rsidRPr="00054951" w:rsidRDefault="00D84C7F" w:rsidP="00054951">
      <w:pPr>
        <w:pStyle w:val="Style23"/>
        <w:widowControl/>
        <w:numPr>
          <w:ilvl w:val="0"/>
          <w:numId w:val="46"/>
        </w:numPr>
        <w:tabs>
          <w:tab w:val="left" w:pos="1416"/>
        </w:tabs>
        <w:spacing w:line="240" w:lineRule="auto"/>
        <w:ind w:firstLine="284"/>
        <w:rPr>
          <w:rStyle w:val="FontStyle84"/>
        </w:rPr>
      </w:pPr>
      <w:r w:rsidRPr="00054951">
        <w:rPr>
          <w:rStyle w:val="FontStyle84"/>
        </w:rPr>
        <w:t>В течение всего испытательного срока руководитель соответствующего структурного подразделения (курирующее должностное лицо) беседуют с работником его взаимоотношениях в коллективе, о степени его адаптации.</w:t>
      </w:r>
    </w:p>
    <w:p w:rsidR="00D84C7F" w:rsidRPr="00054951" w:rsidRDefault="00D84C7F" w:rsidP="00054951">
      <w:pPr>
        <w:pStyle w:val="Style23"/>
        <w:widowControl/>
        <w:numPr>
          <w:ilvl w:val="0"/>
          <w:numId w:val="46"/>
        </w:numPr>
        <w:tabs>
          <w:tab w:val="left" w:pos="1416"/>
        </w:tabs>
        <w:spacing w:line="240" w:lineRule="auto"/>
        <w:ind w:firstLine="284"/>
        <w:rPr>
          <w:rStyle w:val="FontStyle84"/>
        </w:rPr>
      </w:pPr>
      <w:r w:rsidRPr="00054951">
        <w:rPr>
          <w:rStyle w:val="FontStyle84"/>
        </w:rPr>
        <w:t xml:space="preserve">До окончания испытательного срока непосредственный руководитель работника оценивает результаты выполнения поставленных задач, оценивает личностные и профессиональные качества, дает свое заключение о прохождении испытательного срока по форме согласно </w:t>
      </w:r>
      <w:r w:rsidRPr="00054951">
        <w:rPr>
          <w:rStyle w:val="FontStyle86"/>
        </w:rPr>
        <w:t>Приложению 11.</w:t>
      </w:r>
    </w:p>
    <w:p w:rsidR="00D84C7F" w:rsidRPr="00054951" w:rsidRDefault="00D84C7F" w:rsidP="00054951">
      <w:pPr>
        <w:pStyle w:val="Style23"/>
        <w:widowControl/>
        <w:numPr>
          <w:ilvl w:val="0"/>
          <w:numId w:val="46"/>
        </w:numPr>
        <w:tabs>
          <w:tab w:val="left" w:pos="1416"/>
        </w:tabs>
        <w:spacing w:line="240" w:lineRule="auto"/>
        <w:ind w:firstLine="284"/>
        <w:rPr>
          <w:rStyle w:val="FontStyle84"/>
        </w:rPr>
      </w:pPr>
      <w:r w:rsidRPr="00054951">
        <w:rPr>
          <w:rStyle w:val="FontStyle84"/>
        </w:rPr>
        <w:lastRenderedPageBreak/>
        <w:t xml:space="preserve">Форма согласно </w:t>
      </w:r>
      <w:r w:rsidRPr="00054951">
        <w:rPr>
          <w:rStyle w:val="FontStyle86"/>
        </w:rPr>
        <w:t xml:space="preserve">Приложению 11 </w:t>
      </w:r>
      <w:r w:rsidRPr="00054951">
        <w:rPr>
          <w:rStyle w:val="FontStyle84"/>
        </w:rPr>
        <w:t>направляется в Службу управления персоналом (желательно за 10 дней до окончания испытательного срока).</w:t>
      </w:r>
    </w:p>
    <w:p w:rsidR="00D84C7F" w:rsidRPr="00054951" w:rsidRDefault="00D84C7F" w:rsidP="00054951">
      <w:pPr>
        <w:pStyle w:val="Style23"/>
        <w:widowControl/>
        <w:numPr>
          <w:ilvl w:val="0"/>
          <w:numId w:val="46"/>
        </w:numPr>
        <w:tabs>
          <w:tab w:val="left" w:pos="1416"/>
        </w:tabs>
        <w:spacing w:line="240" w:lineRule="auto"/>
        <w:ind w:firstLine="284"/>
        <w:rPr>
          <w:rStyle w:val="FontStyle84"/>
        </w:rPr>
      </w:pPr>
      <w:r w:rsidRPr="00054951">
        <w:rPr>
          <w:rStyle w:val="FontStyle84"/>
        </w:rPr>
        <w:t>Профессиональная адаптация считается успешной, если в результате проведенной оценки работник оценивается как соответствующий занимаемой должности.</w:t>
      </w:r>
    </w:p>
    <w:p w:rsidR="00D84C7F" w:rsidRPr="00054951" w:rsidRDefault="00D84C7F" w:rsidP="00054951">
      <w:pPr>
        <w:pStyle w:val="Style23"/>
        <w:widowControl/>
        <w:numPr>
          <w:ilvl w:val="0"/>
          <w:numId w:val="46"/>
        </w:numPr>
        <w:tabs>
          <w:tab w:val="left" w:pos="1416"/>
        </w:tabs>
        <w:spacing w:line="240" w:lineRule="auto"/>
        <w:ind w:firstLine="284"/>
        <w:rPr>
          <w:rStyle w:val="FontStyle84"/>
        </w:rPr>
      </w:pPr>
      <w:r w:rsidRPr="00054951">
        <w:rPr>
          <w:rStyle w:val="FontStyle84"/>
        </w:rPr>
        <w:t xml:space="preserve">Если в ходе прохождения испытательного срока, выявляется несоответствие работника должности, непосредственный руководитель работника документирует это </w:t>
      </w:r>
      <w:r w:rsidRPr="00054951">
        <w:rPr>
          <w:rStyle w:val="FontStyle86"/>
        </w:rPr>
        <w:t xml:space="preserve">(Приложение 11). </w:t>
      </w:r>
      <w:r w:rsidRPr="00054951">
        <w:rPr>
          <w:rStyle w:val="FontStyle84"/>
        </w:rPr>
        <w:t>Работнику сообщается об увольнении не позднее, чем за три дня до даты истечения испытательного срока. После этого происходит процедура увольнения Работника согласно действующему законодательству Республики Казахстан в установленном порядке.</w:t>
      </w: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rStyle w:val="FontStyle85"/>
        </w:rPr>
      </w:pPr>
      <w:r w:rsidRPr="00054951">
        <w:rPr>
          <w:rStyle w:val="FontStyle85"/>
        </w:rPr>
        <w:t>16.     Процедура определения потребности в обучении и организации обучения</w:t>
      </w:r>
    </w:p>
    <w:p w:rsidR="00D84C7F" w:rsidRPr="00054951" w:rsidRDefault="00D84C7F" w:rsidP="00054951">
      <w:pPr>
        <w:pStyle w:val="Style23"/>
        <w:widowControl/>
        <w:numPr>
          <w:ilvl w:val="0"/>
          <w:numId w:val="47"/>
        </w:numPr>
        <w:tabs>
          <w:tab w:val="left" w:pos="1416"/>
        </w:tabs>
        <w:spacing w:line="240" w:lineRule="auto"/>
        <w:ind w:firstLine="284"/>
        <w:rPr>
          <w:rStyle w:val="FontStyle84"/>
        </w:rPr>
      </w:pPr>
      <w:r w:rsidRPr="00054951">
        <w:rPr>
          <w:rStyle w:val="FontStyle84"/>
        </w:rPr>
        <w:t xml:space="preserve">МО обязана организовывать и предоставлять работникам время, место и условия для </w:t>
      </w:r>
      <w:r w:rsidRPr="00054951">
        <w:rPr>
          <w:rStyle w:val="FontStyle85"/>
        </w:rPr>
        <w:t xml:space="preserve">внутреннего обучения </w:t>
      </w:r>
      <w:r w:rsidRPr="00054951">
        <w:rPr>
          <w:rStyle w:val="FontStyle84"/>
        </w:rPr>
        <w:t xml:space="preserve">на своей базе и </w:t>
      </w:r>
      <w:r w:rsidRPr="00054951">
        <w:rPr>
          <w:rStyle w:val="FontStyle85"/>
        </w:rPr>
        <w:t xml:space="preserve">внешнего обучения </w:t>
      </w:r>
      <w:r w:rsidRPr="00054951">
        <w:rPr>
          <w:rStyle w:val="FontStyle84"/>
        </w:rPr>
        <w:t>с выездом вне МО.</w:t>
      </w:r>
    </w:p>
    <w:p w:rsidR="00D84C7F" w:rsidRPr="00054951" w:rsidRDefault="00D84C7F" w:rsidP="00054951">
      <w:pPr>
        <w:pStyle w:val="Style23"/>
        <w:widowControl/>
        <w:numPr>
          <w:ilvl w:val="0"/>
          <w:numId w:val="47"/>
        </w:numPr>
        <w:tabs>
          <w:tab w:val="left" w:pos="1416"/>
        </w:tabs>
        <w:spacing w:line="240" w:lineRule="auto"/>
        <w:ind w:firstLine="284"/>
        <w:rPr>
          <w:rStyle w:val="FontStyle84"/>
        </w:rPr>
      </w:pPr>
      <w:r w:rsidRPr="00054951">
        <w:rPr>
          <w:rStyle w:val="FontStyle84"/>
        </w:rPr>
        <w:t>Сотрудники проходят обязательное внутреннее обучение в следующих областях: инфекционный контроль, улучшение качества и безопасности пациентов (протоколы диагностики и лечения, правила и алгоритмы работы), пожарная безопасность, готовность к ЧС, работа с медицинским оборудованием, безопасное использование лекарственных средств и другие темы, определенные организацией.</w:t>
      </w:r>
    </w:p>
    <w:p w:rsidR="00D84C7F" w:rsidRPr="00054951" w:rsidRDefault="00D84C7F" w:rsidP="00054951">
      <w:pPr>
        <w:pStyle w:val="Style23"/>
        <w:widowControl/>
        <w:numPr>
          <w:ilvl w:val="0"/>
          <w:numId w:val="47"/>
        </w:numPr>
        <w:tabs>
          <w:tab w:val="left" w:pos="1416"/>
        </w:tabs>
        <w:spacing w:line="240" w:lineRule="auto"/>
        <w:ind w:firstLine="284"/>
        <w:rPr>
          <w:rStyle w:val="FontStyle84"/>
        </w:rPr>
      </w:pPr>
      <w:r w:rsidRPr="00054951">
        <w:rPr>
          <w:rStyle w:val="FontStyle84"/>
        </w:rPr>
        <w:t>Служба управления персоналом проводит консультирование работников по вопросам планирования внешнего обучения. В связи с планированием бюджета, внешнее обучение планируется за полгода до начала следующего календарного года.</w:t>
      </w:r>
    </w:p>
    <w:p w:rsidR="00D84C7F" w:rsidRPr="00054951" w:rsidRDefault="00D84C7F" w:rsidP="00054951">
      <w:pPr>
        <w:pStyle w:val="Style23"/>
        <w:widowControl/>
        <w:numPr>
          <w:ilvl w:val="0"/>
          <w:numId w:val="47"/>
        </w:numPr>
        <w:tabs>
          <w:tab w:val="left" w:pos="1416"/>
        </w:tabs>
        <w:spacing w:line="240" w:lineRule="auto"/>
        <w:ind w:firstLine="284"/>
        <w:rPr>
          <w:rStyle w:val="FontStyle84"/>
        </w:rPr>
      </w:pPr>
      <w:r w:rsidRPr="00054951">
        <w:rPr>
          <w:rStyle w:val="FontStyle84"/>
        </w:rPr>
        <w:t>Служба управления персоналом (или иное определенное организацией подразделение) организует и планирует внешнее обучение работников путем сбора и свода заявок от руководителей структурных подразделений, старших медицинских сестер и старших лаборантов на организацию обучения.</w:t>
      </w:r>
    </w:p>
    <w:p w:rsidR="00D84C7F" w:rsidRPr="00054951" w:rsidRDefault="00D84C7F" w:rsidP="00054951">
      <w:pPr>
        <w:pStyle w:val="Style23"/>
        <w:widowControl/>
        <w:numPr>
          <w:ilvl w:val="0"/>
          <w:numId w:val="47"/>
        </w:numPr>
        <w:tabs>
          <w:tab w:val="left" w:pos="1416"/>
        </w:tabs>
        <w:spacing w:line="240" w:lineRule="auto"/>
        <w:ind w:firstLine="284"/>
        <w:rPr>
          <w:rStyle w:val="FontStyle84"/>
        </w:rPr>
      </w:pPr>
      <w:r w:rsidRPr="00054951">
        <w:rPr>
          <w:rStyle w:val="FontStyle84"/>
        </w:rPr>
        <w:t>Заявка на организацию обучения пишется в свободной форме   с   указанием   количества   (и/или   ФИО)   сотрудников,нуждающихся в обучении, вида обучения, предполагаемого места обучения, стоимости и прочих сведений.</w:t>
      </w:r>
    </w:p>
    <w:p w:rsidR="00D84C7F" w:rsidRPr="00054951" w:rsidRDefault="00D84C7F" w:rsidP="00054951">
      <w:pPr>
        <w:pStyle w:val="Style23"/>
        <w:widowControl/>
        <w:numPr>
          <w:ilvl w:val="0"/>
          <w:numId w:val="48"/>
        </w:numPr>
        <w:tabs>
          <w:tab w:val="left" w:pos="1416"/>
        </w:tabs>
        <w:spacing w:line="240" w:lineRule="auto"/>
        <w:ind w:firstLine="284"/>
        <w:rPr>
          <w:rStyle w:val="FontStyle84"/>
        </w:rPr>
      </w:pPr>
      <w:r w:rsidRPr="00054951">
        <w:rPr>
          <w:rStyle w:val="FontStyle84"/>
        </w:rPr>
        <w:t>Служба управления персоналом делает свод поступивших заявок на организацию обучения и согласует его с руководством МО.</w:t>
      </w:r>
    </w:p>
    <w:p w:rsidR="00D84C7F" w:rsidRPr="00054951" w:rsidRDefault="00D84C7F" w:rsidP="00054951">
      <w:pPr>
        <w:pStyle w:val="Style23"/>
        <w:widowControl/>
        <w:numPr>
          <w:ilvl w:val="0"/>
          <w:numId w:val="48"/>
        </w:numPr>
        <w:tabs>
          <w:tab w:val="left" w:pos="1416"/>
        </w:tabs>
        <w:spacing w:line="240" w:lineRule="auto"/>
        <w:ind w:firstLine="284"/>
        <w:rPr>
          <w:rStyle w:val="FontStyle84"/>
        </w:rPr>
      </w:pPr>
      <w:r w:rsidRPr="00054951">
        <w:rPr>
          <w:rStyle w:val="FontStyle84"/>
        </w:rPr>
        <w:t xml:space="preserve">Руководство МО утверждает план непрерывного образования на год, в котором планируемое внутреннее и внешнее обучение работников должно отвечать целям и задачам из утвержденного операционного </w:t>
      </w:r>
      <w:r w:rsidRPr="00054951">
        <w:rPr>
          <w:rStyle w:val="FontStyle84"/>
        </w:rPr>
        <w:lastRenderedPageBreak/>
        <w:t>(годового) плана работы и соответствовать стратегическому плану развития МО.</w:t>
      </w:r>
    </w:p>
    <w:p w:rsidR="00D84C7F" w:rsidRPr="00054951" w:rsidRDefault="00D84C7F" w:rsidP="00054951">
      <w:pPr>
        <w:pStyle w:val="Style23"/>
        <w:widowControl/>
        <w:numPr>
          <w:ilvl w:val="0"/>
          <w:numId w:val="48"/>
        </w:numPr>
        <w:tabs>
          <w:tab w:val="left" w:pos="1416"/>
        </w:tabs>
        <w:spacing w:line="240" w:lineRule="auto"/>
        <w:ind w:firstLine="284"/>
        <w:rPr>
          <w:rStyle w:val="FontStyle84"/>
        </w:rPr>
      </w:pPr>
      <w:r w:rsidRPr="00054951">
        <w:rPr>
          <w:rStyle w:val="FontStyle84"/>
        </w:rPr>
        <w:t>Часть планируемого обучения проводится за счет работодателя (МО), часть может быть осуществлена за счет средств работников или иных незапрещенных средств.</w:t>
      </w:r>
    </w:p>
    <w:p w:rsidR="00D84C7F" w:rsidRPr="00054951" w:rsidRDefault="00D84C7F" w:rsidP="00054951">
      <w:pPr>
        <w:pStyle w:val="Style23"/>
        <w:widowControl/>
        <w:numPr>
          <w:ilvl w:val="0"/>
          <w:numId w:val="48"/>
        </w:numPr>
        <w:tabs>
          <w:tab w:val="left" w:pos="1416"/>
        </w:tabs>
        <w:spacing w:line="240" w:lineRule="auto"/>
        <w:ind w:firstLine="284"/>
        <w:rPr>
          <w:rStyle w:val="FontStyle84"/>
        </w:rPr>
      </w:pPr>
      <w:r w:rsidRPr="00054951">
        <w:rPr>
          <w:rStyle w:val="FontStyle84"/>
        </w:rPr>
        <w:t>При организации обучения (например, конференция за рубежом), оплачиваемого за счет средств МО или привлеченных средств извне, работник и МО подписывают договор на организацию обучения. В Договоре на организацию обучения оговаривается срок отработки работником у работодателя начиная с даты, следующей за датой завершения обучения и меры в случае нарушения условий договора. При этом срок нахождения работника в отпуске по беременности и родам, а также по уходу за ребенком не включаются в срок отработки и в таком случае срок отработки отодвигается соразмерно сроку отпуска по беременности и родам, а также по уходу за ребенком.</w:t>
      </w:r>
    </w:p>
    <w:p w:rsidR="00D84C7F" w:rsidRPr="00054951" w:rsidRDefault="00D84C7F" w:rsidP="00054951">
      <w:pPr>
        <w:pStyle w:val="Style23"/>
        <w:widowControl/>
        <w:numPr>
          <w:ilvl w:val="0"/>
          <w:numId w:val="48"/>
        </w:numPr>
        <w:tabs>
          <w:tab w:val="left" w:pos="1416"/>
          <w:tab w:val="left" w:pos="2592"/>
          <w:tab w:val="left" w:pos="4598"/>
          <w:tab w:val="left" w:pos="6514"/>
        </w:tabs>
        <w:spacing w:line="240" w:lineRule="auto"/>
        <w:ind w:firstLine="284"/>
        <w:jc w:val="left"/>
        <w:rPr>
          <w:rStyle w:val="FontStyle84"/>
        </w:rPr>
      </w:pPr>
      <w:r w:rsidRPr="00054951">
        <w:rPr>
          <w:rStyle w:val="FontStyle84"/>
        </w:rPr>
        <w:t>Работник должен заблаговременно информировать Работодателя о необходимости прекращения обучения по уважительным</w:t>
      </w:r>
      <w:r w:rsidRPr="00054951">
        <w:rPr>
          <w:rStyle w:val="FontStyle84"/>
        </w:rPr>
        <w:tab/>
        <w:t>причинам</w:t>
      </w:r>
      <w:r w:rsidR="008F7B73">
        <w:rPr>
          <w:rStyle w:val="FontStyle84"/>
        </w:rPr>
        <w:t xml:space="preserve"> </w:t>
      </w:r>
      <w:r w:rsidR="008F7B73" w:rsidRPr="00054951">
        <w:rPr>
          <w:rStyle w:val="FontStyle84"/>
        </w:rPr>
        <w:t>(болезнь,</w:t>
      </w:r>
      <w:r w:rsidR="008F7B73">
        <w:rPr>
          <w:rStyle w:val="FontStyle84"/>
        </w:rPr>
        <w:t xml:space="preserve"> </w:t>
      </w:r>
      <w:r w:rsidRPr="00054951">
        <w:rPr>
          <w:rStyle w:val="FontStyle84"/>
        </w:rPr>
        <w:t>подтвержденная соответствующими документами, форс-мажорные обстоятельства и</w:t>
      </w:r>
      <w:r w:rsidR="008F7B73">
        <w:rPr>
          <w:rStyle w:val="FontStyle84"/>
        </w:rPr>
        <w:t xml:space="preserve"> </w:t>
      </w:r>
      <w:r w:rsidRPr="00054951">
        <w:rPr>
          <w:rStyle w:val="FontStyle84"/>
        </w:rPr>
        <w:t>другое).</w:t>
      </w:r>
    </w:p>
    <w:p w:rsidR="00D84C7F" w:rsidRPr="00054951" w:rsidRDefault="00D84C7F" w:rsidP="00054951">
      <w:pPr>
        <w:pStyle w:val="Style23"/>
        <w:widowControl/>
        <w:tabs>
          <w:tab w:val="left" w:pos="1416"/>
        </w:tabs>
        <w:spacing w:line="240" w:lineRule="auto"/>
        <w:ind w:firstLine="284"/>
        <w:rPr>
          <w:rStyle w:val="FontStyle84"/>
        </w:rPr>
      </w:pPr>
      <w:r w:rsidRPr="00054951">
        <w:rPr>
          <w:rStyle w:val="FontStyle84"/>
        </w:rPr>
        <w:t>16.11.</w:t>
      </w:r>
      <w:r w:rsidRPr="00054951">
        <w:rPr>
          <w:rStyle w:val="FontStyle84"/>
        </w:rPr>
        <w:tab/>
        <w:t>По окончании обучения работник должен предоставить в</w:t>
      </w:r>
      <w:r w:rsidRPr="00054951">
        <w:rPr>
          <w:rStyle w:val="FontStyle84"/>
        </w:rPr>
        <w:br/>
        <w:t>Служба управления персоналом отчет о пройденном обучении и</w:t>
      </w:r>
      <w:r w:rsidRPr="00054951">
        <w:rPr>
          <w:rStyle w:val="FontStyle84"/>
        </w:rPr>
        <w:br/>
        <w:t>выступить на конференции с презентацией для коллег с обучающей и</w:t>
      </w:r>
      <w:r w:rsidRPr="00054951">
        <w:rPr>
          <w:rStyle w:val="FontStyle84"/>
        </w:rPr>
        <w:br/>
        <w:t>познавательной целью.</w:t>
      </w: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rStyle w:val="FontStyle85"/>
        </w:rPr>
      </w:pPr>
      <w:r w:rsidRPr="00054951">
        <w:rPr>
          <w:rStyle w:val="FontStyle85"/>
        </w:rPr>
        <w:t>17.     Процедура поддержания здоровья работников</w:t>
      </w:r>
    </w:p>
    <w:p w:rsidR="00D84C7F" w:rsidRPr="00054951" w:rsidRDefault="00D84C7F" w:rsidP="00054951">
      <w:pPr>
        <w:pStyle w:val="Style24"/>
        <w:widowControl/>
        <w:spacing w:line="240" w:lineRule="auto"/>
        <w:ind w:firstLine="284"/>
        <w:rPr>
          <w:rStyle w:val="FontStyle84"/>
        </w:rPr>
      </w:pPr>
      <w:r w:rsidRPr="00054951">
        <w:rPr>
          <w:rStyle w:val="FontStyle84"/>
        </w:rPr>
        <w:t>17.1. В целях поддержания здоровья работников, МО проводит следующие мероприятия:</w:t>
      </w:r>
    </w:p>
    <w:p w:rsidR="00D84C7F" w:rsidRPr="00054951" w:rsidRDefault="00D84C7F" w:rsidP="00054951">
      <w:pPr>
        <w:pStyle w:val="Style23"/>
        <w:widowControl/>
        <w:numPr>
          <w:ilvl w:val="0"/>
          <w:numId w:val="49"/>
        </w:numPr>
        <w:tabs>
          <w:tab w:val="left" w:pos="898"/>
        </w:tabs>
        <w:spacing w:line="240" w:lineRule="auto"/>
        <w:ind w:firstLine="284"/>
        <w:rPr>
          <w:rStyle w:val="FontStyle84"/>
        </w:rPr>
      </w:pPr>
      <w:r w:rsidRPr="00054951">
        <w:rPr>
          <w:rStyle w:val="FontStyle84"/>
        </w:rPr>
        <w:t>предоставление ежегодных трудовых отпусков с выплатой пособия для оздоровления согласно условиям Коллективного договора;</w:t>
      </w:r>
    </w:p>
    <w:p w:rsidR="00D84C7F" w:rsidRPr="00054951" w:rsidRDefault="00D84C7F" w:rsidP="00054951">
      <w:pPr>
        <w:pStyle w:val="Style23"/>
        <w:widowControl/>
        <w:numPr>
          <w:ilvl w:val="0"/>
          <w:numId w:val="49"/>
        </w:numPr>
        <w:tabs>
          <w:tab w:val="left" w:pos="898"/>
        </w:tabs>
        <w:spacing w:line="240" w:lineRule="auto"/>
        <w:ind w:firstLine="284"/>
        <w:rPr>
          <w:rStyle w:val="FontStyle84"/>
        </w:rPr>
      </w:pPr>
      <w:r w:rsidRPr="00054951">
        <w:rPr>
          <w:rStyle w:val="FontStyle84"/>
        </w:rPr>
        <w:t>возмещение расходов на санаторно-курортное лечение из средств профсоюза согласно условиям Коллективного договора;</w:t>
      </w:r>
    </w:p>
    <w:p w:rsidR="00D84C7F" w:rsidRPr="00054951" w:rsidRDefault="00D84C7F" w:rsidP="00054951">
      <w:pPr>
        <w:pStyle w:val="Style23"/>
        <w:widowControl/>
        <w:numPr>
          <w:ilvl w:val="0"/>
          <w:numId w:val="49"/>
        </w:numPr>
        <w:tabs>
          <w:tab w:val="left" w:pos="898"/>
        </w:tabs>
        <w:spacing w:line="240" w:lineRule="auto"/>
        <w:ind w:firstLine="284"/>
        <w:rPr>
          <w:rStyle w:val="FontStyle84"/>
        </w:rPr>
      </w:pPr>
      <w:r w:rsidRPr="00054951">
        <w:rPr>
          <w:rStyle w:val="FontStyle84"/>
        </w:rPr>
        <w:t>участие в республиканских, городских, районных спортивных турнирах, спартакиадах, и иных спортивных соревнованиях;</w:t>
      </w:r>
    </w:p>
    <w:p w:rsidR="00D84C7F" w:rsidRPr="00054951" w:rsidRDefault="00D84C7F" w:rsidP="00054951">
      <w:pPr>
        <w:pStyle w:val="Style23"/>
        <w:widowControl/>
        <w:numPr>
          <w:ilvl w:val="0"/>
          <w:numId w:val="49"/>
        </w:numPr>
        <w:tabs>
          <w:tab w:val="left" w:pos="898"/>
        </w:tabs>
        <w:spacing w:line="240" w:lineRule="auto"/>
        <w:ind w:firstLine="284"/>
        <w:rPr>
          <w:rStyle w:val="FontStyle84"/>
        </w:rPr>
      </w:pPr>
      <w:r w:rsidRPr="00054951">
        <w:rPr>
          <w:rStyle w:val="FontStyle84"/>
        </w:rPr>
        <w:t>прохождение скрининговой процедуры один раз в год среди медицинского персонала с целью выявления вируса гепатита В и С;</w:t>
      </w:r>
    </w:p>
    <w:p w:rsidR="00D84C7F" w:rsidRPr="00054951" w:rsidRDefault="00D84C7F" w:rsidP="00054951">
      <w:pPr>
        <w:pStyle w:val="Style23"/>
        <w:widowControl/>
        <w:tabs>
          <w:tab w:val="left" w:pos="898"/>
        </w:tabs>
        <w:spacing w:line="240" w:lineRule="auto"/>
        <w:ind w:firstLine="284"/>
        <w:rPr>
          <w:rStyle w:val="FontStyle84"/>
        </w:rPr>
      </w:pPr>
      <w:r w:rsidRPr="00054951">
        <w:rPr>
          <w:rStyle w:val="FontStyle84"/>
        </w:rPr>
        <w:t>5)</w:t>
      </w:r>
      <w:r w:rsidRPr="00054951">
        <w:rPr>
          <w:rStyle w:val="FontStyle84"/>
        </w:rPr>
        <w:tab/>
        <w:t>прохождение обязательных и специальных профилактических</w:t>
      </w:r>
      <w:r w:rsidRPr="00054951">
        <w:rPr>
          <w:rStyle w:val="FontStyle84"/>
        </w:rPr>
        <w:br/>
        <w:t>медицинских осмотров;</w:t>
      </w:r>
    </w:p>
    <w:p w:rsidR="00D84C7F" w:rsidRPr="00054951" w:rsidRDefault="00D84C7F" w:rsidP="00054951">
      <w:pPr>
        <w:pStyle w:val="Style23"/>
        <w:widowControl/>
        <w:tabs>
          <w:tab w:val="left" w:pos="1138"/>
        </w:tabs>
        <w:spacing w:line="240" w:lineRule="auto"/>
        <w:ind w:firstLine="284"/>
        <w:rPr>
          <w:rStyle w:val="FontStyle84"/>
        </w:rPr>
      </w:pPr>
      <w:r w:rsidRPr="00054951">
        <w:rPr>
          <w:rStyle w:val="FontStyle84"/>
        </w:rPr>
        <w:t>6)</w:t>
      </w:r>
      <w:r w:rsidRPr="00054951">
        <w:rPr>
          <w:rStyle w:val="FontStyle84"/>
        </w:rPr>
        <w:tab/>
        <w:t>обеспечение выдачи специального питания (молока)</w:t>
      </w:r>
      <w:r w:rsidRPr="00054951">
        <w:rPr>
          <w:rStyle w:val="FontStyle84"/>
        </w:rPr>
        <w:br/>
        <w:t>работникам, вовлеченным в особо вредные условия труда (если</w:t>
      </w:r>
      <w:r w:rsidRPr="00054951">
        <w:rPr>
          <w:rStyle w:val="FontStyle84"/>
        </w:rPr>
        <w:br/>
        <w:t>применимо);</w:t>
      </w:r>
    </w:p>
    <w:p w:rsidR="00D84C7F" w:rsidRPr="00054951" w:rsidRDefault="00D84C7F" w:rsidP="00054951">
      <w:pPr>
        <w:pStyle w:val="Style23"/>
        <w:widowControl/>
        <w:tabs>
          <w:tab w:val="left" w:pos="936"/>
        </w:tabs>
        <w:spacing w:line="240" w:lineRule="auto"/>
        <w:ind w:firstLine="284"/>
        <w:rPr>
          <w:rStyle w:val="FontStyle84"/>
        </w:rPr>
      </w:pPr>
      <w:r w:rsidRPr="00054951">
        <w:rPr>
          <w:rStyle w:val="FontStyle84"/>
        </w:rPr>
        <w:t>7)</w:t>
      </w:r>
      <w:r w:rsidRPr="00054951">
        <w:rPr>
          <w:rStyle w:val="FontStyle84"/>
        </w:rPr>
        <w:tab/>
        <w:t>обеспечение медицинского персонала комплектами сменной</w:t>
      </w:r>
      <w:r w:rsidRPr="00054951">
        <w:rPr>
          <w:rStyle w:val="FontStyle84"/>
        </w:rPr>
        <w:br/>
        <w:t>специальной одежды, СИЗ;</w:t>
      </w:r>
    </w:p>
    <w:p w:rsidR="00D84C7F" w:rsidRPr="00054951" w:rsidRDefault="00D84C7F" w:rsidP="00054951">
      <w:pPr>
        <w:pStyle w:val="Style23"/>
        <w:widowControl/>
        <w:numPr>
          <w:ilvl w:val="0"/>
          <w:numId w:val="50"/>
        </w:numPr>
        <w:tabs>
          <w:tab w:val="left" w:pos="1118"/>
        </w:tabs>
        <w:spacing w:line="240" w:lineRule="auto"/>
        <w:ind w:firstLine="284"/>
        <w:rPr>
          <w:rStyle w:val="FontStyle84"/>
        </w:rPr>
      </w:pPr>
      <w:r w:rsidRPr="00054951">
        <w:rPr>
          <w:rStyle w:val="FontStyle84"/>
        </w:rPr>
        <w:t>проведение обучения по программе (правилам) предупреждения и контроля внутрибольничных инфекций для всех работников;</w:t>
      </w:r>
    </w:p>
    <w:p w:rsidR="00D84C7F" w:rsidRPr="00054951" w:rsidRDefault="00D84C7F" w:rsidP="00054951">
      <w:pPr>
        <w:pStyle w:val="Style23"/>
        <w:widowControl/>
        <w:numPr>
          <w:ilvl w:val="0"/>
          <w:numId w:val="50"/>
        </w:numPr>
        <w:tabs>
          <w:tab w:val="left" w:pos="1118"/>
        </w:tabs>
        <w:spacing w:line="240" w:lineRule="auto"/>
        <w:ind w:firstLine="284"/>
        <w:rPr>
          <w:rStyle w:val="FontStyle84"/>
        </w:rPr>
      </w:pPr>
      <w:r w:rsidRPr="00054951">
        <w:rPr>
          <w:rStyle w:val="FontStyle84"/>
        </w:rPr>
        <w:lastRenderedPageBreak/>
        <w:t>соблюдение требований по безопасности, включая экологическую безопасность, пожарную безопасность, безопасность на рабочем месте;</w:t>
      </w:r>
    </w:p>
    <w:p w:rsidR="00D84C7F" w:rsidRPr="00054951" w:rsidRDefault="00D84C7F" w:rsidP="00054951">
      <w:pPr>
        <w:pStyle w:val="Style23"/>
        <w:widowControl/>
        <w:numPr>
          <w:ilvl w:val="0"/>
          <w:numId w:val="50"/>
        </w:numPr>
        <w:tabs>
          <w:tab w:val="left" w:pos="1118"/>
        </w:tabs>
        <w:spacing w:line="240" w:lineRule="auto"/>
        <w:ind w:firstLine="284"/>
        <w:rPr>
          <w:rStyle w:val="FontStyle84"/>
        </w:rPr>
      </w:pPr>
      <w:r w:rsidRPr="00054951">
        <w:rPr>
          <w:rStyle w:val="FontStyle84"/>
        </w:rPr>
        <w:t>соблюдение требований по постконтактной профилактике инфекционных заболеваний:</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51"/>
        </w:numPr>
        <w:tabs>
          <w:tab w:val="left" w:pos="1416"/>
        </w:tabs>
        <w:spacing w:line="240" w:lineRule="auto"/>
        <w:ind w:firstLine="284"/>
        <w:rPr>
          <w:rStyle w:val="FontStyle84"/>
        </w:rPr>
      </w:pPr>
      <w:r w:rsidRPr="00054951">
        <w:rPr>
          <w:rStyle w:val="FontStyle84"/>
        </w:rPr>
        <w:t>на случай аварийной ситуации (прокол кожи, порез, попадание биологической жидкости в слизистые), в местах работы есть аптечка экстренной помощи;</w:t>
      </w:r>
    </w:p>
    <w:p w:rsidR="00D84C7F" w:rsidRPr="00054951" w:rsidRDefault="00D84C7F" w:rsidP="00054951">
      <w:pPr>
        <w:pStyle w:val="Style23"/>
        <w:widowControl/>
        <w:numPr>
          <w:ilvl w:val="0"/>
          <w:numId w:val="51"/>
        </w:numPr>
        <w:tabs>
          <w:tab w:val="left" w:pos="1416"/>
        </w:tabs>
        <w:spacing w:line="240" w:lineRule="auto"/>
        <w:ind w:firstLine="284"/>
        <w:rPr>
          <w:rStyle w:val="FontStyle84"/>
        </w:rPr>
      </w:pPr>
      <w:r w:rsidRPr="00054951">
        <w:rPr>
          <w:rStyle w:val="FontStyle84"/>
        </w:rPr>
        <w:t>на случай аварийной ситуации с ВИЧ/СПИД-больным, работник получает АРВ-терапию, согласно назначению врача СПИД-центра.</w:t>
      </w:r>
    </w:p>
    <w:p w:rsidR="00D84C7F" w:rsidRPr="00054951" w:rsidRDefault="00D84C7F" w:rsidP="00054951">
      <w:pPr>
        <w:pStyle w:val="Style24"/>
        <w:widowControl/>
        <w:spacing w:line="240" w:lineRule="auto"/>
        <w:ind w:firstLine="284"/>
        <w:rPr>
          <w:rStyle w:val="FontStyle84"/>
        </w:rPr>
      </w:pPr>
      <w:r w:rsidRPr="00054951">
        <w:rPr>
          <w:rStyle w:val="FontStyle84"/>
        </w:rPr>
        <w:t>Для учета аварийных ситуаций, они документируются эпидемиологом.</w:t>
      </w:r>
    </w:p>
    <w:p w:rsidR="00D84C7F" w:rsidRPr="00054951" w:rsidRDefault="00D84C7F" w:rsidP="00054951">
      <w:pPr>
        <w:pStyle w:val="Style23"/>
        <w:widowControl/>
        <w:tabs>
          <w:tab w:val="left" w:pos="1118"/>
        </w:tabs>
        <w:spacing w:line="240" w:lineRule="auto"/>
        <w:ind w:firstLine="284"/>
        <w:rPr>
          <w:rStyle w:val="FontStyle84"/>
        </w:rPr>
      </w:pPr>
      <w:r w:rsidRPr="00054951">
        <w:rPr>
          <w:rStyle w:val="FontStyle84"/>
        </w:rPr>
        <w:t>11)</w:t>
      </w:r>
      <w:r w:rsidRPr="00054951">
        <w:rPr>
          <w:rStyle w:val="FontStyle84"/>
        </w:rPr>
        <w:tab/>
        <w:t>На случай разлития химических веществ, существует</w:t>
      </w:r>
      <w:r w:rsidRPr="00054951">
        <w:rPr>
          <w:rStyle w:val="FontStyle84"/>
        </w:rPr>
        <w:br/>
        <w:t>комплект защиты, во избежание растекания химических веществ и</w:t>
      </w:r>
      <w:r w:rsidRPr="00054951">
        <w:rPr>
          <w:rStyle w:val="FontStyle84"/>
        </w:rPr>
        <w:br/>
        <w:t>скорейшего обеззараживания места пролития.</w:t>
      </w:r>
    </w:p>
    <w:p w:rsidR="00D84C7F" w:rsidRPr="00054951" w:rsidRDefault="00D84C7F" w:rsidP="00054951">
      <w:pPr>
        <w:pStyle w:val="Style23"/>
        <w:widowControl/>
        <w:numPr>
          <w:ilvl w:val="0"/>
          <w:numId w:val="52"/>
        </w:numPr>
        <w:tabs>
          <w:tab w:val="left" w:pos="1416"/>
          <w:tab w:val="left" w:pos="3422"/>
        </w:tabs>
        <w:spacing w:line="240" w:lineRule="auto"/>
        <w:ind w:firstLine="284"/>
        <w:rPr>
          <w:rStyle w:val="FontStyle84"/>
        </w:rPr>
      </w:pPr>
      <w:r w:rsidRPr="00054951">
        <w:rPr>
          <w:rStyle w:val="FontStyle84"/>
        </w:rPr>
        <w:t>Вакцинация и иммунизация медицинского персонала проводится</w:t>
      </w:r>
      <w:r w:rsidR="008F7B73">
        <w:rPr>
          <w:rStyle w:val="FontStyle84"/>
        </w:rPr>
        <w:t xml:space="preserve"> </w:t>
      </w:r>
      <w:r w:rsidRPr="00054951">
        <w:rPr>
          <w:rStyle w:val="FontStyle84"/>
        </w:rPr>
        <w:t>в соответствии с НПА РК в амбулаторно-поликлинических учреждениях по месту жительства работников.</w:t>
      </w:r>
    </w:p>
    <w:p w:rsidR="00D84C7F" w:rsidRPr="00054951" w:rsidRDefault="00D84C7F" w:rsidP="00054951">
      <w:pPr>
        <w:pStyle w:val="Style23"/>
        <w:widowControl/>
        <w:numPr>
          <w:ilvl w:val="0"/>
          <w:numId w:val="52"/>
        </w:numPr>
        <w:tabs>
          <w:tab w:val="left" w:pos="1416"/>
        </w:tabs>
        <w:spacing w:line="240" w:lineRule="auto"/>
        <w:ind w:firstLine="284"/>
        <w:rPr>
          <w:rStyle w:val="FontStyle84"/>
        </w:rPr>
      </w:pPr>
      <w:r w:rsidRPr="00054951">
        <w:rPr>
          <w:rStyle w:val="FontStyle84"/>
        </w:rPr>
        <w:t>Ежегодно работники клинических структурных подразделений бесплатно проходят медицинское обследование (флюорография, терапевт, кровь на ВИЧ), а через каждые 6 месяцев обследуются на маркерную диагностику гепатита В и С.</w:t>
      </w:r>
    </w:p>
    <w:p w:rsidR="00D84C7F" w:rsidRPr="00054951" w:rsidRDefault="00D84C7F" w:rsidP="00054951">
      <w:pPr>
        <w:pStyle w:val="Style23"/>
        <w:widowControl/>
        <w:numPr>
          <w:ilvl w:val="0"/>
          <w:numId w:val="52"/>
        </w:numPr>
        <w:tabs>
          <w:tab w:val="left" w:pos="1416"/>
        </w:tabs>
        <w:spacing w:line="240" w:lineRule="auto"/>
        <w:ind w:firstLine="284"/>
        <w:rPr>
          <w:rStyle w:val="FontStyle84"/>
        </w:rPr>
      </w:pPr>
      <w:r w:rsidRPr="00054951">
        <w:rPr>
          <w:rStyle w:val="FontStyle84"/>
        </w:rPr>
        <w:t>В целях профилактики кишечных инфекций, Работники, связанные с питанием, ежеквартально обследуются на носительство золотистого стафилококка и патогенной флоры.</w:t>
      </w:r>
    </w:p>
    <w:p w:rsidR="00D84C7F" w:rsidRPr="00054951" w:rsidRDefault="00D84C7F" w:rsidP="00054951">
      <w:pPr>
        <w:pStyle w:val="Style23"/>
        <w:widowControl/>
        <w:numPr>
          <w:ilvl w:val="0"/>
          <w:numId w:val="52"/>
        </w:numPr>
        <w:tabs>
          <w:tab w:val="left" w:pos="1416"/>
        </w:tabs>
        <w:spacing w:line="240" w:lineRule="auto"/>
        <w:ind w:firstLine="284"/>
        <w:rPr>
          <w:rStyle w:val="FontStyle84"/>
        </w:rPr>
      </w:pPr>
      <w:r w:rsidRPr="00054951">
        <w:rPr>
          <w:rStyle w:val="FontStyle84"/>
        </w:rPr>
        <w:t>В целях профилактики Вирусного гепатита В проводится вакцинация работников хирургического профиля против гепатита В (3 серии) согласно территориальному участку.</w:t>
      </w:r>
    </w:p>
    <w:p w:rsidR="00D84C7F" w:rsidRPr="00054951" w:rsidRDefault="00D84C7F" w:rsidP="00054951">
      <w:pPr>
        <w:pStyle w:val="Style23"/>
        <w:widowControl/>
        <w:numPr>
          <w:ilvl w:val="0"/>
          <w:numId w:val="52"/>
        </w:numPr>
        <w:tabs>
          <w:tab w:val="left" w:pos="1416"/>
        </w:tabs>
        <w:spacing w:line="240" w:lineRule="auto"/>
        <w:ind w:firstLine="284"/>
        <w:rPr>
          <w:rStyle w:val="FontStyle84"/>
        </w:rPr>
      </w:pPr>
      <w:r w:rsidRPr="00054951">
        <w:rPr>
          <w:rStyle w:val="FontStyle84"/>
        </w:rPr>
        <w:t>В целях защиты от инфицирования применяются индивидуальные средства защиты согласно внутренним нормативным документам МО и НПА РК.</w:t>
      </w:r>
    </w:p>
    <w:p w:rsidR="00D84C7F" w:rsidRPr="00054951" w:rsidRDefault="00D84C7F" w:rsidP="00054951">
      <w:pPr>
        <w:pStyle w:val="Style23"/>
        <w:widowControl/>
        <w:numPr>
          <w:ilvl w:val="0"/>
          <w:numId w:val="52"/>
        </w:numPr>
        <w:tabs>
          <w:tab w:val="left" w:pos="1416"/>
        </w:tabs>
        <w:spacing w:line="240" w:lineRule="auto"/>
        <w:ind w:firstLine="284"/>
        <w:rPr>
          <w:rStyle w:val="FontStyle84"/>
        </w:rPr>
      </w:pPr>
      <w:r w:rsidRPr="00054951">
        <w:rPr>
          <w:rStyle w:val="FontStyle84"/>
        </w:rPr>
        <w:t>МО принимает меры по предотвращению насилия, хулиганства на рабочем месте через организованную систему охраны.</w:t>
      </w:r>
    </w:p>
    <w:p w:rsidR="00D84C7F" w:rsidRPr="00054951" w:rsidRDefault="00D84C7F" w:rsidP="00054951">
      <w:pPr>
        <w:pStyle w:val="Style23"/>
        <w:widowControl/>
        <w:numPr>
          <w:ilvl w:val="0"/>
          <w:numId w:val="53"/>
        </w:numPr>
        <w:tabs>
          <w:tab w:val="left" w:pos="1416"/>
        </w:tabs>
        <w:spacing w:line="240" w:lineRule="auto"/>
        <w:ind w:firstLine="284"/>
        <w:rPr>
          <w:rStyle w:val="FontStyle84"/>
        </w:rPr>
      </w:pPr>
      <w:r w:rsidRPr="00054951">
        <w:rPr>
          <w:rStyle w:val="FontStyle84"/>
        </w:rPr>
        <w:t>Работник обязан соблюдать нормы, правила и инструкции по безопасности и охране труда, пожарной безопасности и правила внутреннего трудового распорядка, правильно применять коллективные и индивидуальные средства защиты.</w:t>
      </w:r>
    </w:p>
    <w:p w:rsidR="00D84C7F" w:rsidRPr="00054951" w:rsidRDefault="00D84C7F" w:rsidP="00054951">
      <w:pPr>
        <w:pStyle w:val="Style23"/>
        <w:widowControl/>
        <w:numPr>
          <w:ilvl w:val="0"/>
          <w:numId w:val="53"/>
        </w:numPr>
        <w:tabs>
          <w:tab w:val="left" w:pos="1416"/>
        </w:tabs>
        <w:spacing w:line="240" w:lineRule="auto"/>
        <w:ind w:firstLine="284"/>
        <w:rPr>
          <w:rStyle w:val="FontStyle84"/>
        </w:rPr>
      </w:pPr>
      <w:r w:rsidRPr="00054951">
        <w:rPr>
          <w:rStyle w:val="FontStyle84"/>
        </w:rPr>
        <w:t>О каждом несчастном случае, о признаках профессионального заболевания, а также о ситуациях, которые создают угрозу жизни и здоровью людей работник должен немедленно сообщать своему непосредственному руководителю и подавать Отчет об инциденте в Службу внутреннего аудита.</w:t>
      </w:r>
    </w:p>
    <w:p w:rsidR="00D84C7F" w:rsidRPr="00054951" w:rsidRDefault="00D84C7F" w:rsidP="00054951">
      <w:pPr>
        <w:pStyle w:val="Style23"/>
        <w:widowControl/>
        <w:numPr>
          <w:ilvl w:val="0"/>
          <w:numId w:val="53"/>
        </w:numPr>
        <w:tabs>
          <w:tab w:val="left" w:pos="1416"/>
        </w:tabs>
        <w:spacing w:line="240" w:lineRule="auto"/>
        <w:ind w:firstLine="284"/>
        <w:rPr>
          <w:rStyle w:val="FontStyle84"/>
        </w:rPr>
      </w:pPr>
      <w:r w:rsidRPr="00054951">
        <w:rPr>
          <w:rStyle w:val="FontStyle84"/>
        </w:rPr>
        <w:t>При обнаружении неисправности оборудования, приспособлений, инструмента, средств защиты и пожаротушения необходимо сообщить об этом (подать Отчет об инциденте в Службу внутреннего аудита). Не разрешается применять в работе неисправное оборудование и инструменты.</w:t>
      </w:r>
    </w:p>
    <w:p w:rsidR="00D84C7F" w:rsidRPr="00054951" w:rsidRDefault="00D84C7F" w:rsidP="00054951">
      <w:pPr>
        <w:pStyle w:val="Style23"/>
        <w:widowControl/>
        <w:numPr>
          <w:ilvl w:val="0"/>
          <w:numId w:val="53"/>
        </w:numPr>
        <w:tabs>
          <w:tab w:val="left" w:pos="1416"/>
        </w:tabs>
        <w:spacing w:line="240" w:lineRule="auto"/>
        <w:ind w:firstLine="284"/>
        <w:rPr>
          <w:rStyle w:val="FontStyle84"/>
        </w:rPr>
      </w:pPr>
      <w:r w:rsidRPr="00054951">
        <w:rPr>
          <w:rStyle w:val="FontStyle84"/>
        </w:rPr>
        <w:lastRenderedPageBreak/>
        <w:t>Выполняя трудовые обязанности, работник должен соблюдать следующие требования:</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54"/>
        </w:numPr>
        <w:tabs>
          <w:tab w:val="left" w:pos="763"/>
        </w:tabs>
        <w:spacing w:line="240" w:lineRule="auto"/>
        <w:ind w:firstLine="284"/>
        <w:rPr>
          <w:rStyle w:val="FontStyle84"/>
        </w:rPr>
      </w:pPr>
      <w:r w:rsidRPr="00054951">
        <w:rPr>
          <w:rStyle w:val="FontStyle84"/>
        </w:rPr>
        <w:t>ходить только по установленным проходам, переходам и площадкам;</w:t>
      </w:r>
    </w:p>
    <w:p w:rsidR="00D84C7F" w:rsidRPr="00054951" w:rsidRDefault="00D84C7F" w:rsidP="00054951">
      <w:pPr>
        <w:pStyle w:val="Style23"/>
        <w:widowControl/>
        <w:numPr>
          <w:ilvl w:val="0"/>
          <w:numId w:val="54"/>
        </w:numPr>
        <w:tabs>
          <w:tab w:val="left" w:pos="763"/>
        </w:tabs>
        <w:spacing w:line="240" w:lineRule="auto"/>
        <w:ind w:firstLine="284"/>
        <w:rPr>
          <w:rStyle w:val="FontStyle84"/>
        </w:rPr>
      </w:pPr>
      <w:r w:rsidRPr="00054951">
        <w:rPr>
          <w:rStyle w:val="FontStyle84"/>
        </w:rPr>
        <w:t>не садиться и не облокачиваться на случайные предметы и ограждения;</w:t>
      </w:r>
    </w:p>
    <w:p w:rsidR="00D84C7F" w:rsidRPr="00054951" w:rsidRDefault="00D84C7F" w:rsidP="00054951">
      <w:pPr>
        <w:pStyle w:val="Style23"/>
        <w:widowControl/>
        <w:numPr>
          <w:ilvl w:val="0"/>
          <w:numId w:val="54"/>
        </w:numPr>
        <w:tabs>
          <w:tab w:val="left" w:pos="763"/>
        </w:tabs>
        <w:spacing w:line="240" w:lineRule="auto"/>
        <w:ind w:firstLine="284"/>
        <w:rPr>
          <w:rStyle w:val="FontStyle84"/>
        </w:rPr>
      </w:pPr>
      <w:r w:rsidRPr="00054951">
        <w:rPr>
          <w:rStyle w:val="FontStyle84"/>
        </w:rPr>
        <w:t>не подниматься и не спускаться бегом по лестничным переходам и спускам;</w:t>
      </w:r>
    </w:p>
    <w:p w:rsidR="00D84C7F" w:rsidRPr="00054951" w:rsidRDefault="00D84C7F" w:rsidP="00054951">
      <w:pPr>
        <w:pStyle w:val="Style23"/>
        <w:widowControl/>
        <w:numPr>
          <w:ilvl w:val="0"/>
          <w:numId w:val="54"/>
        </w:numPr>
        <w:tabs>
          <w:tab w:val="left" w:pos="763"/>
        </w:tabs>
        <w:spacing w:line="240" w:lineRule="auto"/>
        <w:ind w:firstLine="284"/>
        <w:rPr>
          <w:rStyle w:val="FontStyle84"/>
        </w:rPr>
      </w:pPr>
      <w:r w:rsidRPr="00054951">
        <w:rPr>
          <w:rStyle w:val="FontStyle84"/>
        </w:rPr>
        <w:t>не прикасаться к электрической проводке, проводам и кабелям электрооборудования и электроприемников;</w:t>
      </w:r>
    </w:p>
    <w:p w:rsidR="00D84C7F" w:rsidRPr="00054951" w:rsidRDefault="00D84C7F" w:rsidP="00054951">
      <w:pPr>
        <w:pStyle w:val="Style23"/>
        <w:widowControl/>
        <w:numPr>
          <w:ilvl w:val="0"/>
          <w:numId w:val="54"/>
        </w:numPr>
        <w:tabs>
          <w:tab w:val="left" w:pos="763"/>
        </w:tabs>
        <w:spacing w:line="240" w:lineRule="auto"/>
        <w:ind w:firstLine="284"/>
        <w:rPr>
          <w:rStyle w:val="FontStyle84"/>
        </w:rPr>
      </w:pPr>
      <w:r w:rsidRPr="00054951">
        <w:rPr>
          <w:rStyle w:val="FontStyle84"/>
        </w:rPr>
        <w:t>не устранять неисправности в осветительной и силовой сети, а также в переносных электроприемниках, подключенных к электрической сети;</w:t>
      </w:r>
    </w:p>
    <w:p w:rsidR="00D84C7F" w:rsidRPr="00054951" w:rsidRDefault="00D84C7F" w:rsidP="00054951">
      <w:pPr>
        <w:pStyle w:val="Style23"/>
        <w:widowControl/>
        <w:numPr>
          <w:ilvl w:val="0"/>
          <w:numId w:val="54"/>
        </w:numPr>
        <w:tabs>
          <w:tab w:val="left" w:pos="763"/>
        </w:tabs>
        <w:spacing w:line="240" w:lineRule="auto"/>
        <w:ind w:firstLine="284"/>
        <w:rPr>
          <w:rStyle w:val="FontStyle84"/>
        </w:rPr>
      </w:pPr>
      <w:r w:rsidRPr="00054951">
        <w:rPr>
          <w:rStyle w:val="FontStyle84"/>
        </w:rPr>
        <w:t>не вставать и не садиться на подоконники на верхних этажах помещений.</w:t>
      </w:r>
    </w:p>
    <w:p w:rsidR="00D84C7F" w:rsidRPr="00054951" w:rsidRDefault="00D84C7F" w:rsidP="00054951">
      <w:pPr>
        <w:widowControl/>
        <w:ind w:firstLine="284"/>
        <w:rPr>
          <w:sz w:val="28"/>
          <w:szCs w:val="28"/>
        </w:rPr>
      </w:pPr>
    </w:p>
    <w:p w:rsidR="00D84C7F" w:rsidRPr="00054951" w:rsidRDefault="00D84C7F" w:rsidP="00054951">
      <w:pPr>
        <w:pStyle w:val="Style23"/>
        <w:widowControl/>
        <w:numPr>
          <w:ilvl w:val="0"/>
          <w:numId w:val="55"/>
        </w:numPr>
        <w:tabs>
          <w:tab w:val="left" w:pos="1416"/>
        </w:tabs>
        <w:spacing w:line="240" w:lineRule="auto"/>
        <w:ind w:firstLine="284"/>
        <w:rPr>
          <w:rStyle w:val="FontStyle84"/>
        </w:rPr>
      </w:pPr>
      <w:r w:rsidRPr="00054951">
        <w:rPr>
          <w:rStyle w:val="FontStyle84"/>
        </w:rPr>
        <w:t>За нарушение или невыполнение требований охраны труда работники могут привлекаться к дисциплинарной, административной, материальной и уголовной ответственности согласно законодательству РК.</w:t>
      </w:r>
    </w:p>
    <w:p w:rsidR="00D84C7F" w:rsidRPr="00054951" w:rsidRDefault="00D84C7F" w:rsidP="00054951">
      <w:pPr>
        <w:pStyle w:val="Style23"/>
        <w:widowControl/>
        <w:numPr>
          <w:ilvl w:val="0"/>
          <w:numId w:val="55"/>
        </w:numPr>
        <w:tabs>
          <w:tab w:val="left" w:pos="1416"/>
        </w:tabs>
        <w:spacing w:line="240" w:lineRule="auto"/>
        <w:ind w:firstLine="284"/>
        <w:rPr>
          <w:rStyle w:val="FontStyle84"/>
        </w:rPr>
      </w:pPr>
      <w:r w:rsidRPr="00054951">
        <w:rPr>
          <w:rStyle w:val="FontStyle84"/>
        </w:rPr>
        <w:t>МО несет материальную ответственность за ущерб, причиненный здоровью работника согласно законодательству РК.</w:t>
      </w:r>
    </w:p>
    <w:p w:rsidR="00D84C7F" w:rsidRPr="00054951" w:rsidRDefault="00D84C7F" w:rsidP="00054951">
      <w:pPr>
        <w:pStyle w:val="Style23"/>
        <w:widowControl/>
        <w:numPr>
          <w:ilvl w:val="0"/>
          <w:numId w:val="55"/>
        </w:numPr>
        <w:tabs>
          <w:tab w:val="left" w:pos="1416"/>
        </w:tabs>
        <w:spacing w:line="240" w:lineRule="auto"/>
        <w:ind w:firstLine="284"/>
        <w:rPr>
          <w:rStyle w:val="FontStyle84"/>
        </w:rPr>
      </w:pPr>
      <w:r w:rsidRPr="00054951">
        <w:rPr>
          <w:rStyle w:val="FontStyle84"/>
        </w:rPr>
        <w:t>МО ведет активную политику против табакокурения и пропагандирует здоровый образ жизни через личный пример руководства и через периодическое распространение информации. По возможности, МО стимулирует активный образ жизни путем организации тренажерного зала на базе МО или со-оплаты посещений в тренажерные залы (фитнес-центры).</w:t>
      </w:r>
    </w:p>
    <w:p w:rsidR="00054951" w:rsidRPr="00F42DE4" w:rsidRDefault="00054951" w:rsidP="00054951">
      <w:pPr>
        <w:pStyle w:val="Style50"/>
        <w:widowControl/>
        <w:tabs>
          <w:tab w:val="left" w:pos="1478"/>
        </w:tabs>
        <w:spacing w:line="240" w:lineRule="auto"/>
        <w:ind w:firstLine="284"/>
        <w:rPr>
          <w:rStyle w:val="FontStyle85"/>
        </w:rPr>
      </w:pPr>
    </w:p>
    <w:p w:rsidR="00D84C7F" w:rsidRPr="00054951" w:rsidRDefault="00D84C7F" w:rsidP="00054951">
      <w:pPr>
        <w:pStyle w:val="Style50"/>
        <w:widowControl/>
        <w:tabs>
          <w:tab w:val="left" w:pos="1478"/>
        </w:tabs>
        <w:spacing w:line="240" w:lineRule="auto"/>
        <w:ind w:firstLine="284"/>
        <w:rPr>
          <w:rStyle w:val="FontStyle85"/>
        </w:rPr>
      </w:pPr>
      <w:r w:rsidRPr="00054951">
        <w:rPr>
          <w:rStyle w:val="FontStyle85"/>
        </w:rPr>
        <w:t>18.</w:t>
      </w:r>
      <w:r w:rsidRPr="00054951">
        <w:rPr>
          <w:rStyle w:val="FontStyle85"/>
        </w:rPr>
        <w:tab/>
        <w:t>Процедура анкетирования удовлетворенности</w:t>
      </w:r>
      <w:r w:rsidRPr="00054951">
        <w:rPr>
          <w:rStyle w:val="FontStyle85"/>
        </w:rPr>
        <w:br/>
        <w:t>сотрудников</w:t>
      </w:r>
    </w:p>
    <w:p w:rsidR="00D84C7F" w:rsidRPr="00054951" w:rsidRDefault="00D84C7F" w:rsidP="00054951">
      <w:pPr>
        <w:pStyle w:val="Style23"/>
        <w:widowControl/>
        <w:numPr>
          <w:ilvl w:val="0"/>
          <w:numId w:val="56"/>
        </w:numPr>
        <w:tabs>
          <w:tab w:val="left" w:pos="1416"/>
        </w:tabs>
        <w:spacing w:line="240" w:lineRule="auto"/>
        <w:ind w:firstLine="284"/>
        <w:rPr>
          <w:rStyle w:val="FontStyle84"/>
        </w:rPr>
      </w:pPr>
      <w:r w:rsidRPr="00054951">
        <w:rPr>
          <w:rStyle w:val="FontStyle84"/>
        </w:rPr>
        <w:t>С целью определения удовлетворенности персонала, как минимум ежегодно Служба управления персоналом проводит анкетирование персонала на предмет удовлетворенности условиями труда и работодателем.</w:t>
      </w:r>
    </w:p>
    <w:p w:rsidR="00D84C7F" w:rsidRPr="00054951" w:rsidRDefault="00D84C7F" w:rsidP="00054951">
      <w:pPr>
        <w:pStyle w:val="Style23"/>
        <w:widowControl/>
        <w:numPr>
          <w:ilvl w:val="0"/>
          <w:numId w:val="56"/>
        </w:numPr>
        <w:tabs>
          <w:tab w:val="left" w:pos="1416"/>
        </w:tabs>
        <w:spacing w:line="240" w:lineRule="auto"/>
        <w:ind w:firstLine="284"/>
        <w:rPr>
          <w:rStyle w:val="FontStyle84"/>
        </w:rPr>
      </w:pPr>
      <w:r w:rsidRPr="00054951">
        <w:rPr>
          <w:rStyle w:val="FontStyle84"/>
        </w:rPr>
        <w:t xml:space="preserve">Анкета составляется на казахском и/или русском языке, в произвольной форме с вопросами на усмотрение МО и выдается всем сотрудникам МО. Образец анкеты для оценки удовлетворенности персонала представлен в </w:t>
      </w:r>
      <w:r w:rsidRPr="00054951">
        <w:rPr>
          <w:rStyle w:val="FontStyle86"/>
        </w:rPr>
        <w:t>Приложении 13.</w:t>
      </w:r>
    </w:p>
    <w:p w:rsidR="00D84C7F" w:rsidRPr="00054951" w:rsidRDefault="00D84C7F" w:rsidP="00054951">
      <w:pPr>
        <w:pStyle w:val="Style23"/>
        <w:widowControl/>
        <w:numPr>
          <w:ilvl w:val="0"/>
          <w:numId w:val="56"/>
        </w:numPr>
        <w:tabs>
          <w:tab w:val="left" w:pos="1416"/>
        </w:tabs>
        <w:spacing w:line="240" w:lineRule="auto"/>
        <w:ind w:firstLine="284"/>
        <w:rPr>
          <w:rStyle w:val="FontStyle84"/>
        </w:rPr>
      </w:pPr>
      <w:r w:rsidRPr="00054951">
        <w:rPr>
          <w:rStyle w:val="FontStyle84"/>
        </w:rPr>
        <w:t xml:space="preserve">Также ежегодно Служба управления персоналом проводит анкетирование персонала с целью оценки культуры безопасности -психологической обстановки в коллективе, которая влияет на сообщение сотрудниками о проблемах и инцидентах. Образец анкеты по культуре безопасности представлен в </w:t>
      </w:r>
      <w:r w:rsidRPr="00054951">
        <w:rPr>
          <w:rStyle w:val="FontStyle86"/>
        </w:rPr>
        <w:t xml:space="preserve">Приложении 14. </w:t>
      </w:r>
      <w:r w:rsidRPr="00054951">
        <w:rPr>
          <w:rStyle w:val="FontStyle84"/>
        </w:rPr>
        <w:t>На усмотрение МО, можно объединить две анкеты в одну.</w:t>
      </w:r>
    </w:p>
    <w:p w:rsidR="00D84C7F" w:rsidRPr="00054951" w:rsidRDefault="00D84C7F" w:rsidP="00054951">
      <w:pPr>
        <w:pStyle w:val="Style23"/>
        <w:widowControl/>
        <w:numPr>
          <w:ilvl w:val="0"/>
          <w:numId w:val="56"/>
        </w:numPr>
        <w:tabs>
          <w:tab w:val="left" w:pos="1416"/>
        </w:tabs>
        <w:spacing w:line="240" w:lineRule="auto"/>
        <w:ind w:firstLine="284"/>
        <w:rPr>
          <w:rStyle w:val="FontStyle84"/>
        </w:rPr>
      </w:pPr>
      <w:r w:rsidRPr="00054951">
        <w:rPr>
          <w:rStyle w:val="FontStyle84"/>
        </w:rPr>
        <w:t>Анкету должны получить не менее 50% работающих сотрудников каждого вида (врачи, средний медицинский персонал, младший медицинский персонал, немедицинский персонал). Желательно получить ответы не менее, чем у половины сотрудников, получивших анкеты.</w:t>
      </w:r>
    </w:p>
    <w:p w:rsidR="00D84C7F" w:rsidRPr="00054951" w:rsidRDefault="00D84C7F" w:rsidP="00054951">
      <w:pPr>
        <w:pStyle w:val="Style23"/>
        <w:widowControl/>
        <w:numPr>
          <w:ilvl w:val="0"/>
          <w:numId w:val="56"/>
        </w:numPr>
        <w:tabs>
          <w:tab w:val="left" w:pos="1416"/>
        </w:tabs>
        <w:spacing w:line="240" w:lineRule="auto"/>
        <w:ind w:firstLine="284"/>
        <w:rPr>
          <w:rStyle w:val="FontStyle84"/>
        </w:rPr>
      </w:pPr>
      <w:r w:rsidRPr="00054951">
        <w:rPr>
          <w:rStyle w:val="FontStyle84"/>
        </w:rPr>
        <w:t xml:space="preserve">Ответы сотрудников собираются и анализируются отделом кадров с сохранением конфиденциальности информации. Результаты анкетирования, </w:t>
      </w:r>
      <w:r w:rsidRPr="00054951">
        <w:rPr>
          <w:rStyle w:val="FontStyle84"/>
        </w:rPr>
        <w:lastRenderedPageBreak/>
        <w:t>анализ и предлагаемые мероприятия докладываются на общеорганизационной конференции и письменно подаются руководству МО для принятия управленческих решений.</w:t>
      </w:r>
    </w:p>
    <w:p w:rsidR="00D84C7F" w:rsidRPr="00054951" w:rsidRDefault="00D84C7F" w:rsidP="00054951">
      <w:pPr>
        <w:pStyle w:val="Style50"/>
        <w:widowControl/>
        <w:spacing w:line="240" w:lineRule="auto"/>
        <w:ind w:firstLine="284"/>
        <w:rPr>
          <w:sz w:val="28"/>
          <w:szCs w:val="28"/>
        </w:rPr>
      </w:pPr>
    </w:p>
    <w:p w:rsidR="00D84C7F" w:rsidRPr="00054951" w:rsidRDefault="00D84C7F" w:rsidP="00054951">
      <w:pPr>
        <w:pStyle w:val="Style50"/>
        <w:widowControl/>
        <w:spacing w:line="240" w:lineRule="auto"/>
        <w:ind w:firstLine="284"/>
        <w:rPr>
          <w:sz w:val="28"/>
          <w:szCs w:val="28"/>
        </w:rPr>
      </w:pPr>
    </w:p>
    <w:p w:rsidR="00D84C7F" w:rsidRPr="00054951" w:rsidRDefault="00D84C7F" w:rsidP="00054951">
      <w:pPr>
        <w:pStyle w:val="Style50"/>
        <w:widowControl/>
        <w:tabs>
          <w:tab w:val="left" w:pos="1478"/>
        </w:tabs>
        <w:spacing w:line="240" w:lineRule="auto"/>
        <w:ind w:firstLine="284"/>
        <w:rPr>
          <w:rStyle w:val="FontStyle85"/>
        </w:rPr>
      </w:pPr>
      <w:r w:rsidRPr="00054951">
        <w:rPr>
          <w:rStyle w:val="FontStyle85"/>
        </w:rPr>
        <w:t>19.</w:t>
      </w:r>
      <w:r w:rsidRPr="00054951">
        <w:rPr>
          <w:rStyle w:val="FontStyle85"/>
        </w:rPr>
        <w:tab/>
        <w:t>Процедура пересмотра привилегий и переоценки</w:t>
      </w:r>
      <w:r w:rsidRPr="00054951">
        <w:rPr>
          <w:rStyle w:val="FontStyle85"/>
        </w:rPr>
        <w:br/>
        <w:t>компетенций</w:t>
      </w:r>
    </w:p>
    <w:p w:rsidR="00D84C7F" w:rsidRPr="00054951" w:rsidRDefault="00D84C7F" w:rsidP="00054951">
      <w:pPr>
        <w:pStyle w:val="Style23"/>
        <w:widowControl/>
        <w:numPr>
          <w:ilvl w:val="0"/>
          <w:numId w:val="57"/>
        </w:numPr>
        <w:tabs>
          <w:tab w:val="left" w:pos="1426"/>
        </w:tabs>
        <w:spacing w:line="240" w:lineRule="auto"/>
        <w:ind w:firstLine="284"/>
        <w:rPr>
          <w:rStyle w:val="FontStyle84"/>
        </w:rPr>
      </w:pPr>
      <w:r w:rsidRPr="00054951">
        <w:rPr>
          <w:rStyle w:val="FontStyle84"/>
        </w:rPr>
        <w:t>При повышении квалификации, расширении или освоении дополнительных навыков врач имеет право инициировать расширение или пересмотр привилегий, сотрудник параклинической службы (лаборант), средний медицинский персонал инициируют пересмотр списка компетенций.</w:t>
      </w:r>
    </w:p>
    <w:p w:rsidR="00D84C7F" w:rsidRPr="00054951" w:rsidRDefault="00D84C7F" w:rsidP="00054951">
      <w:pPr>
        <w:pStyle w:val="Style23"/>
        <w:widowControl/>
        <w:numPr>
          <w:ilvl w:val="0"/>
          <w:numId w:val="57"/>
        </w:numPr>
        <w:tabs>
          <w:tab w:val="left" w:pos="1426"/>
        </w:tabs>
        <w:spacing w:line="240" w:lineRule="auto"/>
        <w:ind w:firstLine="284"/>
        <w:rPr>
          <w:rStyle w:val="FontStyle84"/>
        </w:rPr>
      </w:pPr>
      <w:r w:rsidRPr="00054951">
        <w:rPr>
          <w:rStyle w:val="FontStyle84"/>
        </w:rPr>
        <w:t>Также возможно ограничение и отмена некоторых привилегий с документацией в Листе привилегий при неудовлетворительных исходах лечения врача.</w:t>
      </w:r>
    </w:p>
    <w:p w:rsidR="00D84C7F" w:rsidRPr="00054951" w:rsidRDefault="00D84C7F" w:rsidP="00054951">
      <w:pPr>
        <w:pStyle w:val="Style23"/>
        <w:widowControl/>
        <w:numPr>
          <w:ilvl w:val="0"/>
          <w:numId w:val="57"/>
        </w:numPr>
        <w:tabs>
          <w:tab w:val="left" w:pos="1426"/>
        </w:tabs>
        <w:spacing w:line="240" w:lineRule="auto"/>
        <w:ind w:firstLine="284"/>
        <w:rPr>
          <w:rStyle w:val="FontStyle84"/>
        </w:rPr>
      </w:pPr>
      <w:r w:rsidRPr="00054951">
        <w:rPr>
          <w:rStyle w:val="FontStyle84"/>
        </w:rPr>
        <w:t xml:space="preserve">Врачом заполняется Лист пересмотра привилегий с указанием новых видов процедур или операций согласно </w:t>
      </w:r>
      <w:r w:rsidRPr="00054951">
        <w:rPr>
          <w:rStyle w:val="FontStyle86"/>
        </w:rPr>
        <w:t xml:space="preserve">Приложению 12. </w:t>
      </w:r>
      <w:r w:rsidRPr="00054951">
        <w:rPr>
          <w:rStyle w:val="FontStyle84"/>
        </w:rPr>
        <w:t>Лист пересмотра привилегий подтверждается заведующим отделения и утверждается курирующим должностным лицом.</w:t>
      </w:r>
    </w:p>
    <w:p w:rsidR="00D84C7F" w:rsidRPr="00054951" w:rsidRDefault="00D84C7F" w:rsidP="00054951">
      <w:pPr>
        <w:pStyle w:val="Style23"/>
        <w:widowControl/>
        <w:numPr>
          <w:ilvl w:val="0"/>
          <w:numId w:val="57"/>
        </w:numPr>
        <w:tabs>
          <w:tab w:val="left" w:pos="1426"/>
        </w:tabs>
        <w:spacing w:line="240" w:lineRule="auto"/>
        <w:ind w:firstLine="284"/>
        <w:rPr>
          <w:rStyle w:val="FontStyle84"/>
        </w:rPr>
      </w:pPr>
      <w:r w:rsidRPr="00054951">
        <w:rPr>
          <w:rStyle w:val="FontStyle84"/>
        </w:rPr>
        <w:t>Привилегии каждого врача пересматриваются не реже одного раза в 3 года.</w:t>
      </w:r>
    </w:p>
    <w:p w:rsidR="00D84C7F" w:rsidRPr="00054951" w:rsidRDefault="00D84C7F" w:rsidP="00054951">
      <w:pPr>
        <w:pStyle w:val="Style23"/>
        <w:widowControl/>
        <w:numPr>
          <w:ilvl w:val="0"/>
          <w:numId w:val="58"/>
        </w:numPr>
        <w:tabs>
          <w:tab w:val="left" w:pos="1416"/>
        </w:tabs>
        <w:spacing w:line="240" w:lineRule="auto"/>
        <w:ind w:firstLine="284"/>
        <w:rPr>
          <w:rStyle w:val="FontStyle84"/>
        </w:rPr>
      </w:pPr>
      <w:r w:rsidRPr="00054951">
        <w:rPr>
          <w:rStyle w:val="FontStyle84"/>
        </w:rPr>
        <w:t xml:space="preserve">Компетенций сотрудника параклинического отделения и компетенций среднего медицинского персонала переоцениваются ежегодно </w:t>
      </w:r>
      <w:r w:rsidRPr="00054951">
        <w:rPr>
          <w:rStyle w:val="FontStyle86"/>
        </w:rPr>
        <w:t>(см. Приложение 8 - часть 2, и Приложение 9 - часть 2).</w:t>
      </w:r>
    </w:p>
    <w:p w:rsidR="00D84C7F" w:rsidRPr="00054951" w:rsidRDefault="00D84C7F" w:rsidP="00054951">
      <w:pPr>
        <w:pStyle w:val="Style23"/>
        <w:widowControl/>
        <w:numPr>
          <w:ilvl w:val="0"/>
          <w:numId w:val="58"/>
        </w:numPr>
        <w:tabs>
          <w:tab w:val="left" w:pos="1416"/>
        </w:tabs>
        <w:spacing w:line="240" w:lineRule="auto"/>
        <w:ind w:firstLine="284"/>
        <w:rPr>
          <w:rStyle w:val="FontStyle84"/>
        </w:rPr>
      </w:pPr>
      <w:r w:rsidRPr="00054951">
        <w:rPr>
          <w:rStyle w:val="FontStyle84"/>
        </w:rPr>
        <w:t>Все Листы привилегий /Листы компетенций хранятся в личном деле.</w:t>
      </w:r>
    </w:p>
    <w:p w:rsidR="00D84C7F" w:rsidRPr="00054951" w:rsidRDefault="00D84C7F" w:rsidP="00054951">
      <w:pPr>
        <w:pStyle w:val="Style23"/>
        <w:widowControl/>
        <w:numPr>
          <w:ilvl w:val="0"/>
          <w:numId w:val="58"/>
        </w:numPr>
        <w:tabs>
          <w:tab w:val="left" w:pos="1416"/>
        </w:tabs>
        <w:spacing w:line="240" w:lineRule="auto"/>
        <w:ind w:firstLine="284"/>
        <w:rPr>
          <w:rStyle w:val="FontStyle84"/>
        </w:rPr>
      </w:pPr>
      <w:r w:rsidRPr="00054951">
        <w:rPr>
          <w:rStyle w:val="FontStyle84"/>
        </w:rPr>
        <w:t>Копия Листа привилегий врача отделом кадров передается в бумажном и электронном виде в отделения, где врач практикует в рамках этих привилегий (в операционный блок и иные отделения, где выполняются процедуры и операции, перечисленные в Листе привилегий).</w:t>
      </w:r>
    </w:p>
    <w:p w:rsidR="00D84C7F" w:rsidRPr="00054951" w:rsidRDefault="00D84C7F" w:rsidP="00054951">
      <w:pPr>
        <w:pStyle w:val="Style9"/>
        <w:widowControl/>
        <w:ind w:firstLine="284"/>
        <w:rPr>
          <w:rStyle w:val="FontStyle85"/>
        </w:rPr>
      </w:pPr>
      <w:r w:rsidRPr="00054951">
        <w:rPr>
          <w:rStyle w:val="FontStyle85"/>
        </w:rPr>
        <w:t>20.      Процедура оценки производительности работника</w:t>
      </w:r>
    </w:p>
    <w:p w:rsidR="00D84C7F" w:rsidRPr="00054951" w:rsidRDefault="00D84C7F" w:rsidP="00054951">
      <w:pPr>
        <w:pStyle w:val="Style23"/>
        <w:widowControl/>
        <w:numPr>
          <w:ilvl w:val="0"/>
          <w:numId w:val="59"/>
        </w:numPr>
        <w:tabs>
          <w:tab w:val="left" w:pos="1426"/>
        </w:tabs>
        <w:spacing w:line="240" w:lineRule="auto"/>
        <w:ind w:firstLine="284"/>
        <w:rPr>
          <w:rStyle w:val="FontStyle84"/>
        </w:rPr>
      </w:pPr>
      <w:r w:rsidRPr="00054951">
        <w:rPr>
          <w:rStyle w:val="FontStyle84"/>
        </w:rPr>
        <w:t>Оценка профессиональной деятельности работников (далее - Оценка) проводится не реже, чем 1 раз в год не позднее 1 февраля по итогам работы предыдущего года.</w:t>
      </w:r>
    </w:p>
    <w:p w:rsidR="00D84C7F" w:rsidRPr="00054951" w:rsidRDefault="00D84C7F" w:rsidP="00054951">
      <w:pPr>
        <w:pStyle w:val="Style23"/>
        <w:widowControl/>
        <w:numPr>
          <w:ilvl w:val="0"/>
          <w:numId w:val="59"/>
        </w:numPr>
        <w:tabs>
          <w:tab w:val="left" w:pos="1426"/>
        </w:tabs>
        <w:spacing w:line="240" w:lineRule="auto"/>
        <w:ind w:firstLine="284"/>
        <w:rPr>
          <w:rStyle w:val="FontStyle84"/>
        </w:rPr>
      </w:pPr>
      <w:r w:rsidRPr="00054951">
        <w:rPr>
          <w:rStyle w:val="FontStyle84"/>
        </w:rPr>
        <w:t>Оценке подлежат работники, проработавшие в МО не менее 6 месяцев и прошедшие испытательный срок.</w:t>
      </w:r>
    </w:p>
    <w:p w:rsidR="00D84C7F" w:rsidRPr="00054951" w:rsidRDefault="00D84C7F" w:rsidP="00054951">
      <w:pPr>
        <w:pStyle w:val="Style23"/>
        <w:widowControl/>
        <w:numPr>
          <w:ilvl w:val="0"/>
          <w:numId w:val="59"/>
        </w:numPr>
        <w:tabs>
          <w:tab w:val="left" w:pos="1426"/>
        </w:tabs>
        <w:spacing w:line="240" w:lineRule="auto"/>
        <w:ind w:firstLine="284"/>
        <w:rPr>
          <w:rStyle w:val="FontStyle84"/>
        </w:rPr>
      </w:pPr>
      <w:r w:rsidRPr="00054951">
        <w:rPr>
          <w:rStyle w:val="FontStyle85"/>
        </w:rPr>
        <w:t xml:space="preserve">Оценка врача-клинициста </w:t>
      </w:r>
      <w:r w:rsidRPr="00054951">
        <w:rPr>
          <w:rStyle w:val="FontStyle84"/>
        </w:rPr>
        <w:t xml:space="preserve">проводится следующим образом. Первая часть формы оценки врача заполняется врачом согласно </w:t>
      </w:r>
      <w:r w:rsidRPr="00054951">
        <w:rPr>
          <w:rStyle w:val="FontStyle86"/>
        </w:rPr>
        <w:t xml:space="preserve">Приложению 15, часть 1 </w:t>
      </w:r>
      <w:r w:rsidRPr="00054951">
        <w:rPr>
          <w:rStyle w:val="FontStyle84"/>
        </w:rPr>
        <w:t xml:space="preserve">- для врачей и практикующих заведующих клинических отделений. </w:t>
      </w:r>
      <w:r w:rsidRPr="00054951">
        <w:rPr>
          <w:rStyle w:val="FontStyle86"/>
        </w:rPr>
        <w:t xml:space="preserve">Приложение 15, часть 2 </w:t>
      </w:r>
      <w:r w:rsidRPr="00054951">
        <w:rPr>
          <w:rStyle w:val="FontStyle84"/>
        </w:rPr>
        <w:t>заполняет оценивающее лицо - заведующий отделением для врача, а для оцениваемого заведующего отделением -курирующее должностное лицо, основываясь на данных годового отчета врача, данных индикаторов и иных сведений.</w:t>
      </w:r>
    </w:p>
    <w:p w:rsidR="00D84C7F" w:rsidRPr="00054951" w:rsidRDefault="00D84C7F" w:rsidP="00054951">
      <w:pPr>
        <w:pStyle w:val="Style23"/>
        <w:widowControl/>
        <w:numPr>
          <w:ilvl w:val="0"/>
          <w:numId w:val="59"/>
        </w:numPr>
        <w:tabs>
          <w:tab w:val="left" w:pos="1426"/>
        </w:tabs>
        <w:spacing w:line="240" w:lineRule="auto"/>
        <w:ind w:firstLine="284"/>
        <w:jc w:val="left"/>
        <w:rPr>
          <w:rStyle w:val="FontStyle84"/>
        </w:rPr>
      </w:pPr>
      <w:r w:rsidRPr="00054951">
        <w:rPr>
          <w:rStyle w:val="FontStyle84"/>
        </w:rPr>
        <w:t>Оценка врача-клинициста включает следующие критерии:</w:t>
      </w:r>
    </w:p>
    <w:p w:rsidR="00D84C7F" w:rsidRPr="00054951" w:rsidRDefault="00D84C7F" w:rsidP="00054951">
      <w:pPr>
        <w:pStyle w:val="Style23"/>
        <w:widowControl/>
        <w:tabs>
          <w:tab w:val="left" w:pos="989"/>
        </w:tabs>
        <w:spacing w:line="240" w:lineRule="auto"/>
        <w:ind w:firstLine="284"/>
        <w:rPr>
          <w:rStyle w:val="FontStyle84"/>
        </w:rPr>
      </w:pPr>
      <w:r w:rsidRPr="00054951">
        <w:rPr>
          <w:rStyle w:val="FontStyle84"/>
        </w:rPr>
        <w:lastRenderedPageBreak/>
        <w:t>1)</w:t>
      </w:r>
      <w:r w:rsidRPr="00054951">
        <w:rPr>
          <w:rStyle w:val="FontStyle84"/>
        </w:rPr>
        <w:tab/>
        <w:t>показатель работы на основе выбранного клинического</w:t>
      </w:r>
      <w:r w:rsidRPr="00054951">
        <w:rPr>
          <w:rStyle w:val="FontStyle84"/>
        </w:rPr>
        <w:br/>
        <w:t>индикатора;</w:t>
      </w:r>
    </w:p>
    <w:p w:rsidR="00D84C7F" w:rsidRPr="00054951" w:rsidRDefault="00D84C7F" w:rsidP="00054951">
      <w:pPr>
        <w:pStyle w:val="Style23"/>
        <w:widowControl/>
        <w:tabs>
          <w:tab w:val="left" w:pos="994"/>
        </w:tabs>
        <w:spacing w:line="240" w:lineRule="auto"/>
        <w:ind w:firstLine="284"/>
        <w:jc w:val="left"/>
        <w:rPr>
          <w:rStyle w:val="FontStyle84"/>
        </w:rPr>
      </w:pPr>
      <w:r w:rsidRPr="00054951">
        <w:rPr>
          <w:rStyle w:val="FontStyle84"/>
        </w:rPr>
        <w:t>2)</w:t>
      </w:r>
      <w:r w:rsidRPr="00054951">
        <w:rPr>
          <w:rStyle w:val="FontStyle84"/>
        </w:rPr>
        <w:tab/>
        <w:t>качество ведения медицинской документации;</w:t>
      </w:r>
    </w:p>
    <w:p w:rsidR="00D84C7F" w:rsidRPr="00054951" w:rsidRDefault="00D84C7F" w:rsidP="00054951">
      <w:pPr>
        <w:pStyle w:val="Style23"/>
        <w:widowControl/>
        <w:numPr>
          <w:ilvl w:val="0"/>
          <w:numId w:val="60"/>
        </w:numPr>
        <w:tabs>
          <w:tab w:val="left" w:pos="989"/>
        </w:tabs>
        <w:spacing w:line="240" w:lineRule="auto"/>
        <w:ind w:firstLine="284"/>
        <w:rPr>
          <w:rStyle w:val="FontStyle84"/>
        </w:rPr>
      </w:pPr>
      <w:r w:rsidRPr="00054951">
        <w:rPr>
          <w:rStyle w:val="FontStyle84"/>
        </w:rPr>
        <w:t>лечение - врач оказывает медицинскую помощь, соответствующую уровню и сложности услуг в медицинской организации;</w:t>
      </w:r>
    </w:p>
    <w:p w:rsidR="00D84C7F" w:rsidRPr="00054951" w:rsidRDefault="00D84C7F" w:rsidP="00054951">
      <w:pPr>
        <w:pStyle w:val="Style23"/>
        <w:widowControl/>
        <w:numPr>
          <w:ilvl w:val="0"/>
          <w:numId w:val="60"/>
        </w:numPr>
        <w:tabs>
          <w:tab w:val="left" w:pos="989"/>
        </w:tabs>
        <w:spacing w:line="240" w:lineRule="auto"/>
        <w:ind w:firstLine="284"/>
        <w:rPr>
          <w:rStyle w:val="FontStyle84"/>
        </w:rPr>
      </w:pPr>
      <w:r w:rsidRPr="00054951">
        <w:rPr>
          <w:rStyle w:val="FontStyle84"/>
        </w:rPr>
        <w:t>клинические знания - врач применяет биомедицинские, клинические и социальные знания и методы в лечении пациентов, обучении других сотрудников;</w:t>
      </w:r>
    </w:p>
    <w:p w:rsidR="00D84C7F" w:rsidRPr="00054951" w:rsidRDefault="00D84C7F" w:rsidP="00054951">
      <w:pPr>
        <w:pStyle w:val="Style23"/>
        <w:widowControl/>
        <w:numPr>
          <w:ilvl w:val="0"/>
          <w:numId w:val="60"/>
        </w:numPr>
        <w:tabs>
          <w:tab w:val="left" w:pos="989"/>
        </w:tabs>
        <w:spacing w:line="240" w:lineRule="auto"/>
        <w:ind w:firstLine="284"/>
        <w:rPr>
          <w:rStyle w:val="FontStyle84"/>
        </w:rPr>
      </w:pPr>
      <w:r w:rsidRPr="00054951">
        <w:rPr>
          <w:rStyle w:val="FontStyle84"/>
        </w:rPr>
        <w:t>повышение квалификации и использование научных данных и новых методов лечения пациентов на практике;</w:t>
      </w:r>
    </w:p>
    <w:p w:rsidR="00D84C7F" w:rsidRPr="00054951" w:rsidRDefault="00D84C7F" w:rsidP="00054951">
      <w:pPr>
        <w:pStyle w:val="Style23"/>
        <w:widowControl/>
        <w:numPr>
          <w:ilvl w:val="0"/>
          <w:numId w:val="60"/>
        </w:numPr>
        <w:tabs>
          <w:tab w:val="left" w:pos="989"/>
        </w:tabs>
        <w:spacing w:line="240" w:lineRule="auto"/>
        <w:ind w:firstLine="284"/>
        <w:rPr>
          <w:rStyle w:val="FontStyle84"/>
        </w:rPr>
      </w:pPr>
      <w:r w:rsidRPr="00054951">
        <w:rPr>
          <w:rStyle w:val="FontStyle84"/>
        </w:rPr>
        <w:t>коммуникационные способности, позволяющие установить и поддерживать профессиональные отношения с пациентами, семьями, и другими работниками здравоохранения;</w:t>
      </w:r>
    </w:p>
    <w:p w:rsidR="00D84C7F" w:rsidRPr="00054951" w:rsidRDefault="00D84C7F" w:rsidP="00054951">
      <w:pPr>
        <w:pStyle w:val="Style23"/>
        <w:widowControl/>
        <w:numPr>
          <w:ilvl w:val="0"/>
          <w:numId w:val="60"/>
        </w:numPr>
        <w:tabs>
          <w:tab w:val="left" w:pos="989"/>
        </w:tabs>
        <w:spacing w:line="240" w:lineRule="auto"/>
        <w:ind w:firstLine="284"/>
        <w:rPr>
          <w:rStyle w:val="FontStyle84"/>
        </w:rPr>
      </w:pPr>
      <w:r w:rsidRPr="00054951">
        <w:rPr>
          <w:rStyle w:val="FontStyle84"/>
        </w:rPr>
        <w:t>профессионализм и этическая практика - обязательный непрерывный профессиональный рост, понимание и ответственное отношение к пациентам;</w:t>
      </w:r>
    </w:p>
    <w:p w:rsidR="00D84C7F" w:rsidRPr="00054951" w:rsidRDefault="00D84C7F" w:rsidP="00054951">
      <w:pPr>
        <w:pStyle w:val="Style23"/>
        <w:widowControl/>
        <w:numPr>
          <w:ilvl w:val="0"/>
          <w:numId w:val="60"/>
        </w:numPr>
        <w:tabs>
          <w:tab w:val="left" w:pos="989"/>
        </w:tabs>
        <w:spacing w:line="240" w:lineRule="auto"/>
        <w:ind w:firstLine="284"/>
        <w:rPr>
          <w:rStyle w:val="FontStyle84"/>
        </w:rPr>
      </w:pPr>
      <w:r w:rsidRPr="00054951">
        <w:rPr>
          <w:rStyle w:val="FontStyle84"/>
        </w:rPr>
        <w:t>системность методов работы - понимание контекстов и систем, в которых оказывается медицинская помощь.</w:t>
      </w:r>
    </w:p>
    <w:p w:rsidR="00D84C7F" w:rsidRPr="00054951" w:rsidRDefault="00D84C7F" w:rsidP="00054951">
      <w:pPr>
        <w:pStyle w:val="Style23"/>
        <w:widowControl/>
        <w:numPr>
          <w:ilvl w:val="0"/>
          <w:numId w:val="61"/>
        </w:numPr>
        <w:tabs>
          <w:tab w:val="left" w:pos="1416"/>
        </w:tabs>
        <w:spacing w:line="240" w:lineRule="auto"/>
        <w:ind w:firstLine="284"/>
        <w:rPr>
          <w:rStyle w:val="FontStyle84"/>
        </w:rPr>
      </w:pPr>
      <w:r w:rsidRPr="00054951">
        <w:rPr>
          <w:rStyle w:val="FontStyle85"/>
        </w:rPr>
        <w:t xml:space="preserve">Оценка среднего медицинского персонала </w:t>
      </w:r>
      <w:r w:rsidRPr="00054951">
        <w:rPr>
          <w:rStyle w:val="FontStyle84"/>
        </w:rPr>
        <w:t xml:space="preserve">проводится на основе личных наблюдений, на основе показателей работы старшей медицинской сестрой отделения, а для старшей медицинской сестры - Главной медицинской сестрой. При этом заполняются две формы: ежегодная переоценка компетенций </w:t>
      </w:r>
      <w:r w:rsidRPr="00054951">
        <w:rPr>
          <w:rStyle w:val="FontStyle86"/>
        </w:rPr>
        <w:t xml:space="preserve">(Приложение 9, часть 2) </w:t>
      </w:r>
      <w:r w:rsidRPr="00054951">
        <w:rPr>
          <w:rStyle w:val="FontStyle84"/>
        </w:rPr>
        <w:t xml:space="preserve">и оценка согласно </w:t>
      </w:r>
      <w:r w:rsidRPr="00054951">
        <w:rPr>
          <w:rStyle w:val="FontStyle86"/>
        </w:rPr>
        <w:t>Приложению 16.</w:t>
      </w:r>
    </w:p>
    <w:p w:rsidR="00D84C7F" w:rsidRPr="00054951" w:rsidRDefault="00D84C7F" w:rsidP="00054951">
      <w:pPr>
        <w:pStyle w:val="Style23"/>
        <w:widowControl/>
        <w:numPr>
          <w:ilvl w:val="0"/>
          <w:numId w:val="61"/>
        </w:numPr>
        <w:tabs>
          <w:tab w:val="left" w:pos="1416"/>
        </w:tabs>
        <w:spacing w:line="240" w:lineRule="auto"/>
        <w:ind w:firstLine="284"/>
        <w:rPr>
          <w:rStyle w:val="FontStyle84"/>
        </w:rPr>
      </w:pPr>
      <w:r w:rsidRPr="00054951">
        <w:rPr>
          <w:rStyle w:val="FontStyle85"/>
        </w:rPr>
        <w:t xml:space="preserve">Оценка персонала из параклинических отделений, </w:t>
      </w:r>
      <w:r w:rsidRPr="00054951">
        <w:rPr>
          <w:rStyle w:val="FontStyle84"/>
        </w:rPr>
        <w:t xml:space="preserve">к которым не применимы приложения 15 и 16, проводится руководителем подразделения на основе личных наблюдений, показателей работы и иных объективных сведений. При этом заполняются две формы: ежегодная переоценка компетенций </w:t>
      </w:r>
      <w:r w:rsidRPr="00054951">
        <w:rPr>
          <w:rStyle w:val="FontStyle86"/>
        </w:rPr>
        <w:t xml:space="preserve">(Приложение 8, часть 2) </w:t>
      </w:r>
      <w:r w:rsidRPr="00054951">
        <w:rPr>
          <w:rStyle w:val="FontStyle84"/>
        </w:rPr>
        <w:t xml:space="preserve">и оценка согласно </w:t>
      </w:r>
      <w:r w:rsidRPr="00054951">
        <w:rPr>
          <w:rStyle w:val="FontStyle86"/>
        </w:rPr>
        <w:t>Приложению 16.</w:t>
      </w:r>
    </w:p>
    <w:p w:rsidR="00D84C7F" w:rsidRPr="00054951" w:rsidRDefault="00D84C7F" w:rsidP="00054951">
      <w:pPr>
        <w:pStyle w:val="Style23"/>
        <w:widowControl/>
        <w:numPr>
          <w:ilvl w:val="0"/>
          <w:numId w:val="61"/>
        </w:numPr>
        <w:tabs>
          <w:tab w:val="left" w:pos="1416"/>
        </w:tabs>
        <w:spacing w:line="240" w:lineRule="auto"/>
        <w:ind w:firstLine="284"/>
        <w:rPr>
          <w:rStyle w:val="FontStyle84"/>
        </w:rPr>
      </w:pPr>
      <w:r w:rsidRPr="00054951">
        <w:rPr>
          <w:rStyle w:val="FontStyle85"/>
        </w:rPr>
        <w:t xml:space="preserve">Оценка прочих сотрудников </w:t>
      </w:r>
      <w:r w:rsidRPr="00054951">
        <w:rPr>
          <w:rStyle w:val="FontStyle84"/>
        </w:rPr>
        <w:t xml:space="preserve">(административных и хозяйственных служб) проводится руководителем подразделения по форме согласно </w:t>
      </w:r>
      <w:r w:rsidRPr="00054951">
        <w:rPr>
          <w:rStyle w:val="FontStyle86"/>
        </w:rPr>
        <w:t xml:space="preserve">Приложению 17. </w:t>
      </w:r>
      <w:r w:rsidRPr="00054951">
        <w:rPr>
          <w:rStyle w:val="FontStyle84"/>
        </w:rPr>
        <w:t>Оценка проводится на основе наблюдений, отзывов, показателей работы и иных объективных сведений.</w:t>
      </w:r>
    </w:p>
    <w:p w:rsidR="00D84C7F" w:rsidRPr="00054951" w:rsidRDefault="00D84C7F" w:rsidP="00054951">
      <w:pPr>
        <w:pStyle w:val="Style25"/>
        <w:widowControl/>
        <w:tabs>
          <w:tab w:val="left" w:pos="845"/>
        </w:tabs>
        <w:ind w:firstLine="284"/>
        <w:jc w:val="right"/>
        <w:rPr>
          <w:rStyle w:val="FontStyle85"/>
        </w:rPr>
      </w:pPr>
      <w:r w:rsidRPr="00054951">
        <w:rPr>
          <w:rStyle w:val="FontStyle84"/>
        </w:rPr>
        <w:t>20.8.</w:t>
      </w:r>
      <w:r w:rsidRPr="00054951">
        <w:rPr>
          <w:rStyle w:val="FontStyle84"/>
        </w:rPr>
        <w:tab/>
      </w:r>
      <w:r w:rsidRPr="00054951">
        <w:rPr>
          <w:rStyle w:val="FontStyle85"/>
        </w:rPr>
        <w:t>Оценка руководителя структурным подразделением</w:t>
      </w:r>
    </w:p>
    <w:p w:rsidR="00D84C7F" w:rsidRPr="00054951" w:rsidRDefault="00D84C7F" w:rsidP="00054951">
      <w:pPr>
        <w:pStyle w:val="Style16"/>
        <w:widowControl/>
        <w:ind w:firstLine="284"/>
        <w:rPr>
          <w:rStyle w:val="FontStyle84"/>
        </w:rPr>
      </w:pPr>
      <w:r w:rsidRPr="00054951">
        <w:rPr>
          <w:rStyle w:val="FontStyle84"/>
        </w:rPr>
        <w:t xml:space="preserve">проводится вышестоящим должностным лицом по форме согласно </w:t>
      </w:r>
      <w:r w:rsidRPr="00054951">
        <w:rPr>
          <w:rStyle w:val="FontStyle86"/>
        </w:rPr>
        <w:t xml:space="preserve">Приложению 18 </w:t>
      </w:r>
      <w:r w:rsidRPr="00054951">
        <w:rPr>
          <w:rStyle w:val="FontStyle84"/>
        </w:rPr>
        <w:t>к настоящим Правилам для оценки его/ее управленческих и организаторских качеств.</w:t>
      </w:r>
    </w:p>
    <w:p w:rsidR="00D84C7F" w:rsidRPr="00054951" w:rsidRDefault="00D84C7F" w:rsidP="00054951">
      <w:pPr>
        <w:pStyle w:val="Style23"/>
        <w:widowControl/>
        <w:numPr>
          <w:ilvl w:val="0"/>
          <w:numId w:val="62"/>
        </w:numPr>
        <w:tabs>
          <w:tab w:val="left" w:pos="1416"/>
        </w:tabs>
        <w:spacing w:line="240" w:lineRule="auto"/>
        <w:ind w:firstLine="284"/>
        <w:rPr>
          <w:rStyle w:val="FontStyle84"/>
        </w:rPr>
      </w:pPr>
      <w:r w:rsidRPr="00054951">
        <w:rPr>
          <w:rStyle w:val="FontStyle85"/>
        </w:rPr>
        <w:t xml:space="preserve">Оценку заместителей Главного врача </w:t>
      </w:r>
      <w:r w:rsidRPr="00054951">
        <w:rPr>
          <w:rStyle w:val="FontStyle84"/>
        </w:rPr>
        <w:t xml:space="preserve">проводит первый руководитель МО по форме согласно </w:t>
      </w:r>
      <w:r w:rsidRPr="00054951">
        <w:rPr>
          <w:rStyle w:val="FontStyle86"/>
        </w:rPr>
        <w:t>Приложению 19.</w:t>
      </w:r>
    </w:p>
    <w:p w:rsidR="00D84C7F" w:rsidRPr="00054951" w:rsidRDefault="00D84C7F" w:rsidP="00054951">
      <w:pPr>
        <w:pStyle w:val="Style23"/>
        <w:widowControl/>
        <w:numPr>
          <w:ilvl w:val="0"/>
          <w:numId w:val="62"/>
        </w:numPr>
        <w:tabs>
          <w:tab w:val="left" w:pos="1416"/>
        </w:tabs>
        <w:spacing w:line="240" w:lineRule="auto"/>
        <w:ind w:firstLine="284"/>
        <w:rPr>
          <w:rStyle w:val="FontStyle84"/>
        </w:rPr>
      </w:pPr>
      <w:r w:rsidRPr="00054951">
        <w:rPr>
          <w:rStyle w:val="FontStyle84"/>
        </w:rPr>
        <w:t xml:space="preserve">Оценку профессиональной деятельности </w:t>
      </w:r>
      <w:r w:rsidRPr="00054951">
        <w:rPr>
          <w:rStyle w:val="FontStyle85"/>
        </w:rPr>
        <w:t xml:space="preserve">первого руководителя МО </w:t>
      </w:r>
      <w:r w:rsidRPr="00054951">
        <w:rPr>
          <w:rStyle w:val="FontStyle84"/>
        </w:rPr>
        <w:t xml:space="preserve">проводит вышестоящий уполномоченный орган по форме согласно </w:t>
      </w:r>
      <w:r w:rsidRPr="00054951">
        <w:rPr>
          <w:rStyle w:val="FontStyle86"/>
        </w:rPr>
        <w:t>Приложению 20.</w:t>
      </w:r>
    </w:p>
    <w:p w:rsidR="00D84C7F" w:rsidRPr="00054951" w:rsidRDefault="00D84C7F" w:rsidP="00054951">
      <w:pPr>
        <w:pStyle w:val="Style23"/>
        <w:widowControl/>
        <w:numPr>
          <w:ilvl w:val="0"/>
          <w:numId w:val="62"/>
        </w:numPr>
        <w:tabs>
          <w:tab w:val="left" w:pos="1416"/>
        </w:tabs>
        <w:spacing w:line="240" w:lineRule="auto"/>
        <w:ind w:firstLine="284"/>
        <w:rPr>
          <w:rStyle w:val="FontStyle84"/>
        </w:rPr>
      </w:pPr>
      <w:r w:rsidRPr="00054951">
        <w:rPr>
          <w:rStyle w:val="FontStyle84"/>
        </w:rPr>
        <w:t xml:space="preserve">Служба управления персоналом несет ответственность за организацию ежегодной оценки работников, инструктаж всех руководителей подразделений по проведению оценки профессиональной деятельности </w:t>
      </w:r>
      <w:r w:rsidRPr="00054951">
        <w:rPr>
          <w:rStyle w:val="FontStyle84"/>
        </w:rPr>
        <w:lastRenderedPageBreak/>
        <w:t xml:space="preserve">работника. Как минимум за месяц до предполагаемой даты проведения оценки, Служба управления персоналом доводит до сведения и ознакамливает весь персонал и руководителей структурных подразделений с формами оценки </w:t>
      </w:r>
      <w:r w:rsidRPr="00054951">
        <w:rPr>
          <w:rStyle w:val="FontStyle86"/>
        </w:rPr>
        <w:t xml:space="preserve">(Приложения 15-18), </w:t>
      </w:r>
      <w:r w:rsidRPr="00054951">
        <w:rPr>
          <w:rStyle w:val="FontStyle84"/>
        </w:rPr>
        <w:t xml:space="preserve">первого руководителя - с формой оценки для руководства </w:t>
      </w:r>
      <w:r w:rsidRPr="00054951">
        <w:rPr>
          <w:rStyle w:val="FontStyle86"/>
        </w:rPr>
        <w:t>(Приложение 19).</w:t>
      </w:r>
    </w:p>
    <w:p w:rsidR="00D84C7F" w:rsidRPr="00054951" w:rsidRDefault="00D84C7F" w:rsidP="00054951">
      <w:pPr>
        <w:pStyle w:val="Style23"/>
        <w:widowControl/>
        <w:numPr>
          <w:ilvl w:val="0"/>
          <w:numId w:val="62"/>
        </w:numPr>
        <w:tabs>
          <w:tab w:val="left" w:pos="1416"/>
        </w:tabs>
        <w:spacing w:line="240" w:lineRule="auto"/>
        <w:ind w:firstLine="284"/>
        <w:rPr>
          <w:rStyle w:val="FontStyle84"/>
        </w:rPr>
      </w:pPr>
      <w:r w:rsidRPr="00054951">
        <w:rPr>
          <w:rStyle w:val="FontStyle84"/>
        </w:rPr>
        <w:t>Каждый руководитель подразделения (курирующее должностное лицо) оценивает каждого своего подчиненного в его присутствии, индивидуально.</w:t>
      </w:r>
    </w:p>
    <w:p w:rsidR="00D84C7F" w:rsidRPr="00054951" w:rsidRDefault="00D84C7F" w:rsidP="00054951">
      <w:pPr>
        <w:pStyle w:val="Style23"/>
        <w:widowControl/>
        <w:numPr>
          <w:ilvl w:val="0"/>
          <w:numId w:val="62"/>
        </w:numPr>
        <w:tabs>
          <w:tab w:val="left" w:pos="1416"/>
        </w:tabs>
        <w:spacing w:line="240" w:lineRule="auto"/>
        <w:ind w:firstLine="284"/>
        <w:rPr>
          <w:rStyle w:val="FontStyle84"/>
        </w:rPr>
      </w:pPr>
      <w:r w:rsidRPr="00054951">
        <w:rPr>
          <w:rStyle w:val="FontStyle84"/>
        </w:rPr>
        <w:t>Оценивающий должен сообщить оцениваемому сотруднику в виде обратной связи свое мнение о его сильных и слабых профессиональных и личных качествах. Руководитель и его подчиненный должны определить дальнейшие зоны улучшения профессиональной деятельности, а также перспективы карьерного роста.</w:t>
      </w:r>
    </w:p>
    <w:p w:rsidR="00D84C7F" w:rsidRPr="00054951" w:rsidRDefault="00D84C7F" w:rsidP="00054951">
      <w:pPr>
        <w:pStyle w:val="Style23"/>
        <w:widowControl/>
        <w:numPr>
          <w:ilvl w:val="0"/>
          <w:numId w:val="63"/>
        </w:numPr>
        <w:tabs>
          <w:tab w:val="left" w:pos="1416"/>
        </w:tabs>
        <w:spacing w:line="240" w:lineRule="auto"/>
        <w:ind w:firstLine="284"/>
        <w:rPr>
          <w:rStyle w:val="FontStyle84"/>
        </w:rPr>
      </w:pPr>
      <w:r w:rsidRPr="00054951">
        <w:rPr>
          <w:rStyle w:val="FontStyle84"/>
        </w:rPr>
        <w:t>Результаты последующей ежегодной оценки должны иметь сравнительный характер, т.е. сравнение результатов профессиональной деятельности работника с прошлыми результатами для выявления динамики развития.</w:t>
      </w:r>
    </w:p>
    <w:p w:rsidR="00D84C7F" w:rsidRPr="00054951" w:rsidRDefault="00D84C7F" w:rsidP="00054951">
      <w:pPr>
        <w:pStyle w:val="Style23"/>
        <w:widowControl/>
        <w:numPr>
          <w:ilvl w:val="0"/>
          <w:numId w:val="63"/>
        </w:numPr>
        <w:tabs>
          <w:tab w:val="left" w:pos="1416"/>
        </w:tabs>
        <w:spacing w:line="240" w:lineRule="auto"/>
        <w:ind w:firstLine="284"/>
        <w:rPr>
          <w:rStyle w:val="FontStyle84"/>
        </w:rPr>
      </w:pPr>
      <w:r w:rsidRPr="00054951">
        <w:rPr>
          <w:rStyle w:val="FontStyle84"/>
        </w:rPr>
        <w:t>Пороговый уровень, определяющий качество профессиональной деятельности работника должен быть не менее 2 баллов в целом по форме оценки (средний балл по всем критериям). В случае, если средний балл работника ниже 2 баллов, то руководство МО может принять решение о несоответствии работника занимаемой должности.</w:t>
      </w:r>
    </w:p>
    <w:p w:rsidR="00D84C7F" w:rsidRPr="00054951" w:rsidRDefault="00D84C7F" w:rsidP="00054951">
      <w:pPr>
        <w:pStyle w:val="Style23"/>
        <w:widowControl/>
        <w:numPr>
          <w:ilvl w:val="0"/>
          <w:numId w:val="63"/>
        </w:numPr>
        <w:tabs>
          <w:tab w:val="left" w:pos="1416"/>
        </w:tabs>
        <w:spacing w:line="240" w:lineRule="auto"/>
        <w:ind w:firstLine="284"/>
        <w:rPr>
          <w:rStyle w:val="FontStyle84"/>
        </w:rPr>
      </w:pPr>
      <w:r w:rsidRPr="00054951">
        <w:rPr>
          <w:rStyle w:val="FontStyle84"/>
        </w:rPr>
        <w:t>Данные оценки профессиональной деятельности работника должны храниться в отделе кадров, копия может быть предоставлена работнику.</w:t>
      </w:r>
    </w:p>
    <w:p w:rsidR="00D84C7F" w:rsidRPr="00054951" w:rsidRDefault="00D84C7F" w:rsidP="00054951">
      <w:pPr>
        <w:pStyle w:val="Style23"/>
        <w:widowControl/>
        <w:numPr>
          <w:ilvl w:val="0"/>
          <w:numId w:val="63"/>
        </w:numPr>
        <w:tabs>
          <w:tab w:val="left" w:pos="1416"/>
        </w:tabs>
        <w:spacing w:line="240" w:lineRule="auto"/>
        <w:ind w:firstLine="284"/>
        <w:rPr>
          <w:rStyle w:val="FontStyle84"/>
        </w:rPr>
      </w:pPr>
      <w:r w:rsidRPr="00054951">
        <w:rPr>
          <w:rStyle w:val="FontStyle84"/>
        </w:rPr>
        <w:t>После проведения ежегодной оценки профессиональной деятельности работников по итогам года по мере необходимости может производиться пересмотр должностных инструкций работников или иные действия, например, повышение в заработной плате или должности; расширение или ограничение функций.</w:t>
      </w:r>
    </w:p>
    <w:p w:rsidR="00D84C7F" w:rsidRPr="00054951" w:rsidRDefault="00D84C7F" w:rsidP="00054951">
      <w:pPr>
        <w:pStyle w:val="Style23"/>
        <w:widowControl/>
        <w:numPr>
          <w:ilvl w:val="0"/>
          <w:numId w:val="63"/>
        </w:numPr>
        <w:tabs>
          <w:tab w:val="left" w:pos="1416"/>
        </w:tabs>
        <w:spacing w:line="240" w:lineRule="auto"/>
        <w:ind w:firstLine="284"/>
        <w:rPr>
          <w:rStyle w:val="FontStyle84"/>
        </w:rPr>
      </w:pPr>
      <w:r w:rsidRPr="00054951">
        <w:rPr>
          <w:rStyle w:val="FontStyle84"/>
        </w:rPr>
        <w:t xml:space="preserve">Служба управления персоналом ежегодно проводит актуализацию личных дел (обзор личных дел) согласно </w:t>
      </w:r>
      <w:r w:rsidRPr="00054951">
        <w:rPr>
          <w:rStyle w:val="FontStyle86"/>
        </w:rPr>
        <w:t xml:space="preserve">Приложению 5. </w:t>
      </w:r>
      <w:r w:rsidRPr="00054951">
        <w:rPr>
          <w:rStyle w:val="FontStyle84"/>
        </w:rPr>
        <w:t>Сотрудник отдела кадров приводит в соответствие содержание личных дел и подписывает форму обзора личного дела сотрудника, которая хранится в личном деле.</w:t>
      </w: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sz w:val="28"/>
          <w:szCs w:val="28"/>
        </w:rPr>
      </w:pPr>
    </w:p>
    <w:p w:rsidR="00D84C7F" w:rsidRPr="00054951" w:rsidRDefault="00D84C7F" w:rsidP="00054951">
      <w:pPr>
        <w:pStyle w:val="Style44"/>
        <w:widowControl/>
        <w:spacing w:line="240" w:lineRule="auto"/>
        <w:ind w:firstLine="284"/>
        <w:rPr>
          <w:rStyle w:val="FontStyle85"/>
        </w:rPr>
      </w:pPr>
      <w:r w:rsidRPr="00054951">
        <w:rPr>
          <w:rStyle w:val="FontStyle85"/>
        </w:rPr>
        <w:t>21.    Процедура перевода, изменения условий труда работника</w:t>
      </w:r>
    </w:p>
    <w:p w:rsidR="00D84C7F" w:rsidRPr="00054951" w:rsidRDefault="00D84C7F" w:rsidP="00054951">
      <w:pPr>
        <w:pStyle w:val="Style23"/>
        <w:widowControl/>
        <w:numPr>
          <w:ilvl w:val="0"/>
          <w:numId w:val="64"/>
        </w:numPr>
        <w:tabs>
          <w:tab w:val="left" w:pos="1272"/>
        </w:tabs>
        <w:spacing w:line="240" w:lineRule="auto"/>
        <w:ind w:firstLine="284"/>
        <w:rPr>
          <w:rStyle w:val="FontStyle84"/>
        </w:rPr>
      </w:pPr>
      <w:r w:rsidRPr="00054951">
        <w:rPr>
          <w:rStyle w:val="FontStyle84"/>
        </w:rPr>
        <w:t>Переводы работников из одной должности (позиции) в другую осуществляются на основании личного письменного заявления, а также по ходатайству непосредственного руководителя работника.</w:t>
      </w:r>
    </w:p>
    <w:p w:rsidR="00D84C7F" w:rsidRPr="00054951" w:rsidRDefault="00D84C7F" w:rsidP="00054951">
      <w:pPr>
        <w:pStyle w:val="Style23"/>
        <w:widowControl/>
        <w:numPr>
          <w:ilvl w:val="0"/>
          <w:numId w:val="64"/>
        </w:numPr>
        <w:tabs>
          <w:tab w:val="left" w:pos="1272"/>
        </w:tabs>
        <w:spacing w:line="240" w:lineRule="auto"/>
        <w:ind w:firstLine="284"/>
        <w:rPr>
          <w:rStyle w:val="FontStyle84"/>
        </w:rPr>
      </w:pPr>
      <w:r w:rsidRPr="00054951">
        <w:rPr>
          <w:rStyle w:val="FontStyle84"/>
        </w:rPr>
        <w:t>При переводе работника по рекомендации аттестационной комиссии, первым руководителем МО издается приказ в соответствии с утвержденным документом, регламентирующим аттестацию работников МО.</w:t>
      </w:r>
    </w:p>
    <w:p w:rsidR="00D84C7F" w:rsidRPr="00054951" w:rsidRDefault="00D84C7F" w:rsidP="00054951">
      <w:pPr>
        <w:pStyle w:val="Style23"/>
        <w:widowControl/>
        <w:numPr>
          <w:ilvl w:val="0"/>
          <w:numId w:val="64"/>
        </w:numPr>
        <w:tabs>
          <w:tab w:val="left" w:pos="1272"/>
        </w:tabs>
        <w:spacing w:line="240" w:lineRule="auto"/>
        <w:ind w:firstLine="284"/>
        <w:rPr>
          <w:rStyle w:val="FontStyle84"/>
        </w:rPr>
      </w:pPr>
      <w:r w:rsidRPr="00054951">
        <w:rPr>
          <w:rStyle w:val="FontStyle84"/>
        </w:rPr>
        <w:t>Все переводы осуществляются с согласия работника, за исключением временных переводов сроком до одного месяца.</w:t>
      </w:r>
    </w:p>
    <w:p w:rsidR="00D84C7F" w:rsidRPr="00054951" w:rsidRDefault="00D84C7F" w:rsidP="00054951">
      <w:pPr>
        <w:pStyle w:val="Style23"/>
        <w:widowControl/>
        <w:numPr>
          <w:ilvl w:val="0"/>
          <w:numId w:val="64"/>
        </w:numPr>
        <w:tabs>
          <w:tab w:val="left" w:pos="1272"/>
        </w:tabs>
        <w:spacing w:line="240" w:lineRule="auto"/>
        <w:ind w:firstLine="284"/>
        <w:rPr>
          <w:rStyle w:val="FontStyle84"/>
        </w:rPr>
      </w:pPr>
      <w:r w:rsidRPr="00054951">
        <w:rPr>
          <w:rStyle w:val="FontStyle84"/>
        </w:rPr>
        <w:lastRenderedPageBreak/>
        <w:t>На заявлении должны быть подписи непосредственного руководителя работника, начальника отдела кадров.</w:t>
      </w:r>
    </w:p>
    <w:p w:rsidR="00D84C7F" w:rsidRPr="00054951" w:rsidRDefault="00D84C7F" w:rsidP="00054951">
      <w:pPr>
        <w:pStyle w:val="Style23"/>
        <w:widowControl/>
        <w:numPr>
          <w:ilvl w:val="0"/>
          <w:numId w:val="64"/>
        </w:numPr>
        <w:tabs>
          <w:tab w:val="left" w:pos="1272"/>
        </w:tabs>
        <w:spacing w:line="240" w:lineRule="auto"/>
        <w:ind w:firstLine="284"/>
        <w:rPr>
          <w:rStyle w:val="FontStyle84"/>
        </w:rPr>
      </w:pPr>
      <w:r w:rsidRPr="00054951">
        <w:rPr>
          <w:rStyle w:val="FontStyle84"/>
        </w:rPr>
        <w:t>По ходатайству непосредственного руководителя работника, работнику могут быть изменены условия труда при продолжении им работы на той же должности.</w:t>
      </w:r>
    </w:p>
    <w:p w:rsidR="00D84C7F" w:rsidRPr="00054951" w:rsidRDefault="00D84C7F" w:rsidP="00F42DE4">
      <w:pPr>
        <w:pStyle w:val="Style23"/>
        <w:widowControl/>
        <w:numPr>
          <w:ilvl w:val="0"/>
          <w:numId w:val="64"/>
        </w:numPr>
        <w:tabs>
          <w:tab w:val="left" w:pos="1272"/>
        </w:tabs>
        <w:spacing w:line="240" w:lineRule="auto"/>
        <w:ind w:firstLine="284"/>
        <w:rPr>
          <w:rStyle w:val="FontStyle84"/>
        </w:rPr>
      </w:pPr>
      <w:r w:rsidRPr="00054951">
        <w:rPr>
          <w:rStyle w:val="FontStyle84"/>
        </w:rPr>
        <w:t>Работник по личному заявлению может быть переведен на время замещения временно отсутствующего работника, на время выполнения определенной работы или сезонной работы. В таком</w:t>
      </w:r>
      <w:r w:rsidR="00F42DE4">
        <w:rPr>
          <w:rStyle w:val="FontStyle84"/>
        </w:rPr>
        <w:t xml:space="preserve"> </w:t>
      </w:r>
      <w:r w:rsidRPr="00054951">
        <w:rPr>
          <w:rStyle w:val="FontStyle84"/>
        </w:rPr>
        <w:t>случае, в трудовой договор вносятся изменения путем составления дополнительного соглашения.</w:t>
      </w:r>
    </w:p>
    <w:p w:rsidR="00D84C7F" w:rsidRPr="00054951" w:rsidRDefault="00D84C7F" w:rsidP="00054951">
      <w:pPr>
        <w:pStyle w:val="Style24"/>
        <w:widowControl/>
        <w:spacing w:line="240" w:lineRule="auto"/>
        <w:ind w:firstLine="284"/>
        <w:rPr>
          <w:rStyle w:val="FontStyle84"/>
        </w:rPr>
      </w:pPr>
      <w:r w:rsidRPr="00054951">
        <w:rPr>
          <w:rStyle w:val="FontStyle84"/>
        </w:rPr>
        <w:t>21.7. Временные переводы и перераспределение кадров в случае ЧС производятся по решению руководителей подразделений с учетом ситуации и навыков сотрудника без предварительного письменного заявления.</w:t>
      </w:r>
    </w:p>
    <w:p w:rsidR="00D84C7F" w:rsidRPr="00054951" w:rsidRDefault="00D84C7F" w:rsidP="00054951">
      <w:pPr>
        <w:pStyle w:val="Style9"/>
        <w:widowControl/>
        <w:ind w:firstLine="284"/>
        <w:rPr>
          <w:sz w:val="28"/>
          <w:szCs w:val="28"/>
        </w:rPr>
      </w:pPr>
    </w:p>
    <w:p w:rsidR="00D84C7F" w:rsidRPr="00054951" w:rsidRDefault="00D84C7F" w:rsidP="00054951">
      <w:pPr>
        <w:pStyle w:val="Style9"/>
        <w:widowControl/>
        <w:ind w:firstLine="284"/>
        <w:rPr>
          <w:rStyle w:val="FontStyle85"/>
        </w:rPr>
      </w:pPr>
      <w:r w:rsidRPr="00054951">
        <w:rPr>
          <w:rStyle w:val="FontStyle85"/>
        </w:rPr>
        <w:t>22.    Процедура увольнения работников</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pPr>
      <w:r w:rsidRPr="00054951">
        <w:rPr>
          <w:rStyle w:val="FontStyle84"/>
        </w:rPr>
        <w:t>Увольнение работников возможно только по основаниям, предусмотренным трудовым законодательством РК и трудовым договором.</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pPr>
      <w:r w:rsidRPr="00054951">
        <w:rPr>
          <w:rStyle w:val="FontStyle84"/>
        </w:rPr>
        <w:t>Служба управления персоналом ведет мониторинг работников, у которых истекает испытательный срок или срок трудового договора.</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pPr>
      <w:r w:rsidRPr="00054951">
        <w:rPr>
          <w:rStyle w:val="FontStyle84"/>
        </w:rPr>
        <w:t>Работники получают уведомление о прекращении трудовых отношений (в случае принятия такого решения) до истечения срока трудового договора или испытательного срока. Издается приказ о прекращении трудового договора.</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pPr>
      <w:r w:rsidRPr="00054951">
        <w:rPr>
          <w:rStyle w:val="FontStyle84"/>
        </w:rPr>
        <w:t>При увольнении Работника по соглашению обеих сторон, работник пишет заявление об увольнении с определенной датой увольнения.</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pPr>
      <w:r w:rsidRPr="00054951">
        <w:rPr>
          <w:rStyle w:val="FontStyle84"/>
        </w:rPr>
        <w:t>На заявлении должна быть подпись непосредственного руководителя работника, начальника отдела кадров.</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pPr>
      <w:r w:rsidRPr="00054951">
        <w:rPr>
          <w:rStyle w:val="FontStyle84"/>
        </w:rPr>
        <w:t>В случае, когда увольняемый работник является материально ответственным лицом, предусматривается передача дел по акту приема-передачи, и определяется лицо, принимающее дела.</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pPr>
      <w:r w:rsidRPr="00054951">
        <w:rPr>
          <w:rStyle w:val="FontStyle84"/>
        </w:rPr>
        <w:t xml:space="preserve">С целью выяснения истинных причин увольнения, Служба управления персоналом предлагает работнику заполнить анкету </w:t>
      </w:r>
      <w:r w:rsidRPr="00054951">
        <w:rPr>
          <w:rStyle w:val="FontStyle86"/>
        </w:rPr>
        <w:t>(Приложение 20).</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pPr>
      <w:r w:rsidRPr="00054951">
        <w:rPr>
          <w:rStyle w:val="FontStyle84"/>
        </w:rPr>
        <w:t>Полученные данные в ходе анкетирования мониторируются и анализируются отделом кадров. Анкеты хранятся в отделе кадров. Результаты анализа периодически подаются руководству МО.</w:t>
      </w:r>
    </w:p>
    <w:p w:rsidR="00D84C7F" w:rsidRPr="00054951" w:rsidRDefault="00D84C7F" w:rsidP="00054951">
      <w:pPr>
        <w:pStyle w:val="Style23"/>
        <w:widowControl/>
        <w:numPr>
          <w:ilvl w:val="0"/>
          <w:numId w:val="65"/>
        </w:numPr>
        <w:tabs>
          <w:tab w:val="left" w:pos="1277"/>
        </w:tabs>
        <w:spacing w:line="240" w:lineRule="auto"/>
        <w:ind w:firstLine="284"/>
        <w:rPr>
          <w:rStyle w:val="FontStyle84"/>
        </w:rPr>
        <w:sectPr w:rsidR="00D84C7F" w:rsidRPr="00054951" w:rsidSect="00054951">
          <w:headerReference w:type="even" r:id="rId17"/>
          <w:headerReference w:type="default" r:id="rId18"/>
          <w:footerReference w:type="even" r:id="rId19"/>
          <w:footerReference w:type="default" r:id="rId20"/>
          <w:pgSz w:w="11907" w:h="16839" w:code="9"/>
          <w:pgMar w:top="1134" w:right="850" w:bottom="1134" w:left="1701" w:header="720" w:footer="720" w:gutter="0"/>
          <w:cols w:space="60"/>
          <w:noEndnote/>
          <w:docGrid w:linePitch="326"/>
        </w:sectPr>
      </w:pPr>
    </w:p>
    <w:p w:rsidR="00054951" w:rsidRPr="00F42DE4" w:rsidRDefault="00054951" w:rsidP="00054951">
      <w:pPr>
        <w:pStyle w:val="Style76"/>
        <w:widowControl/>
        <w:spacing w:line="240" w:lineRule="auto"/>
        <w:ind w:firstLine="284"/>
        <w:rPr>
          <w:rStyle w:val="FontStyle92"/>
          <w:sz w:val="28"/>
          <w:szCs w:val="28"/>
        </w:rPr>
      </w:pPr>
    </w:p>
    <w:p w:rsidR="004D44E9" w:rsidRPr="00F42DE4" w:rsidRDefault="00D84C7F" w:rsidP="00054951">
      <w:pPr>
        <w:pStyle w:val="Style76"/>
        <w:widowControl/>
        <w:spacing w:line="240" w:lineRule="auto"/>
        <w:ind w:firstLine="284"/>
        <w:rPr>
          <w:rStyle w:val="FontStyle92"/>
          <w:sz w:val="28"/>
          <w:szCs w:val="28"/>
        </w:rPr>
      </w:pPr>
      <w:r w:rsidRPr="00054951">
        <w:rPr>
          <w:rStyle w:val="FontStyle92"/>
          <w:sz w:val="28"/>
          <w:szCs w:val="28"/>
        </w:rPr>
        <w:t xml:space="preserve">ЗАЯВКА </w:t>
      </w:r>
    </w:p>
    <w:p w:rsidR="004D44E9" w:rsidRPr="00F42DE4" w:rsidRDefault="004D44E9" w:rsidP="00054951">
      <w:pPr>
        <w:pStyle w:val="Style76"/>
        <w:widowControl/>
        <w:spacing w:line="240" w:lineRule="auto"/>
        <w:ind w:firstLine="284"/>
        <w:rPr>
          <w:rStyle w:val="FontStyle92"/>
          <w:sz w:val="28"/>
          <w:szCs w:val="28"/>
        </w:rPr>
      </w:pPr>
    </w:p>
    <w:p w:rsidR="00D84C7F" w:rsidRPr="00054951" w:rsidRDefault="00D84C7F" w:rsidP="00054951">
      <w:pPr>
        <w:pStyle w:val="Style76"/>
        <w:widowControl/>
        <w:spacing w:line="240" w:lineRule="auto"/>
        <w:ind w:firstLine="284"/>
        <w:rPr>
          <w:rStyle w:val="FontStyle92"/>
          <w:sz w:val="28"/>
          <w:szCs w:val="28"/>
        </w:rPr>
      </w:pPr>
      <w:r w:rsidRPr="00054951">
        <w:rPr>
          <w:rStyle w:val="FontStyle92"/>
          <w:sz w:val="28"/>
          <w:szCs w:val="28"/>
        </w:rPr>
        <w:t>на поиск и подбор кадров</w:t>
      </w:r>
    </w:p>
    <w:p w:rsidR="00D84C7F" w:rsidRPr="00054951" w:rsidRDefault="00D84C7F" w:rsidP="00054951">
      <w:pPr>
        <w:pStyle w:val="Style68"/>
        <w:widowControl/>
        <w:spacing w:line="240" w:lineRule="auto"/>
        <w:ind w:firstLine="284"/>
        <w:jc w:val="both"/>
        <w:rPr>
          <w:sz w:val="28"/>
          <w:szCs w:val="28"/>
        </w:rPr>
      </w:pPr>
    </w:p>
    <w:p w:rsidR="00D84C7F" w:rsidRPr="00054951" w:rsidRDefault="00D84C7F" w:rsidP="00054951">
      <w:pPr>
        <w:pStyle w:val="Style68"/>
        <w:widowControl/>
        <w:spacing w:line="240" w:lineRule="auto"/>
        <w:ind w:firstLine="284"/>
        <w:jc w:val="both"/>
        <w:rPr>
          <w:sz w:val="28"/>
          <w:szCs w:val="28"/>
        </w:rPr>
      </w:pPr>
    </w:p>
    <w:p w:rsidR="00D84C7F" w:rsidRPr="00F42DE4" w:rsidRDefault="00D84C7F" w:rsidP="00054951">
      <w:pPr>
        <w:pStyle w:val="Style68"/>
        <w:widowControl/>
        <w:spacing w:line="240" w:lineRule="auto"/>
        <w:ind w:firstLine="284"/>
        <w:jc w:val="both"/>
        <w:rPr>
          <w:rStyle w:val="FontStyle92"/>
          <w:sz w:val="28"/>
          <w:szCs w:val="28"/>
        </w:rPr>
        <w:sectPr w:rsidR="00D84C7F" w:rsidRPr="00F42DE4" w:rsidSect="00054951">
          <w:pgSz w:w="11907" w:h="16839" w:code="9"/>
          <w:pgMar w:top="1134" w:right="850" w:bottom="1134" w:left="1701" w:header="720" w:footer="720" w:gutter="0"/>
          <w:cols w:space="60"/>
          <w:noEndnote/>
          <w:docGrid w:linePitch="326"/>
        </w:sectPr>
      </w:pPr>
      <w:r w:rsidRPr="00054951">
        <w:rPr>
          <w:rStyle w:val="FontStyle92"/>
          <w:sz w:val="28"/>
          <w:szCs w:val="28"/>
        </w:rPr>
        <w:t>Наименование структурного подразделения:</w:t>
      </w:r>
      <w:r w:rsidR="004D44E9" w:rsidRPr="00F42DE4">
        <w:rPr>
          <w:rStyle w:val="FontStyle92"/>
          <w:sz w:val="28"/>
          <w:szCs w:val="28"/>
        </w:rPr>
        <w:t>___________</w:t>
      </w:r>
    </w:p>
    <w:p w:rsidR="004D44E9" w:rsidRPr="00F42DE4" w:rsidRDefault="004D44E9" w:rsidP="00054951">
      <w:pPr>
        <w:pStyle w:val="Style68"/>
        <w:widowControl/>
        <w:spacing w:line="240" w:lineRule="auto"/>
        <w:ind w:firstLine="284"/>
        <w:rPr>
          <w:rStyle w:val="FontStyle93"/>
          <w:sz w:val="28"/>
          <w:szCs w:val="28"/>
        </w:rPr>
      </w:pPr>
    </w:p>
    <w:p w:rsidR="004D44E9" w:rsidRPr="00F42DE4" w:rsidRDefault="004D44E9" w:rsidP="00054951">
      <w:pPr>
        <w:pStyle w:val="Style68"/>
        <w:widowControl/>
        <w:spacing w:line="240" w:lineRule="auto"/>
        <w:ind w:firstLine="284"/>
        <w:rPr>
          <w:rStyle w:val="FontStyle93"/>
          <w:sz w:val="28"/>
          <w:szCs w:val="28"/>
        </w:rPr>
      </w:pPr>
    </w:p>
    <w:p w:rsidR="004D44E9" w:rsidRPr="00F42DE4" w:rsidRDefault="004D44E9" w:rsidP="00054951">
      <w:pPr>
        <w:pStyle w:val="Style68"/>
        <w:widowControl/>
        <w:spacing w:line="240" w:lineRule="auto"/>
        <w:ind w:firstLine="284"/>
        <w:rPr>
          <w:rStyle w:val="FontStyle93"/>
          <w:sz w:val="28"/>
          <w:szCs w:val="28"/>
        </w:rPr>
      </w:pPr>
    </w:p>
    <w:p w:rsidR="004D44E9" w:rsidRPr="00F42DE4" w:rsidRDefault="004D44E9" w:rsidP="00054951">
      <w:pPr>
        <w:pStyle w:val="Style68"/>
        <w:widowControl/>
        <w:spacing w:line="240" w:lineRule="auto"/>
        <w:ind w:firstLine="284"/>
        <w:rPr>
          <w:rStyle w:val="FontStyle93"/>
          <w:sz w:val="28"/>
          <w:szCs w:val="28"/>
        </w:rPr>
      </w:pPr>
    </w:p>
    <w:p w:rsidR="004D44E9" w:rsidRPr="00F42DE4" w:rsidRDefault="00D84C7F" w:rsidP="00054951">
      <w:pPr>
        <w:pStyle w:val="Style68"/>
        <w:widowControl/>
        <w:spacing w:line="240" w:lineRule="auto"/>
        <w:ind w:firstLine="284"/>
        <w:rPr>
          <w:rStyle w:val="FontStyle93"/>
          <w:sz w:val="28"/>
          <w:szCs w:val="28"/>
        </w:rPr>
      </w:pPr>
      <w:r w:rsidRPr="00054951">
        <w:rPr>
          <w:rStyle w:val="FontStyle93"/>
          <w:sz w:val="28"/>
          <w:szCs w:val="28"/>
        </w:rPr>
        <w:t xml:space="preserve">ОПИСАНИЕ ВАКАНСИИ: </w:t>
      </w:r>
    </w:p>
    <w:p w:rsidR="004D44E9" w:rsidRPr="00F42DE4" w:rsidRDefault="004D44E9" w:rsidP="00054951">
      <w:pPr>
        <w:pStyle w:val="Style68"/>
        <w:widowControl/>
        <w:spacing w:line="240" w:lineRule="auto"/>
        <w:ind w:firstLine="284"/>
        <w:rPr>
          <w:rStyle w:val="FontStyle93"/>
          <w:sz w:val="28"/>
          <w:szCs w:val="28"/>
        </w:rPr>
      </w:pPr>
    </w:p>
    <w:p w:rsidR="004D44E9" w:rsidRPr="00F42DE4" w:rsidRDefault="00D84C7F" w:rsidP="00054951">
      <w:pPr>
        <w:pStyle w:val="Style68"/>
        <w:widowControl/>
        <w:spacing w:line="240" w:lineRule="auto"/>
        <w:ind w:firstLine="284"/>
        <w:rPr>
          <w:rStyle w:val="FontStyle92"/>
          <w:sz w:val="28"/>
          <w:szCs w:val="28"/>
        </w:rPr>
      </w:pPr>
      <w:r w:rsidRPr="00054951">
        <w:rPr>
          <w:rStyle w:val="FontStyle92"/>
          <w:sz w:val="28"/>
          <w:szCs w:val="28"/>
        </w:rPr>
        <w:t xml:space="preserve">Наименование должности: </w:t>
      </w:r>
      <w:r w:rsidR="004D44E9" w:rsidRPr="00F42DE4">
        <w:rPr>
          <w:rStyle w:val="FontStyle92"/>
          <w:sz w:val="28"/>
          <w:szCs w:val="28"/>
        </w:rPr>
        <w:t>_______________________________________</w:t>
      </w:r>
    </w:p>
    <w:p w:rsidR="004D44E9" w:rsidRPr="00F42DE4" w:rsidRDefault="004D44E9" w:rsidP="00054951">
      <w:pPr>
        <w:pStyle w:val="Style68"/>
        <w:widowControl/>
        <w:spacing w:line="240" w:lineRule="auto"/>
        <w:ind w:firstLine="284"/>
        <w:rPr>
          <w:rStyle w:val="FontStyle92"/>
          <w:sz w:val="28"/>
          <w:szCs w:val="28"/>
        </w:rPr>
      </w:pPr>
    </w:p>
    <w:p w:rsidR="00D84C7F" w:rsidRPr="00F42DE4" w:rsidRDefault="00D84C7F" w:rsidP="00054951">
      <w:pPr>
        <w:pStyle w:val="Style68"/>
        <w:widowControl/>
        <w:spacing w:line="240" w:lineRule="auto"/>
        <w:ind w:firstLine="284"/>
        <w:rPr>
          <w:rStyle w:val="FontStyle92"/>
          <w:sz w:val="28"/>
          <w:szCs w:val="28"/>
        </w:rPr>
      </w:pPr>
      <w:r w:rsidRPr="00054951">
        <w:rPr>
          <w:rStyle w:val="FontStyle92"/>
          <w:sz w:val="28"/>
          <w:szCs w:val="28"/>
        </w:rPr>
        <w:t>Позиция</w:t>
      </w:r>
    </w:p>
    <w:p w:rsidR="00D84C7F" w:rsidRPr="00054951" w:rsidRDefault="004D44E9" w:rsidP="004D44E9">
      <w:pPr>
        <w:pStyle w:val="Style55"/>
        <w:widowControl/>
        <w:tabs>
          <w:tab w:val="left" w:pos="1742"/>
        </w:tabs>
        <w:ind w:firstLine="284"/>
        <w:rPr>
          <w:rStyle w:val="FontStyle93"/>
          <w:sz w:val="28"/>
          <w:szCs w:val="28"/>
        </w:rPr>
      </w:pPr>
      <w:r w:rsidRPr="00F42DE4">
        <w:rPr>
          <w:rStyle w:val="FontStyle93"/>
          <w:sz w:val="28"/>
          <w:szCs w:val="28"/>
        </w:rPr>
        <w:t xml:space="preserve">      </w:t>
      </w:r>
      <w:r w:rsidR="00D84C7F" w:rsidRPr="00054951">
        <w:rPr>
          <w:rStyle w:val="FontStyle93"/>
          <w:sz w:val="28"/>
          <w:szCs w:val="28"/>
        </w:rPr>
        <w:t>□ новая</w:t>
      </w:r>
      <w:r w:rsidR="00D84C7F" w:rsidRPr="00054951">
        <w:rPr>
          <w:rStyle w:val="FontStyle93"/>
          <w:sz w:val="28"/>
          <w:szCs w:val="28"/>
        </w:rPr>
        <w:tab/>
        <w:t>□ постоянная</w:t>
      </w:r>
      <w:r w:rsidRPr="00F42DE4">
        <w:rPr>
          <w:rStyle w:val="FontStyle93"/>
          <w:sz w:val="28"/>
          <w:szCs w:val="28"/>
        </w:rPr>
        <w:t xml:space="preserve"> </w:t>
      </w:r>
      <w:r w:rsidR="00D84C7F" w:rsidRPr="00054951">
        <w:rPr>
          <w:rStyle w:val="FontStyle93"/>
          <w:sz w:val="28"/>
          <w:szCs w:val="28"/>
        </w:rPr>
        <w:t>□ временная</w:t>
      </w:r>
      <w:r w:rsidRPr="00F42DE4">
        <w:rPr>
          <w:rStyle w:val="FontStyle93"/>
          <w:sz w:val="28"/>
          <w:szCs w:val="28"/>
        </w:rPr>
        <w:t xml:space="preserve">  </w:t>
      </w:r>
      <w:r w:rsidR="00D84C7F" w:rsidRPr="00054951">
        <w:rPr>
          <w:rStyle w:val="FontStyle93"/>
          <w:sz w:val="28"/>
          <w:szCs w:val="28"/>
        </w:rPr>
        <w:t>□ замена работника</w:t>
      </w:r>
    </w:p>
    <w:p w:rsidR="00D84C7F" w:rsidRPr="00F42DE4" w:rsidRDefault="00D84C7F" w:rsidP="00054951">
      <w:pPr>
        <w:pStyle w:val="Style55"/>
        <w:widowControl/>
        <w:ind w:firstLine="284"/>
        <w:jc w:val="both"/>
        <w:rPr>
          <w:rStyle w:val="FontStyle93"/>
          <w:sz w:val="28"/>
          <w:szCs w:val="28"/>
        </w:rPr>
      </w:pPr>
    </w:p>
    <w:p w:rsidR="004D44E9" w:rsidRPr="00F42DE4" w:rsidRDefault="004D44E9" w:rsidP="00054951">
      <w:pPr>
        <w:pStyle w:val="Style55"/>
        <w:widowControl/>
        <w:ind w:firstLine="284"/>
        <w:jc w:val="both"/>
        <w:rPr>
          <w:rStyle w:val="FontStyle93"/>
          <w:sz w:val="28"/>
          <w:szCs w:val="28"/>
        </w:rPr>
        <w:sectPr w:rsidR="004D44E9" w:rsidRPr="00F42DE4" w:rsidSect="00054951">
          <w:type w:val="continuous"/>
          <w:pgSz w:w="11907" w:h="16839" w:code="9"/>
          <w:pgMar w:top="1134" w:right="850" w:bottom="1134" w:left="1701" w:header="720" w:footer="720" w:gutter="0"/>
          <w:cols w:space="720"/>
          <w:noEndnote/>
          <w:docGrid w:linePitch="326"/>
        </w:sectPr>
      </w:pPr>
    </w:p>
    <w:p w:rsidR="004D44E9" w:rsidRPr="004D44E9" w:rsidRDefault="004D44E9" w:rsidP="004D44E9">
      <w:pPr>
        <w:pStyle w:val="Style32"/>
        <w:widowControl/>
        <w:rPr>
          <w:rStyle w:val="FontStyle93"/>
          <w:sz w:val="28"/>
        </w:rPr>
      </w:pPr>
      <w:r w:rsidRPr="004D44E9">
        <w:rPr>
          <w:rStyle w:val="FontStyle92"/>
          <w:sz w:val="28"/>
        </w:rPr>
        <w:lastRenderedPageBreak/>
        <w:t xml:space="preserve">Образование: </w:t>
      </w:r>
      <w:r w:rsidRPr="004D44E9">
        <w:rPr>
          <w:rStyle w:val="FontStyle93"/>
          <w:sz w:val="28"/>
        </w:rPr>
        <w:t>□ согласно должностной инструкции____________________</w:t>
      </w:r>
    </w:p>
    <w:p w:rsidR="004D44E9" w:rsidRPr="004D44E9" w:rsidRDefault="004D44E9" w:rsidP="00054951">
      <w:pPr>
        <w:pStyle w:val="Style18"/>
        <w:widowControl/>
        <w:spacing w:line="240" w:lineRule="auto"/>
        <w:ind w:firstLine="284"/>
        <w:rPr>
          <w:rStyle w:val="FontStyle92"/>
          <w:sz w:val="28"/>
          <w:szCs w:val="28"/>
        </w:rPr>
      </w:pPr>
    </w:p>
    <w:p w:rsidR="004D44E9" w:rsidRPr="004D44E9" w:rsidRDefault="00D84C7F" w:rsidP="004D44E9">
      <w:pPr>
        <w:pStyle w:val="Style18"/>
        <w:widowControl/>
        <w:spacing w:line="240" w:lineRule="auto"/>
        <w:rPr>
          <w:rStyle w:val="FontStyle93"/>
          <w:sz w:val="28"/>
          <w:szCs w:val="28"/>
        </w:rPr>
      </w:pPr>
      <w:r w:rsidRPr="00054951">
        <w:rPr>
          <w:rStyle w:val="FontStyle92"/>
          <w:sz w:val="28"/>
          <w:szCs w:val="28"/>
        </w:rPr>
        <w:t>Требуемые навыки и квалификация:</w:t>
      </w:r>
      <w:r w:rsidR="004D44E9">
        <w:rPr>
          <w:rStyle w:val="FontStyle92"/>
          <w:sz w:val="28"/>
          <w:szCs w:val="28"/>
        </w:rPr>
        <w:t xml:space="preserve"> </w:t>
      </w:r>
      <w:r w:rsidRPr="00054951">
        <w:rPr>
          <w:rStyle w:val="FontStyle93"/>
          <w:sz w:val="28"/>
          <w:szCs w:val="28"/>
        </w:rPr>
        <w:t>□ согласно должностной</w:t>
      </w:r>
      <w:r w:rsidR="004D44E9" w:rsidRPr="004D44E9">
        <w:rPr>
          <w:rStyle w:val="FontStyle93"/>
          <w:sz w:val="28"/>
          <w:szCs w:val="28"/>
        </w:rPr>
        <w:t xml:space="preserve"> </w:t>
      </w:r>
      <w:r w:rsidR="004D44E9" w:rsidRPr="00054951">
        <w:rPr>
          <w:rStyle w:val="FontStyle93"/>
          <w:sz w:val="28"/>
          <w:szCs w:val="28"/>
        </w:rPr>
        <w:t>инструкции</w:t>
      </w:r>
    </w:p>
    <w:p w:rsidR="004D44E9" w:rsidRPr="004D44E9" w:rsidRDefault="004D44E9" w:rsidP="00054951">
      <w:pPr>
        <w:pStyle w:val="Style18"/>
        <w:widowControl/>
        <w:spacing w:line="240" w:lineRule="auto"/>
        <w:ind w:firstLine="284"/>
        <w:rPr>
          <w:rStyle w:val="FontStyle93"/>
          <w:sz w:val="28"/>
          <w:szCs w:val="28"/>
        </w:rPr>
      </w:pPr>
      <w:r w:rsidRPr="004D44E9">
        <w:rPr>
          <w:rStyle w:val="FontStyle93"/>
          <w:sz w:val="28"/>
          <w:szCs w:val="28"/>
        </w:rPr>
        <w:t>________________________________________________________________</w:t>
      </w:r>
    </w:p>
    <w:p w:rsidR="004D44E9" w:rsidRPr="004D44E9" w:rsidRDefault="004D44E9" w:rsidP="00054951">
      <w:pPr>
        <w:pStyle w:val="Style18"/>
        <w:widowControl/>
        <w:spacing w:line="240" w:lineRule="auto"/>
        <w:ind w:firstLine="284"/>
        <w:rPr>
          <w:rStyle w:val="FontStyle93"/>
          <w:sz w:val="28"/>
          <w:szCs w:val="28"/>
        </w:rPr>
      </w:pPr>
    </w:p>
    <w:p w:rsidR="004D44E9" w:rsidRPr="004D44E9" w:rsidRDefault="004D44E9" w:rsidP="00054951">
      <w:pPr>
        <w:pStyle w:val="Style18"/>
        <w:widowControl/>
        <w:spacing w:line="240" w:lineRule="auto"/>
        <w:ind w:firstLine="284"/>
        <w:rPr>
          <w:rStyle w:val="FontStyle93"/>
          <w:sz w:val="28"/>
          <w:szCs w:val="28"/>
        </w:rPr>
      </w:pPr>
    </w:p>
    <w:p w:rsidR="00D84C7F" w:rsidRPr="00F42DE4" w:rsidRDefault="00D84C7F" w:rsidP="00054951">
      <w:pPr>
        <w:pStyle w:val="Style18"/>
        <w:widowControl/>
        <w:pBdr>
          <w:bottom w:val="single" w:sz="12" w:space="1" w:color="auto"/>
        </w:pBdr>
        <w:spacing w:line="240" w:lineRule="auto"/>
        <w:ind w:firstLine="284"/>
        <w:rPr>
          <w:rStyle w:val="FontStyle92"/>
          <w:sz w:val="28"/>
          <w:szCs w:val="28"/>
        </w:rPr>
      </w:pPr>
      <w:r w:rsidRPr="00054951">
        <w:rPr>
          <w:rStyle w:val="FontStyle93"/>
          <w:sz w:val="28"/>
          <w:szCs w:val="28"/>
        </w:rPr>
        <w:t xml:space="preserve"> </w:t>
      </w:r>
      <w:r w:rsidRPr="00054951">
        <w:rPr>
          <w:rStyle w:val="FontStyle92"/>
          <w:sz w:val="28"/>
          <w:szCs w:val="28"/>
        </w:rPr>
        <w:t>Основные профессиональные знания и навыки, важные для данной позиции:</w:t>
      </w:r>
    </w:p>
    <w:p w:rsidR="004D44E9" w:rsidRPr="00F42DE4" w:rsidRDefault="004D44E9" w:rsidP="00054951">
      <w:pPr>
        <w:pStyle w:val="Style18"/>
        <w:widowControl/>
        <w:pBdr>
          <w:bottom w:val="single" w:sz="12" w:space="1" w:color="auto"/>
        </w:pBdr>
        <w:spacing w:line="240" w:lineRule="auto"/>
        <w:ind w:firstLine="284"/>
        <w:rPr>
          <w:rStyle w:val="FontStyle92"/>
          <w:sz w:val="28"/>
          <w:szCs w:val="28"/>
        </w:rPr>
      </w:pPr>
    </w:p>
    <w:p w:rsidR="004D44E9" w:rsidRPr="004D44E9" w:rsidRDefault="004D44E9" w:rsidP="004D44E9">
      <w:pPr>
        <w:pStyle w:val="Style48"/>
        <w:widowControl/>
        <w:spacing w:line="240" w:lineRule="auto"/>
        <w:rPr>
          <w:sz w:val="28"/>
          <w:szCs w:val="28"/>
        </w:rPr>
      </w:pPr>
      <w:r w:rsidRPr="00F42DE4">
        <w:rPr>
          <w:sz w:val="28"/>
          <w:szCs w:val="28"/>
        </w:rPr>
        <w:t>____</w:t>
      </w:r>
      <w:r w:rsidRPr="004D44E9">
        <w:rPr>
          <w:sz w:val="28"/>
          <w:szCs w:val="28"/>
        </w:rPr>
        <w:t>______________________________________________________________</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rStyle w:val="FontStyle92"/>
          <w:sz w:val="28"/>
          <w:szCs w:val="28"/>
        </w:rPr>
      </w:pPr>
      <w:r w:rsidRPr="00054951">
        <w:rPr>
          <w:rStyle w:val="FontStyle92"/>
          <w:sz w:val="28"/>
          <w:szCs w:val="28"/>
        </w:rPr>
        <w:t>Опыт профессиональной деятельности (сфера деятельности, предпочтительные организации и структуры, должностной уровень, стаж, нежелательный опыт):</w:t>
      </w:r>
    </w:p>
    <w:p w:rsidR="00D84C7F" w:rsidRPr="004D44E9" w:rsidRDefault="004D44E9" w:rsidP="00054951">
      <w:pPr>
        <w:pStyle w:val="Style68"/>
        <w:widowControl/>
        <w:spacing w:line="240" w:lineRule="auto"/>
        <w:ind w:firstLine="284"/>
        <w:rPr>
          <w:sz w:val="28"/>
          <w:szCs w:val="28"/>
        </w:rPr>
      </w:pPr>
      <w:r w:rsidRPr="004D44E9">
        <w:rPr>
          <w:sz w:val="28"/>
          <w:szCs w:val="28"/>
        </w:rPr>
        <w:t>______________________________________________________________</w:t>
      </w:r>
    </w:p>
    <w:p w:rsidR="00D84C7F" w:rsidRPr="004D44E9" w:rsidRDefault="004D44E9" w:rsidP="00054951">
      <w:pPr>
        <w:pStyle w:val="Style68"/>
        <w:widowControl/>
        <w:spacing w:line="240" w:lineRule="auto"/>
        <w:ind w:firstLine="284"/>
        <w:rPr>
          <w:sz w:val="28"/>
          <w:szCs w:val="28"/>
        </w:rPr>
      </w:pPr>
      <w:r w:rsidRPr="004D44E9">
        <w:rPr>
          <w:sz w:val="28"/>
          <w:szCs w:val="28"/>
        </w:rPr>
        <w:t>____________________________________________________________</w:t>
      </w:r>
    </w:p>
    <w:p w:rsidR="00D84C7F" w:rsidRPr="00054951" w:rsidRDefault="00D84C7F" w:rsidP="00054951">
      <w:pPr>
        <w:pStyle w:val="Style68"/>
        <w:widowControl/>
        <w:spacing w:line="240" w:lineRule="auto"/>
        <w:ind w:firstLine="284"/>
        <w:rPr>
          <w:sz w:val="28"/>
          <w:szCs w:val="28"/>
        </w:rPr>
      </w:pPr>
    </w:p>
    <w:p w:rsidR="00D84C7F" w:rsidRPr="00054951" w:rsidRDefault="00D84C7F" w:rsidP="00054951">
      <w:pPr>
        <w:pStyle w:val="Style68"/>
        <w:widowControl/>
        <w:spacing w:line="240" w:lineRule="auto"/>
        <w:ind w:firstLine="284"/>
        <w:rPr>
          <w:rStyle w:val="FontStyle92"/>
          <w:sz w:val="28"/>
          <w:szCs w:val="28"/>
        </w:rPr>
      </w:pPr>
      <w:r w:rsidRPr="00054951">
        <w:rPr>
          <w:rStyle w:val="FontStyle92"/>
          <w:sz w:val="28"/>
          <w:szCs w:val="28"/>
        </w:rPr>
        <w:t>Знание государственного, иностранного языка (степень владения):</w:t>
      </w:r>
    </w:p>
    <w:p w:rsidR="00D84C7F" w:rsidRPr="00F42DE4" w:rsidRDefault="00D84C7F" w:rsidP="00054951">
      <w:pPr>
        <w:pStyle w:val="Style68"/>
        <w:widowControl/>
        <w:spacing w:line="240" w:lineRule="auto"/>
        <w:ind w:firstLine="284"/>
        <w:rPr>
          <w:rStyle w:val="FontStyle92"/>
          <w:sz w:val="28"/>
          <w:szCs w:val="28"/>
        </w:rPr>
      </w:pPr>
    </w:p>
    <w:p w:rsidR="004D44E9" w:rsidRPr="00F42DE4" w:rsidRDefault="004D44E9" w:rsidP="00054951">
      <w:pPr>
        <w:pStyle w:val="Style68"/>
        <w:widowControl/>
        <w:spacing w:line="240" w:lineRule="auto"/>
        <w:ind w:firstLine="284"/>
        <w:rPr>
          <w:rStyle w:val="FontStyle92"/>
          <w:sz w:val="28"/>
          <w:szCs w:val="28"/>
        </w:rPr>
        <w:sectPr w:rsidR="004D44E9" w:rsidRPr="00F42DE4" w:rsidSect="00054951">
          <w:type w:val="continuous"/>
          <w:pgSz w:w="11907" w:h="16839" w:code="9"/>
          <w:pgMar w:top="1134" w:right="850" w:bottom="1134" w:left="1701" w:header="720" w:footer="720" w:gutter="0"/>
          <w:cols w:space="60"/>
          <w:noEndnote/>
          <w:docGrid w:linePitch="326"/>
        </w:sectPr>
      </w:pPr>
      <w:r w:rsidRPr="00F42DE4">
        <w:rPr>
          <w:rStyle w:val="FontStyle92"/>
          <w:sz w:val="28"/>
          <w:szCs w:val="28"/>
        </w:rPr>
        <w:t>_______________________________________________________________</w:t>
      </w:r>
    </w:p>
    <w:p w:rsidR="00D84C7F" w:rsidRPr="00F42DE4" w:rsidRDefault="00D84C7F" w:rsidP="00054951">
      <w:pPr>
        <w:pStyle w:val="Style47"/>
        <w:widowControl/>
        <w:ind w:firstLine="284"/>
        <w:rPr>
          <w:rStyle w:val="FontStyle92"/>
          <w:sz w:val="28"/>
          <w:szCs w:val="28"/>
        </w:rPr>
      </w:pPr>
      <w:r w:rsidRPr="00054951">
        <w:rPr>
          <w:rStyle w:val="FontStyle92"/>
          <w:sz w:val="28"/>
          <w:szCs w:val="28"/>
        </w:rPr>
        <w:lastRenderedPageBreak/>
        <w:t>Владение навыками работы на персональном компьютере (программы):</w:t>
      </w:r>
    </w:p>
    <w:p w:rsidR="004D44E9" w:rsidRPr="00F42DE4" w:rsidRDefault="004D44E9" w:rsidP="00054951">
      <w:pPr>
        <w:pStyle w:val="Style47"/>
        <w:widowControl/>
        <w:ind w:firstLine="284"/>
        <w:rPr>
          <w:rStyle w:val="FontStyle92"/>
          <w:sz w:val="28"/>
          <w:szCs w:val="28"/>
        </w:rPr>
      </w:pPr>
      <w:r w:rsidRPr="00F42DE4">
        <w:rPr>
          <w:rStyle w:val="FontStyle92"/>
          <w:sz w:val="28"/>
          <w:szCs w:val="28"/>
        </w:rPr>
        <w:t>_____________________________________________________________</w:t>
      </w:r>
    </w:p>
    <w:p w:rsidR="004D44E9" w:rsidRPr="00F42DE4" w:rsidRDefault="004D44E9" w:rsidP="00054951">
      <w:pPr>
        <w:pStyle w:val="Style47"/>
        <w:widowControl/>
        <w:tabs>
          <w:tab w:val="left" w:leader="underscore" w:pos="8270"/>
        </w:tabs>
        <w:ind w:firstLine="284"/>
        <w:rPr>
          <w:rStyle w:val="FontStyle92"/>
          <w:sz w:val="28"/>
          <w:szCs w:val="28"/>
        </w:rPr>
      </w:pPr>
    </w:p>
    <w:p w:rsidR="00D84C7F" w:rsidRPr="00F42DE4" w:rsidRDefault="00D84C7F" w:rsidP="00054951">
      <w:pPr>
        <w:pStyle w:val="Style47"/>
        <w:widowControl/>
        <w:tabs>
          <w:tab w:val="left" w:leader="underscore" w:pos="8270"/>
        </w:tabs>
        <w:ind w:firstLine="284"/>
        <w:rPr>
          <w:rStyle w:val="FontStyle92"/>
          <w:sz w:val="28"/>
          <w:szCs w:val="28"/>
        </w:rPr>
      </w:pPr>
      <w:r w:rsidRPr="00054951">
        <w:rPr>
          <w:rStyle w:val="FontStyle92"/>
          <w:sz w:val="28"/>
          <w:szCs w:val="28"/>
        </w:rPr>
        <w:t>Ж</w:t>
      </w:r>
      <w:r w:rsidR="004D44E9">
        <w:rPr>
          <w:rStyle w:val="FontStyle92"/>
          <w:sz w:val="28"/>
          <w:szCs w:val="28"/>
        </w:rPr>
        <w:t>елательные личностные качества:____________________________________________________________________________________________________________________________</w:t>
      </w:r>
    </w:p>
    <w:p w:rsidR="004D44E9" w:rsidRPr="00F42DE4" w:rsidRDefault="004D44E9" w:rsidP="00054951">
      <w:pPr>
        <w:pStyle w:val="Style47"/>
        <w:widowControl/>
        <w:tabs>
          <w:tab w:val="left" w:leader="underscore" w:pos="8251"/>
        </w:tabs>
        <w:ind w:firstLine="284"/>
        <w:rPr>
          <w:rStyle w:val="FontStyle92"/>
          <w:sz w:val="28"/>
          <w:szCs w:val="28"/>
        </w:rPr>
      </w:pPr>
    </w:p>
    <w:p w:rsidR="00D84C7F" w:rsidRPr="00F42DE4" w:rsidRDefault="004D44E9" w:rsidP="00054951">
      <w:pPr>
        <w:pStyle w:val="Style47"/>
        <w:widowControl/>
        <w:tabs>
          <w:tab w:val="left" w:leader="underscore" w:pos="8251"/>
        </w:tabs>
        <w:ind w:firstLine="284"/>
        <w:rPr>
          <w:rStyle w:val="FontStyle92"/>
          <w:sz w:val="28"/>
          <w:szCs w:val="28"/>
        </w:rPr>
      </w:pPr>
      <w:r>
        <w:rPr>
          <w:rStyle w:val="FontStyle92"/>
          <w:sz w:val="28"/>
          <w:szCs w:val="28"/>
        </w:rPr>
        <w:t>Дополнительные требования:</w:t>
      </w:r>
      <w:r w:rsidRPr="00F42DE4">
        <w:rPr>
          <w:rStyle w:val="FontStyle92"/>
          <w:sz w:val="28"/>
          <w:szCs w:val="28"/>
        </w:rPr>
        <w:t>_________________________________________________________________________________________________________________________</w:t>
      </w:r>
    </w:p>
    <w:p w:rsidR="004D44E9" w:rsidRPr="00F42DE4" w:rsidRDefault="004D44E9" w:rsidP="00054951">
      <w:pPr>
        <w:pStyle w:val="Style47"/>
        <w:widowControl/>
        <w:ind w:firstLine="284"/>
        <w:rPr>
          <w:rStyle w:val="FontStyle92"/>
          <w:sz w:val="28"/>
          <w:szCs w:val="28"/>
        </w:rPr>
      </w:pPr>
    </w:p>
    <w:p w:rsidR="00D84C7F" w:rsidRPr="00F42DE4" w:rsidRDefault="00D84C7F" w:rsidP="00054951">
      <w:pPr>
        <w:pStyle w:val="Style47"/>
        <w:widowControl/>
        <w:ind w:firstLine="284"/>
        <w:rPr>
          <w:rStyle w:val="FontStyle92"/>
          <w:sz w:val="28"/>
          <w:szCs w:val="28"/>
        </w:rPr>
      </w:pPr>
      <w:r w:rsidRPr="00054951">
        <w:rPr>
          <w:rStyle w:val="FontStyle92"/>
          <w:sz w:val="28"/>
          <w:szCs w:val="28"/>
        </w:rPr>
        <w:t>Желательные критерии поиска:</w:t>
      </w:r>
    </w:p>
    <w:p w:rsidR="004D44E9" w:rsidRPr="00F42DE4" w:rsidRDefault="004D44E9" w:rsidP="00054951">
      <w:pPr>
        <w:pStyle w:val="Style47"/>
        <w:widowControl/>
        <w:ind w:firstLine="284"/>
        <w:rPr>
          <w:rStyle w:val="FontStyle92"/>
          <w:sz w:val="28"/>
          <w:szCs w:val="28"/>
        </w:rPr>
      </w:pPr>
    </w:p>
    <w:p w:rsidR="00D84C7F" w:rsidRPr="00054951" w:rsidRDefault="00D84C7F" w:rsidP="00054951">
      <w:pPr>
        <w:pStyle w:val="Style55"/>
        <w:widowControl/>
        <w:tabs>
          <w:tab w:val="left" w:pos="7598"/>
        </w:tabs>
        <w:ind w:firstLine="284"/>
        <w:rPr>
          <w:rStyle w:val="FontStyle93"/>
          <w:sz w:val="28"/>
          <w:szCs w:val="28"/>
        </w:rPr>
      </w:pPr>
      <w:r w:rsidRPr="00054951">
        <w:rPr>
          <w:rStyle w:val="FontStyle93"/>
          <w:sz w:val="28"/>
          <w:szCs w:val="28"/>
        </w:rPr>
        <w:t>□ внутренний (из числа сотрудников МО)    □ внешний</w:t>
      </w:r>
      <w:r w:rsidRPr="00054951">
        <w:rPr>
          <w:rStyle w:val="FontStyle93"/>
          <w:sz w:val="28"/>
          <w:szCs w:val="28"/>
        </w:rPr>
        <w:tab/>
        <w:t>□ иное</w:t>
      </w:r>
    </w:p>
    <w:p w:rsidR="00D84C7F" w:rsidRPr="00054951" w:rsidRDefault="00D84C7F" w:rsidP="00054951">
      <w:pPr>
        <w:pStyle w:val="Style47"/>
        <w:widowControl/>
        <w:ind w:firstLine="284"/>
        <w:jc w:val="both"/>
        <w:rPr>
          <w:sz w:val="28"/>
          <w:szCs w:val="28"/>
        </w:rPr>
      </w:pPr>
    </w:p>
    <w:p w:rsidR="00D84C7F" w:rsidRPr="00054951" w:rsidRDefault="00D84C7F" w:rsidP="00054951">
      <w:pPr>
        <w:pStyle w:val="Style47"/>
        <w:widowControl/>
        <w:ind w:firstLine="284"/>
        <w:jc w:val="both"/>
        <w:rPr>
          <w:sz w:val="28"/>
          <w:szCs w:val="28"/>
        </w:rPr>
      </w:pPr>
    </w:p>
    <w:p w:rsidR="00D84C7F" w:rsidRPr="00054951" w:rsidRDefault="00D84C7F" w:rsidP="00054951">
      <w:pPr>
        <w:pStyle w:val="Style47"/>
        <w:widowControl/>
        <w:tabs>
          <w:tab w:val="left" w:leader="underscore" w:pos="6427"/>
          <w:tab w:val="left" w:leader="underscore" w:pos="8347"/>
        </w:tabs>
        <w:ind w:firstLine="284"/>
        <w:jc w:val="both"/>
        <w:rPr>
          <w:rStyle w:val="FontStyle93"/>
          <w:sz w:val="28"/>
          <w:szCs w:val="28"/>
        </w:rPr>
      </w:pPr>
      <w:r w:rsidRPr="00054951">
        <w:rPr>
          <w:rStyle w:val="FontStyle92"/>
          <w:sz w:val="28"/>
          <w:szCs w:val="28"/>
        </w:rPr>
        <w:t xml:space="preserve">Инициатор заявки: </w:t>
      </w:r>
      <w:r w:rsidRPr="00054951">
        <w:rPr>
          <w:rStyle w:val="FontStyle93"/>
          <w:sz w:val="28"/>
          <w:szCs w:val="28"/>
        </w:rPr>
        <w:t>ФИО</w:t>
      </w:r>
      <w:r w:rsidRPr="00054951">
        <w:rPr>
          <w:rStyle w:val="FontStyle93"/>
          <w:sz w:val="28"/>
          <w:szCs w:val="28"/>
        </w:rPr>
        <w:tab/>
        <w:t>подпись</w:t>
      </w:r>
      <w:r w:rsidRPr="00054951">
        <w:rPr>
          <w:rStyle w:val="FontStyle93"/>
          <w:sz w:val="28"/>
          <w:szCs w:val="28"/>
        </w:rPr>
        <w:tab/>
      </w:r>
    </w:p>
    <w:p w:rsidR="00D84C7F" w:rsidRPr="00054951" w:rsidRDefault="00D84C7F" w:rsidP="00054951">
      <w:pPr>
        <w:pStyle w:val="Style32"/>
        <w:widowControl/>
        <w:tabs>
          <w:tab w:val="left" w:leader="underscore" w:pos="8400"/>
        </w:tabs>
        <w:ind w:firstLine="284"/>
        <w:jc w:val="left"/>
        <w:rPr>
          <w:rStyle w:val="FontStyle93"/>
          <w:sz w:val="28"/>
          <w:szCs w:val="28"/>
        </w:rPr>
      </w:pPr>
      <w:r w:rsidRPr="00054951">
        <w:rPr>
          <w:rStyle w:val="FontStyle93"/>
          <w:sz w:val="28"/>
          <w:szCs w:val="28"/>
        </w:rPr>
        <w:t>Должность</w:t>
      </w:r>
      <w:r w:rsidRPr="00054951">
        <w:rPr>
          <w:rStyle w:val="FontStyle93"/>
          <w:sz w:val="28"/>
          <w:szCs w:val="28"/>
        </w:rPr>
        <w:tab/>
      </w:r>
    </w:p>
    <w:p w:rsidR="00D84C7F" w:rsidRPr="00054951" w:rsidRDefault="00D84C7F" w:rsidP="00054951">
      <w:pPr>
        <w:pStyle w:val="Style32"/>
        <w:widowControl/>
        <w:tabs>
          <w:tab w:val="left" w:leader="underscore" w:pos="8434"/>
        </w:tabs>
        <w:ind w:firstLine="284"/>
        <w:jc w:val="left"/>
        <w:rPr>
          <w:rStyle w:val="FontStyle93"/>
          <w:sz w:val="28"/>
          <w:szCs w:val="28"/>
        </w:rPr>
      </w:pPr>
      <w:r w:rsidRPr="00054951">
        <w:rPr>
          <w:rStyle w:val="FontStyle93"/>
          <w:sz w:val="28"/>
          <w:szCs w:val="28"/>
        </w:rPr>
        <w:t xml:space="preserve">раб. тел., сот. тел: </w:t>
      </w:r>
      <w:r w:rsidRPr="00054951">
        <w:rPr>
          <w:rStyle w:val="FontStyle93"/>
          <w:sz w:val="28"/>
          <w:szCs w:val="28"/>
        </w:rPr>
        <w:tab/>
      </w:r>
    </w:p>
    <w:p w:rsidR="00D84C7F" w:rsidRPr="00054951" w:rsidRDefault="00D84C7F" w:rsidP="00054951">
      <w:pPr>
        <w:pStyle w:val="Style32"/>
        <w:widowControl/>
        <w:tabs>
          <w:tab w:val="left" w:leader="underscore" w:pos="8434"/>
        </w:tabs>
        <w:ind w:firstLine="284"/>
        <w:jc w:val="left"/>
        <w:rPr>
          <w:rStyle w:val="FontStyle93"/>
          <w:sz w:val="28"/>
          <w:szCs w:val="28"/>
        </w:rPr>
        <w:sectPr w:rsidR="00D84C7F" w:rsidRPr="00054951" w:rsidSect="00054951">
          <w:pgSz w:w="11907" w:h="16839" w:code="9"/>
          <w:pgMar w:top="1134" w:right="850" w:bottom="1134" w:left="1701" w:header="720" w:footer="720" w:gutter="0"/>
          <w:cols w:space="60"/>
          <w:noEndnote/>
          <w:docGrid w:linePitch="326"/>
        </w:sectPr>
      </w:pPr>
    </w:p>
    <w:p w:rsidR="004D44E9" w:rsidRPr="00F42DE4" w:rsidRDefault="004D44E9" w:rsidP="00054951">
      <w:pPr>
        <w:pStyle w:val="Style76"/>
        <w:widowControl/>
        <w:spacing w:line="240" w:lineRule="auto"/>
        <w:ind w:firstLine="284"/>
        <w:rPr>
          <w:rStyle w:val="FontStyle92"/>
          <w:sz w:val="28"/>
          <w:szCs w:val="28"/>
        </w:rPr>
      </w:pPr>
    </w:p>
    <w:p w:rsidR="00D84C7F" w:rsidRPr="00054951" w:rsidRDefault="00D84C7F" w:rsidP="00054951">
      <w:pPr>
        <w:pStyle w:val="Style76"/>
        <w:widowControl/>
        <w:spacing w:line="240" w:lineRule="auto"/>
        <w:ind w:firstLine="284"/>
        <w:rPr>
          <w:rStyle w:val="FontStyle92"/>
          <w:sz w:val="28"/>
          <w:szCs w:val="28"/>
        </w:rPr>
      </w:pPr>
      <w:r w:rsidRPr="00054951">
        <w:rPr>
          <w:rStyle w:val="FontStyle92"/>
          <w:sz w:val="28"/>
          <w:szCs w:val="28"/>
        </w:rPr>
        <w:t>Образец объявления о вакансии для внутренней рассылки и опубликования в СМИ</w:t>
      </w:r>
    </w:p>
    <w:p w:rsidR="00D84C7F" w:rsidRPr="00054951" w:rsidRDefault="00D84C7F" w:rsidP="00054951">
      <w:pPr>
        <w:pStyle w:val="Style33"/>
        <w:widowControl/>
        <w:ind w:firstLine="284"/>
        <w:jc w:val="left"/>
        <w:rPr>
          <w:sz w:val="28"/>
          <w:szCs w:val="28"/>
        </w:rPr>
      </w:pPr>
    </w:p>
    <w:p w:rsidR="00D84C7F" w:rsidRPr="00054951" w:rsidRDefault="00D84C7F" w:rsidP="00054951">
      <w:pPr>
        <w:pStyle w:val="Style33"/>
        <w:widowControl/>
        <w:ind w:firstLine="284"/>
        <w:jc w:val="left"/>
        <w:rPr>
          <w:sz w:val="28"/>
          <w:szCs w:val="28"/>
        </w:rPr>
      </w:pPr>
    </w:p>
    <w:p w:rsidR="00D84C7F" w:rsidRPr="00054951" w:rsidRDefault="00D84C7F" w:rsidP="00054951">
      <w:pPr>
        <w:pStyle w:val="Style33"/>
        <w:widowControl/>
        <w:tabs>
          <w:tab w:val="left" w:leader="underscore" w:pos="2285"/>
        </w:tabs>
        <w:ind w:firstLine="284"/>
        <w:jc w:val="left"/>
        <w:rPr>
          <w:rStyle w:val="FontStyle93"/>
          <w:sz w:val="28"/>
          <w:szCs w:val="28"/>
        </w:rPr>
      </w:pPr>
      <w:r w:rsidRPr="00054951">
        <w:rPr>
          <w:rStyle w:val="FontStyle93"/>
          <w:sz w:val="28"/>
          <w:szCs w:val="28"/>
        </w:rPr>
        <w:tab/>
        <w:t>объявляет об открытой вакансии на должность:</w:t>
      </w:r>
    </w:p>
    <w:p w:rsidR="00D84C7F" w:rsidRPr="00054951" w:rsidRDefault="00D84C7F" w:rsidP="00054951">
      <w:pPr>
        <w:pStyle w:val="Style33"/>
        <w:widowControl/>
        <w:ind w:firstLine="284"/>
        <w:jc w:val="left"/>
        <w:rPr>
          <w:rStyle w:val="FontStyle93"/>
          <w:sz w:val="28"/>
          <w:szCs w:val="28"/>
        </w:rPr>
      </w:pPr>
      <w:r w:rsidRPr="00054951">
        <w:rPr>
          <w:rStyle w:val="FontStyle93"/>
          <w:sz w:val="28"/>
          <w:szCs w:val="28"/>
        </w:rPr>
        <w:t>(название МО)</w:t>
      </w:r>
    </w:p>
    <w:p w:rsidR="00D84C7F" w:rsidRPr="00054951" w:rsidRDefault="00D84C7F" w:rsidP="00054951">
      <w:pPr>
        <w:pStyle w:val="Style32"/>
        <w:widowControl/>
        <w:ind w:firstLine="284"/>
        <w:jc w:val="left"/>
        <w:rPr>
          <w:sz w:val="28"/>
          <w:szCs w:val="28"/>
        </w:rPr>
      </w:pPr>
    </w:p>
    <w:p w:rsidR="00D84C7F" w:rsidRPr="00F42DE4" w:rsidRDefault="004D44E9" w:rsidP="00054951">
      <w:pPr>
        <w:pStyle w:val="Style32"/>
        <w:widowControl/>
        <w:ind w:firstLine="284"/>
        <w:jc w:val="left"/>
        <w:rPr>
          <w:sz w:val="28"/>
          <w:szCs w:val="28"/>
        </w:rPr>
      </w:pPr>
      <w:r w:rsidRPr="00F42DE4">
        <w:rPr>
          <w:sz w:val="28"/>
          <w:szCs w:val="28"/>
        </w:rPr>
        <w:t>______________________________________________</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(наименование должности и структурного подразделения)</w:t>
      </w:r>
    </w:p>
    <w:p w:rsidR="00D84C7F" w:rsidRPr="00054951" w:rsidRDefault="00D84C7F" w:rsidP="00054951">
      <w:pPr>
        <w:pStyle w:val="Style33"/>
        <w:widowControl/>
        <w:ind w:firstLine="284"/>
        <w:jc w:val="both"/>
        <w:rPr>
          <w:sz w:val="28"/>
          <w:szCs w:val="28"/>
        </w:rPr>
      </w:pPr>
    </w:p>
    <w:p w:rsidR="00D84C7F" w:rsidRPr="00054951" w:rsidRDefault="00D84C7F" w:rsidP="00054951">
      <w:pPr>
        <w:pStyle w:val="Style33"/>
        <w:widowControl/>
        <w:ind w:firstLine="284"/>
        <w:jc w:val="both"/>
        <w:rPr>
          <w:sz w:val="28"/>
          <w:szCs w:val="28"/>
        </w:rPr>
      </w:pPr>
    </w:p>
    <w:p w:rsidR="00D84C7F" w:rsidRPr="00054951" w:rsidRDefault="00D84C7F" w:rsidP="00054951">
      <w:pPr>
        <w:pStyle w:val="Style33"/>
        <w:widowControl/>
        <w:tabs>
          <w:tab w:val="left" w:pos="7267"/>
        </w:tabs>
        <w:ind w:firstLine="284"/>
        <w:jc w:val="both"/>
        <w:rPr>
          <w:rStyle w:val="FontStyle93"/>
          <w:sz w:val="28"/>
          <w:szCs w:val="28"/>
        </w:rPr>
      </w:pPr>
      <w:r w:rsidRPr="00054951">
        <w:rPr>
          <w:rStyle w:val="FontStyle93"/>
          <w:sz w:val="28"/>
          <w:szCs w:val="28"/>
        </w:rPr>
        <w:t>Основные</w:t>
      </w:r>
      <w:r w:rsidRPr="00054951">
        <w:rPr>
          <w:rStyle w:val="FontStyle93"/>
          <w:sz w:val="28"/>
          <w:szCs w:val="28"/>
        </w:rPr>
        <w:tab/>
        <w:t>требования:</w:t>
      </w:r>
    </w:p>
    <w:p w:rsidR="00D84C7F" w:rsidRPr="00F42DE4" w:rsidRDefault="004D44E9" w:rsidP="00054951">
      <w:pPr>
        <w:pStyle w:val="Style37"/>
        <w:widowControl/>
        <w:ind w:firstLine="284"/>
        <w:jc w:val="left"/>
        <w:rPr>
          <w:sz w:val="28"/>
          <w:szCs w:val="28"/>
        </w:rPr>
      </w:pPr>
      <w:r w:rsidRPr="00F42DE4">
        <w:rPr>
          <w:sz w:val="28"/>
          <w:szCs w:val="28"/>
        </w:rPr>
        <w:t>____________________________________________________</w:t>
      </w:r>
    </w:p>
    <w:p w:rsidR="00D84C7F" w:rsidRPr="00054951" w:rsidRDefault="00D84C7F" w:rsidP="00054951">
      <w:pPr>
        <w:pStyle w:val="Style37"/>
        <w:widowControl/>
        <w:ind w:firstLine="284"/>
        <w:jc w:val="left"/>
        <w:rPr>
          <w:sz w:val="28"/>
          <w:szCs w:val="28"/>
        </w:rPr>
      </w:pPr>
    </w:p>
    <w:p w:rsidR="00D84C7F" w:rsidRPr="00054951" w:rsidRDefault="00D84C7F" w:rsidP="00054951">
      <w:pPr>
        <w:pStyle w:val="Style37"/>
        <w:widowControl/>
        <w:ind w:firstLine="284"/>
        <w:jc w:val="left"/>
        <w:rPr>
          <w:rStyle w:val="FontStyle93"/>
          <w:sz w:val="28"/>
          <w:szCs w:val="28"/>
        </w:rPr>
      </w:pPr>
      <w:r w:rsidRPr="00054951">
        <w:rPr>
          <w:rStyle w:val="FontStyle93"/>
          <w:sz w:val="28"/>
          <w:szCs w:val="28"/>
        </w:rPr>
        <w:t>(образование, навыки, опыт работы)</w:t>
      </w:r>
    </w:p>
    <w:p w:rsidR="00D84C7F" w:rsidRPr="00054951" w:rsidRDefault="00D84C7F" w:rsidP="00054951">
      <w:pPr>
        <w:pStyle w:val="Style33"/>
        <w:widowControl/>
        <w:ind w:firstLine="284"/>
        <w:jc w:val="both"/>
        <w:rPr>
          <w:sz w:val="28"/>
          <w:szCs w:val="28"/>
        </w:rPr>
      </w:pPr>
    </w:p>
    <w:p w:rsidR="00D84C7F" w:rsidRPr="00054951" w:rsidRDefault="00D84C7F" w:rsidP="00054951">
      <w:pPr>
        <w:pStyle w:val="Style33"/>
        <w:widowControl/>
        <w:ind w:firstLine="284"/>
        <w:jc w:val="both"/>
        <w:rPr>
          <w:sz w:val="28"/>
          <w:szCs w:val="28"/>
        </w:rPr>
      </w:pPr>
    </w:p>
    <w:p w:rsidR="00D84C7F" w:rsidRPr="00054951" w:rsidRDefault="00D84C7F" w:rsidP="00054951">
      <w:pPr>
        <w:pStyle w:val="Style33"/>
        <w:widowControl/>
        <w:tabs>
          <w:tab w:val="left" w:leader="underscore" w:pos="5923"/>
        </w:tabs>
        <w:ind w:firstLine="284"/>
        <w:jc w:val="both"/>
        <w:rPr>
          <w:rStyle w:val="FontStyle93"/>
          <w:sz w:val="28"/>
          <w:szCs w:val="28"/>
        </w:rPr>
      </w:pPr>
      <w:r w:rsidRPr="00054951">
        <w:rPr>
          <w:rStyle w:val="FontStyle93"/>
          <w:sz w:val="28"/>
          <w:szCs w:val="28"/>
        </w:rPr>
        <w:t xml:space="preserve">Резюме кандидатов принимаются в течение </w:t>
      </w:r>
      <w:r w:rsidRPr="00054951">
        <w:rPr>
          <w:rStyle w:val="FontStyle93"/>
          <w:sz w:val="28"/>
          <w:szCs w:val="28"/>
        </w:rPr>
        <w:tab/>
        <w:t xml:space="preserve"> рабочих дней со дня</w:t>
      </w:r>
    </w:p>
    <w:p w:rsidR="00D84C7F" w:rsidRPr="00054951" w:rsidRDefault="00D84C7F" w:rsidP="00054951">
      <w:pPr>
        <w:pStyle w:val="Style33"/>
        <w:widowControl/>
        <w:tabs>
          <w:tab w:val="left" w:leader="underscore" w:pos="8050"/>
        </w:tabs>
        <w:ind w:firstLine="284"/>
        <w:jc w:val="both"/>
        <w:rPr>
          <w:rStyle w:val="FontStyle93"/>
          <w:sz w:val="28"/>
          <w:szCs w:val="28"/>
        </w:rPr>
      </w:pPr>
      <w:r w:rsidRPr="00054951">
        <w:rPr>
          <w:rStyle w:val="FontStyle93"/>
          <w:sz w:val="28"/>
          <w:szCs w:val="28"/>
        </w:rPr>
        <w:t>опубликования объявления, на электронный адрес</w:t>
      </w:r>
      <w:r w:rsidRPr="00054951">
        <w:rPr>
          <w:rStyle w:val="FontStyle93"/>
          <w:sz w:val="28"/>
          <w:szCs w:val="28"/>
        </w:rPr>
        <w:tab/>
        <w:t>или</w:t>
      </w:r>
    </w:p>
    <w:p w:rsidR="00D84C7F" w:rsidRPr="00054951" w:rsidRDefault="00D84C7F" w:rsidP="00054951">
      <w:pPr>
        <w:pStyle w:val="Style33"/>
        <w:widowControl/>
        <w:tabs>
          <w:tab w:val="left" w:leader="underscore" w:pos="3245"/>
        </w:tabs>
        <w:ind w:firstLine="284"/>
        <w:jc w:val="left"/>
        <w:rPr>
          <w:rStyle w:val="FontStyle93"/>
          <w:sz w:val="28"/>
          <w:szCs w:val="28"/>
        </w:rPr>
      </w:pPr>
      <w:r w:rsidRPr="00054951">
        <w:rPr>
          <w:rStyle w:val="FontStyle93"/>
          <w:sz w:val="28"/>
          <w:szCs w:val="28"/>
        </w:rPr>
        <w:t>по факсу</w:t>
      </w:r>
      <w:r w:rsidRPr="00054951">
        <w:rPr>
          <w:rStyle w:val="FontStyle93"/>
          <w:sz w:val="28"/>
          <w:szCs w:val="28"/>
        </w:rPr>
        <w:tab/>
        <w:t>с пометкой «наименование позиции».</w:t>
      </w:r>
    </w:p>
    <w:p w:rsidR="00D84C7F" w:rsidRPr="00054951" w:rsidRDefault="00D84C7F" w:rsidP="00054951">
      <w:pPr>
        <w:pStyle w:val="Style33"/>
        <w:widowControl/>
        <w:ind w:firstLine="284"/>
        <w:jc w:val="both"/>
        <w:rPr>
          <w:sz w:val="28"/>
          <w:szCs w:val="28"/>
        </w:rPr>
      </w:pPr>
    </w:p>
    <w:p w:rsidR="00D84C7F" w:rsidRPr="00054951" w:rsidRDefault="00D84C7F" w:rsidP="00054951">
      <w:pPr>
        <w:pStyle w:val="Style33"/>
        <w:widowControl/>
        <w:ind w:firstLine="284"/>
        <w:jc w:val="both"/>
        <w:rPr>
          <w:sz w:val="28"/>
          <w:szCs w:val="28"/>
        </w:rPr>
      </w:pPr>
    </w:p>
    <w:p w:rsidR="00D84C7F" w:rsidRPr="00F42DE4" w:rsidRDefault="00D84C7F" w:rsidP="00054951">
      <w:pPr>
        <w:pStyle w:val="Style33"/>
        <w:widowControl/>
        <w:ind w:firstLine="284"/>
        <w:jc w:val="both"/>
        <w:rPr>
          <w:rStyle w:val="FontStyle93"/>
          <w:sz w:val="28"/>
          <w:szCs w:val="28"/>
        </w:rPr>
      </w:pPr>
      <w:r w:rsidRPr="00054951">
        <w:rPr>
          <w:rStyle w:val="FontStyle93"/>
          <w:sz w:val="28"/>
          <w:szCs w:val="28"/>
        </w:rPr>
        <w:t>Дополнительную    информацию    Вы    можете    получить    по    телефону</w:t>
      </w:r>
    </w:p>
    <w:p w:rsidR="004D44E9" w:rsidRPr="00F42DE4" w:rsidRDefault="004D44E9" w:rsidP="00054951">
      <w:pPr>
        <w:pStyle w:val="Style33"/>
        <w:widowControl/>
        <w:ind w:firstLine="284"/>
        <w:jc w:val="both"/>
        <w:rPr>
          <w:rStyle w:val="FontStyle93"/>
          <w:sz w:val="28"/>
          <w:szCs w:val="28"/>
        </w:rPr>
      </w:pPr>
      <w:r w:rsidRPr="00F42DE4">
        <w:rPr>
          <w:rStyle w:val="FontStyle93"/>
          <w:sz w:val="28"/>
          <w:szCs w:val="28"/>
        </w:rPr>
        <w:t>____________________________</w:t>
      </w: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F42DE4" w:rsidRDefault="004D44E9" w:rsidP="00054951">
      <w:pPr>
        <w:pStyle w:val="Style52"/>
        <w:widowControl/>
        <w:ind w:firstLine="284"/>
        <w:jc w:val="center"/>
        <w:rPr>
          <w:rStyle w:val="FontStyle92"/>
          <w:sz w:val="28"/>
          <w:szCs w:val="28"/>
        </w:rPr>
      </w:pPr>
    </w:p>
    <w:p w:rsidR="004D44E9" w:rsidRPr="004D44E9" w:rsidRDefault="004D44E9" w:rsidP="004D44E9">
      <w:pPr>
        <w:pStyle w:val="Style71"/>
        <w:widowControl/>
        <w:jc w:val="right"/>
        <w:rPr>
          <w:rStyle w:val="FontStyle93"/>
          <w:sz w:val="28"/>
        </w:rPr>
      </w:pPr>
      <w:r w:rsidRPr="004D44E9">
        <w:rPr>
          <w:rStyle w:val="FontStyle93"/>
          <w:sz w:val="28"/>
        </w:rPr>
        <w:lastRenderedPageBreak/>
        <w:t>Приложение 2</w:t>
      </w:r>
    </w:p>
    <w:p w:rsidR="004D44E9" w:rsidRPr="004D44E9" w:rsidRDefault="004D44E9" w:rsidP="004D44E9">
      <w:pPr>
        <w:pStyle w:val="Style32"/>
        <w:widowControl/>
        <w:spacing w:before="240"/>
        <w:jc w:val="right"/>
        <w:rPr>
          <w:rStyle w:val="FontStyle93"/>
          <w:sz w:val="28"/>
        </w:rPr>
      </w:pPr>
      <w:r w:rsidRPr="004D44E9">
        <w:rPr>
          <w:rStyle w:val="FontStyle93"/>
          <w:sz w:val="28"/>
        </w:rPr>
        <w:t>к Программе управления человеческими ресурсами</w:t>
      </w:r>
    </w:p>
    <w:p w:rsidR="004D44E9" w:rsidRPr="004D44E9" w:rsidRDefault="004D44E9" w:rsidP="00054951">
      <w:pPr>
        <w:pStyle w:val="Style52"/>
        <w:widowControl/>
        <w:ind w:firstLine="284"/>
        <w:jc w:val="center"/>
        <w:rPr>
          <w:rStyle w:val="FontStyle92"/>
          <w:sz w:val="28"/>
          <w:szCs w:val="28"/>
        </w:rPr>
      </w:pPr>
    </w:p>
    <w:p w:rsidR="00D84C7F" w:rsidRPr="004D44E9" w:rsidRDefault="00D84C7F" w:rsidP="00054951">
      <w:pPr>
        <w:pStyle w:val="Style52"/>
        <w:widowControl/>
        <w:ind w:firstLine="284"/>
        <w:jc w:val="center"/>
        <w:rPr>
          <w:rStyle w:val="FontStyle92"/>
          <w:sz w:val="28"/>
          <w:szCs w:val="28"/>
        </w:rPr>
      </w:pPr>
      <w:r w:rsidRPr="00054951">
        <w:rPr>
          <w:rStyle w:val="FontStyle92"/>
          <w:sz w:val="28"/>
          <w:szCs w:val="28"/>
        </w:rPr>
        <w:t>Список документов, необходимых при приеме на работу*</w:t>
      </w:r>
    </w:p>
    <w:p w:rsidR="004D44E9" w:rsidRPr="004D44E9" w:rsidRDefault="004D44E9" w:rsidP="00054951">
      <w:pPr>
        <w:pStyle w:val="Style52"/>
        <w:widowControl/>
        <w:ind w:firstLine="284"/>
        <w:jc w:val="center"/>
        <w:rPr>
          <w:rStyle w:val="FontStyle92"/>
          <w:sz w:val="28"/>
          <w:szCs w:val="28"/>
        </w:rPr>
      </w:pPr>
    </w:p>
    <w:p w:rsidR="004D44E9" w:rsidRPr="004D44E9" w:rsidRDefault="00D84C7F" w:rsidP="004D44E9">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Удостоверение личности или паспорт</w:t>
      </w:r>
    </w:p>
    <w:p w:rsidR="00D84C7F" w:rsidRPr="00054951" w:rsidRDefault="00D84C7F" w:rsidP="00054951">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Пенсионный договор</w:t>
      </w:r>
    </w:p>
    <w:p w:rsidR="00D84C7F" w:rsidRPr="00054951" w:rsidRDefault="00D84C7F" w:rsidP="00054951">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Диплом об образовании</w:t>
      </w:r>
    </w:p>
    <w:p w:rsidR="00D84C7F" w:rsidRPr="00054951" w:rsidRDefault="00D84C7F" w:rsidP="00054951">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Сертификат специалиста</w:t>
      </w:r>
    </w:p>
    <w:p w:rsidR="00D84C7F" w:rsidRPr="00054951" w:rsidRDefault="00D84C7F" w:rsidP="00054951">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Свидетельства о повышении квалификации за последние 5 лет</w:t>
      </w:r>
    </w:p>
    <w:p w:rsidR="00D84C7F" w:rsidRPr="00054951" w:rsidRDefault="00D84C7F" w:rsidP="00054951">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Трудовая книжка или другие документы, подтверждающие трудовой стаж (для совместителей - копия трудовой книжки)</w:t>
      </w:r>
    </w:p>
    <w:p w:rsidR="00D84C7F" w:rsidRPr="00054951" w:rsidRDefault="00D84C7F" w:rsidP="00054951">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Фото 3х4 - 2 шт.</w:t>
      </w:r>
    </w:p>
    <w:p w:rsidR="00D84C7F" w:rsidRPr="00054951" w:rsidRDefault="00D84C7F" w:rsidP="00054951">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Форма №086 о провождении медицинского осмотра о состоянии здоровья</w:t>
      </w:r>
    </w:p>
    <w:p w:rsidR="00D84C7F" w:rsidRPr="00054951" w:rsidRDefault="00D84C7F" w:rsidP="00054951">
      <w:pPr>
        <w:pStyle w:val="Style61"/>
        <w:widowControl/>
        <w:numPr>
          <w:ilvl w:val="0"/>
          <w:numId w:val="66"/>
        </w:numPr>
        <w:tabs>
          <w:tab w:val="left" w:pos="235"/>
        </w:tabs>
        <w:spacing w:line="240" w:lineRule="auto"/>
        <w:ind w:firstLine="284"/>
        <w:jc w:val="left"/>
        <w:rPr>
          <w:rStyle w:val="FontStyle93"/>
          <w:sz w:val="28"/>
          <w:szCs w:val="28"/>
        </w:rPr>
      </w:pPr>
      <w:r w:rsidRPr="00054951">
        <w:rPr>
          <w:rStyle w:val="FontStyle93"/>
          <w:sz w:val="28"/>
          <w:szCs w:val="28"/>
        </w:rPr>
        <w:t>Анализ ВИЧ с Республиканского или Городского центра СПИД</w:t>
      </w:r>
    </w:p>
    <w:p w:rsidR="00D84C7F" w:rsidRPr="00054951" w:rsidRDefault="00D84C7F" w:rsidP="00054951">
      <w:pPr>
        <w:widowControl/>
        <w:ind w:firstLine="284"/>
        <w:rPr>
          <w:sz w:val="28"/>
          <w:szCs w:val="28"/>
        </w:rPr>
      </w:pPr>
    </w:p>
    <w:p w:rsidR="00D84C7F" w:rsidRPr="00054951" w:rsidRDefault="00D84C7F" w:rsidP="00054951">
      <w:pPr>
        <w:pStyle w:val="Style61"/>
        <w:widowControl/>
        <w:numPr>
          <w:ilvl w:val="0"/>
          <w:numId w:val="67"/>
        </w:numPr>
        <w:tabs>
          <w:tab w:val="left" w:pos="331"/>
        </w:tabs>
        <w:spacing w:line="240" w:lineRule="auto"/>
        <w:ind w:firstLine="284"/>
        <w:jc w:val="left"/>
        <w:rPr>
          <w:rStyle w:val="FontStyle93"/>
          <w:sz w:val="28"/>
          <w:szCs w:val="28"/>
        </w:rPr>
      </w:pPr>
      <w:r w:rsidRPr="00054951">
        <w:rPr>
          <w:rStyle w:val="FontStyle93"/>
          <w:sz w:val="28"/>
          <w:szCs w:val="28"/>
        </w:rPr>
        <w:t>Справка о несудимости с Центра обслуживания населения</w:t>
      </w:r>
    </w:p>
    <w:p w:rsidR="00D84C7F" w:rsidRPr="00054951" w:rsidRDefault="00D84C7F" w:rsidP="00054951">
      <w:pPr>
        <w:pStyle w:val="Style61"/>
        <w:widowControl/>
        <w:numPr>
          <w:ilvl w:val="0"/>
          <w:numId w:val="67"/>
        </w:numPr>
        <w:tabs>
          <w:tab w:val="left" w:pos="331"/>
        </w:tabs>
        <w:spacing w:line="240" w:lineRule="auto"/>
        <w:ind w:firstLine="284"/>
        <w:jc w:val="left"/>
        <w:rPr>
          <w:rStyle w:val="FontStyle93"/>
          <w:sz w:val="28"/>
          <w:szCs w:val="28"/>
        </w:rPr>
      </w:pPr>
      <w:r w:rsidRPr="00054951">
        <w:rPr>
          <w:rStyle w:val="FontStyle93"/>
          <w:sz w:val="28"/>
          <w:szCs w:val="28"/>
        </w:rPr>
        <w:t>Адресная справка</w:t>
      </w:r>
    </w:p>
    <w:p w:rsidR="00D84C7F" w:rsidRPr="00054951" w:rsidRDefault="00D84C7F" w:rsidP="00054951">
      <w:pPr>
        <w:pStyle w:val="Style61"/>
        <w:widowControl/>
        <w:numPr>
          <w:ilvl w:val="0"/>
          <w:numId w:val="67"/>
        </w:numPr>
        <w:tabs>
          <w:tab w:val="left" w:pos="331"/>
        </w:tabs>
        <w:spacing w:line="240" w:lineRule="auto"/>
        <w:ind w:firstLine="284"/>
        <w:jc w:val="left"/>
        <w:rPr>
          <w:rStyle w:val="FontStyle93"/>
          <w:sz w:val="28"/>
          <w:szCs w:val="28"/>
        </w:rPr>
      </w:pPr>
      <w:r w:rsidRPr="00054951">
        <w:rPr>
          <w:rStyle w:val="FontStyle93"/>
          <w:sz w:val="28"/>
          <w:szCs w:val="28"/>
        </w:rPr>
        <w:t>Справка с психоневрологического и наркологического диспансеров</w:t>
      </w:r>
    </w:p>
    <w:p w:rsidR="00D84C7F" w:rsidRPr="00054951" w:rsidRDefault="00D84C7F" w:rsidP="00054951">
      <w:pPr>
        <w:pStyle w:val="Style61"/>
        <w:widowControl/>
        <w:numPr>
          <w:ilvl w:val="0"/>
          <w:numId w:val="67"/>
        </w:numPr>
        <w:tabs>
          <w:tab w:val="left" w:pos="331"/>
        </w:tabs>
        <w:spacing w:line="240" w:lineRule="auto"/>
        <w:ind w:firstLine="284"/>
        <w:jc w:val="left"/>
        <w:rPr>
          <w:rStyle w:val="FontStyle93"/>
          <w:sz w:val="28"/>
          <w:szCs w:val="28"/>
        </w:rPr>
      </w:pPr>
      <w:r w:rsidRPr="00054951">
        <w:rPr>
          <w:rStyle w:val="FontStyle93"/>
          <w:sz w:val="28"/>
          <w:szCs w:val="28"/>
        </w:rPr>
        <w:t>Военный билет, для призывников - приписное свидетельство</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 - перечень документов устанавливается в соответствии с требованиями законодательства Республики Казахстан и может дополняться или изменяться в зависимости от потребностей медицинской организации</w:t>
      </w: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Pr="00F42DE4" w:rsidRDefault="004D44E9" w:rsidP="00054951">
      <w:pPr>
        <w:pStyle w:val="Style73"/>
        <w:widowControl/>
        <w:spacing w:line="240" w:lineRule="auto"/>
        <w:ind w:firstLine="284"/>
        <w:rPr>
          <w:rStyle w:val="FontStyle92"/>
          <w:sz w:val="28"/>
          <w:szCs w:val="28"/>
        </w:rPr>
      </w:pPr>
    </w:p>
    <w:p w:rsidR="004D44E9" w:rsidRDefault="004D44E9" w:rsidP="004D44E9">
      <w:pPr>
        <w:pStyle w:val="Style73"/>
        <w:widowControl/>
        <w:spacing w:line="240" w:lineRule="auto"/>
        <w:ind w:firstLine="284"/>
        <w:jc w:val="center"/>
        <w:rPr>
          <w:rStyle w:val="FontStyle92"/>
          <w:sz w:val="28"/>
          <w:szCs w:val="28"/>
          <w:lang w:val="kk-KZ"/>
        </w:rPr>
      </w:pPr>
      <w:r>
        <w:rPr>
          <w:rStyle w:val="FontStyle92"/>
          <w:sz w:val="28"/>
          <w:szCs w:val="28"/>
          <w:lang w:val="kk-KZ"/>
        </w:rPr>
        <w:t>Ґ</w:t>
      </w:r>
      <w:r w:rsidR="00D84C7F" w:rsidRPr="00054951">
        <w:rPr>
          <w:rStyle w:val="FontStyle92"/>
          <w:sz w:val="28"/>
          <w:szCs w:val="28"/>
        </w:rPr>
        <w:t xml:space="preserve">з колынын улг1с1 </w:t>
      </w:r>
    </w:p>
    <w:p w:rsidR="00D84C7F" w:rsidRPr="00054951" w:rsidRDefault="00D84C7F" w:rsidP="004D44E9">
      <w:pPr>
        <w:pStyle w:val="Style73"/>
        <w:widowControl/>
        <w:spacing w:line="240" w:lineRule="auto"/>
        <w:ind w:firstLine="284"/>
        <w:jc w:val="center"/>
        <w:rPr>
          <w:rStyle w:val="FontStyle92"/>
          <w:sz w:val="28"/>
          <w:szCs w:val="28"/>
        </w:rPr>
      </w:pPr>
      <w:r w:rsidRPr="00054951">
        <w:rPr>
          <w:rStyle w:val="FontStyle92"/>
          <w:sz w:val="28"/>
          <w:szCs w:val="28"/>
        </w:rPr>
        <w:t>Образец личной подписи</w:t>
      </w: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sz w:val="28"/>
          <w:szCs w:val="28"/>
        </w:rPr>
      </w:pPr>
    </w:p>
    <w:p w:rsidR="00D84C7F" w:rsidRPr="00F42DE4" w:rsidRDefault="00D84C7F" w:rsidP="00054951">
      <w:pPr>
        <w:pStyle w:val="Style72"/>
        <w:widowControl/>
        <w:spacing w:line="240" w:lineRule="auto"/>
        <w:ind w:firstLine="284"/>
        <w:jc w:val="left"/>
        <w:rPr>
          <w:rStyle w:val="FontStyle93"/>
          <w:sz w:val="28"/>
          <w:szCs w:val="28"/>
          <w:lang w:val="kk-KZ"/>
        </w:rPr>
      </w:pPr>
      <w:r w:rsidRPr="00054951">
        <w:rPr>
          <w:rStyle w:val="FontStyle93"/>
          <w:sz w:val="28"/>
          <w:szCs w:val="28"/>
        </w:rPr>
        <w:t>Аты-</w:t>
      </w:r>
      <w:r w:rsidR="00F42DE4">
        <w:rPr>
          <w:rStyle w:val="FontStyle93"/>
          <w:sz w:val="28"/>
          <w:szCs w:val="28"/>
          <w:lang w:val="kk-KZ"/>
        </w:rPr>
        <w:t>жґні</w:t>
      </w:r>
    </w:p>
    <w:p w:rsidR="00D84C7F" w:rsidRPr="00054951" w:rsidRDefault="00D84C7F" w:rsidP="00054951">
      <w:pPr>
        <w:pStyle w:val="Style72"/>
        <w:widowControl/>
        <w:spacing w:line="240" w:lineRule="auto"/>
        <w:ind w:firstLine="284"/>
        <w:rPr>
          <w:sz w:val="28"/>
          <w:szCs w:val="28"/>
        </w:rPr>
      </w:pPr>
    </w:p>
    <w:p w:rsidR="00D84C7F" w:rsidRPr="00054951" w:rsidRDefault="00D84C7F" w:rsidP="00054951">
      <w:pPr>
        <w:pStyle w:val="Style72"/>
        <w:widowControl/>
        <w:tabs>
          <w:tab w:val="left" w:leader="underscore" w:pos="8093"/>
        </w:tabs>
        <w:spacing w:line="240" w:lineRule="auto"/>
        <w:ind w:firstLine="284"/>
        <w:rPr>
          <w:rStyle w:val="FontStyle93"/>
          <w:sz w:val="28"/>
          <w:szCs w:val="28"/>
        </w:rPr>
      </w:pPr>
      <w:r w:rsidRPr="00054951">
        <w:rPr>
          <w:rStyle w:val="FontStyle93"/>
          <w:sz w:val="28"/>
          <w:szCs w:val="28"/>
        </w:rPr>
        <w:t>Фамилия, имя, отчество</w:t>
      </w:r>
      <w:r w:rsidRPr="00054951">
        <w:rPr>
          <w:rStyle w:val="FontStyle93"/>
          <w:sz w:val="28"/>
          <w:szCs w:val="28"/>
        </w:rPr>
        <w:tab/>
      </w: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rStyle w:val="FontStyle93"/>
          <w:sz w:val="28"/>
          <w:szCs w:val="28"/>
        </w:rPr>
      </w:pPr>
      <w:r w:rsidRPr="00054951">
        <w:rPr>
          <w:rStyle w:val="FontStyle93"/>
          <w:sz w:val="28"/>
          <w:szCs w:val="28"/>
        </w:rPr>
        <w:t>Ту</w:t>
      </w:r>
      <w:r w:rsidR="00F42DE4">
        <w:rPr>
          <w:rStyle w:val="FontStyle93"/>
          <w:sz w:val="28"/>
          <w:szCs w:val="28"/>
          <w:lang w:val="kk-KZ"/>
        </w:rPr>
        <w:t>є</w:t>
      </w:r>
      <w:r w:rsidRPr="00054951">
        <w:rPr>
          <w:rStyle w:val="FontStyle93"/>
          <w:sz w:val="28"/>
          <w:szCs w:val="28"/>
        </w:rPr>
        <w:t>ан жылы (к</w:t>
      </w:r>
      <w:r w:rsidR="00F42DE4">
        <w:rPr>
          <w:rStyle w:val="FontStyle93"/>
          <w:sz w:val="28"/>
          <w:szCs w:val="28"/>
          <w:lang w:val="kk-KZ"/>
        </w:rPr>
        <w:t>їні</w:t>
      </w:r>
      <w:r w:rsidRPr="00054951">
        <w:rPr>
          <w:rStyle w:val="FontStyle93"/>
          <w:sz w:val="28"/>
          <w:szCs w:val="28"/>
        </w:rPr>
        <w:t>, айы, жылы)</w:t>
      </w:r>
    </w:p>
    <w:p w:rsidR="00D84C7F" w:rsidRPr="00054951" w:rsidRDefault="00D84C7F" w:rsidP="00054951">
      <w:pPr>
        <w:pStyle w:val="Style72"/>
        <w:widowControl/>
        <w:spacing w:line="240" w:lineRule="auto"/>
        <w:ind w:firstLine="284"/>
        <w:rPr>
          <w:sz w:val="28"/>
          <w:szCs w:val="28"/>
        </w:rPr>
      </w:pPr>
    </w:p>
    <w:p w:rsidR="00D84C7F" w:rsidRPr="00054951" w:rsidRDefault="00D84C7F" w:rsidP="00054951">
      <w:pPr>
        <w:pStyle w:val="Style72"/>
        <w:widowControl/>
        <w:tabs>
          <w:tab w:val="left" w:leader="underscore" w:pos="8160"/>
        </w:tabs>
        <w:spacing w:line="240" w:lineRule="auto"/>
        <w:ind w:firstLine="284"/>
        <w:rPr>
          <w:rStyle w:val="FontStyle93"/>
          <w:sz w:val="28"/>
          <w:szCs w:val="28"/>
        </w:rPr>
      </w:pPr>
      <w:r w:rsidRPr="00054951">
        <w:rPr>
          <w:rStyle w:val="FontStyle93"/>
          <w:sz w:val="28"/>
          <w:szCs w:val="28"/>
        </w:rPr>
        <w:t>Дата рождения (число, месяц, год)</w:t>
      </w:r>
      <w:r w:rsidRPr="00054951">
        <w:rPr>
          <w:rStyle w:val="FontStyle93"/>
          <w:sz w:val="28"/>
          <w:szCs w:val="28"/>
        </w:rPr>
        <w:tab/>
      </w: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sz w:val="28"/>
          <w:szCs w:val="28"/>
        </w:rPr>
      </w:pPr>
    </w:p>
    <w:p w:rsidR="00D84C7F" w:rsidRPr="00054951" w:rsidRDefault="00D84C7F" w:rsidP="00054951">
      <w:pPr>
        <w:pStyle w:val="Style72"/>
        <w:widowControl/>
        <w:spacing w:line="240" w:lineRule="auto"/>
        <w:ind w:firstLine="284"/>
        <w:jc w:val="left"/>
        <w:rPr>
          <w:rStyle w:val="FontStyle93"/>
          <w:sz w:val="28"/>
          <w:szCs w:val="28"/>
        </w:rPr>
      </w:pPr>
      <w:r w:rsidRPr="00054951">
        <w:rPr>
          <w:rStyle w:val="FontStyle93"/>
          <w:sz w:val="28"/>
          <w:szCs w:val="28"/>
        </w:rPr>
        <w:t>Колы Подпись</w:t>
      </w:r>
    </w:p>
    <w:p w:rsidR="00D84C7F" w:rsidRPr="00054951" w:rsidRDefault="00942104" w:rsidP="00054951">
      <w:pPr>
        <w:pStyle w:val="Style72"/>
        <w:widowControl/>
        <w:spacing w:line="240" w:lineRule="auto"/>
        <w:ind w:firstLine="284"/>
        <w:rPr>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1280160</wp:posOffset>
                </wp:positionH>
                <wp:positionV relativeFrom="paragraph">
                  <wp:posOffset>113030</wp:posOffset>
                </wp:positionV>
                <wp:extent cx="2807335" cy="1148715"/>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335" cy="1148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17261" id="Rectangle 2" o:spid="_x0000_s1026" style="position:absolute;margin-left:100.8pt;margin-top:8.9pt;width:221.05pt;height:90.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AlIgIAAD4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"/>
            </w:pict>
          </mc:Fallback>
        </mc:AlternateContent>
      </w:r>
    </w:p>
    <w:p w:rsidR="00D84C7F" w:rsidRPr="00054951" w:rsidRDefault="00D84C7F" w:rsidP="00054951">
      <w:pPr>
        <w:pStyle w:val="Style72"/>
        <w:widowControl/>
        <w:spacing w:line="240" w:lineRule="auto"/>
        <w:ind w:firstLine="284"/>
        <w:rPr>
          <w:sz w:val="28"/>
          <w:szCs w:val="28"/>
        </w:rPr>
      </w:pPr>
    </w:p>
    <w:p w:rsidR="00D84C7F" w:rsidRPr="00054951" w:rsidRDefault="00D84C7F" w:rsidP="00054951">
      <w:pPr>
        <w:pStyle w:val="Style72"/>
        <w:widowControl/>
        <w:spacing w:line="240" w:lineRule="auto"/>
        <w:ind w:firstLine="284"/>
        <w:rPr>
          <w:sz w:val="28"/>
          <w:szCs w:val="28"/>
        </w:rPr>
      </w:pPr>
    </w:p>
    <w:p w:rsidR="00D84C7F" w:rsidRPr="00054951" w:rsidRDefault="00D84C7F" w:rsidP="00054951">
      <w:pPr>
        <w:pStyle w:val="Style72"/>
        <w:widowControl/>
        <w:spacing w:line="240" w:lineRule="auto"/>
        <w:ind w:firstLine="284"/>
        <w:rPr>
          <w:sz w:val="28"/>
          <w:szCs w:val="28"/>
        </w:rPr>
      </w:pPr>
    </w:p>
    <w:p w:rsidR="00D84C7F" w:rsidRPr="00054951" w:rsidRDefault="00D84C7F" w:rsidP="00054951">
      <w:pPr>
        <w:pStyle w:val="Style72"/>
        <w:widowControl/>
        <w:spacing w:line="240" w:lineRule="auto"/>
        <w:ind w:firstLine="284"/>
        <w:rPr>
          <w:sz w:val="28"/>
          <w:szCs w:val="28"/>
        </w:rPr>
      </w:pPr>
    </w:p>
    <w:p w:rsidR="00D84C7F" w:rsidRPr="00054951" w:rsidRDefault="00D84C7F" w:rsidP="00054951">
      <w:pPr>
        <w:pStyle w:val="Style72"/>
        <w:widowControl/>
        <w:spacing w:line="240" w:lineRule="auto"/>
        <w:ind w:firstLine="284"/>
        <w:rPr>
          <w:sz w:val="28"/>
          <w:szCs w:val="28"/>
        </w:rPr>
      </w:pPr>
    </w:p>
    <w:p w:rsidR="00D84C7F" w:rsidRPr="00054951" w:rsidRDefault="00D84C7F" w:rsidP="00054951">
      <w:pPr>
        <w:pStyle w:val="Style72"/>
        <w:widowControl/>
        <w:spacing w:line="240" w:lineRule="auto"/>
        <w:ind w:firstLine="284"/>
        <w:rPr>
          <w:sz w:val="28"/>
          <w:szCs w:val="28"/>
        </w:rPr>
      </w:pPr>
    </w:p>
    <w:p w:rsidR="004D44E9" w:rsidRDefault="00D84C7F" w:rsidP="00054951">
      <w:pPr>
        <w:pStyle w:val="Style72"/>
        <w:widowControl/>
        <w:spacing w:line="240" w:lineRule="auto"/>
        <w:ind w:firstLine="284"/>
        <w:rPr>
          <w:rStyle w:val="FontStyle93"/>
          <w:sz w:val="28"/>
          <w:szCs w:val="28"/>
          <w:lang w:val="kk-KZ"/>
        </w:rPr>
      </w:pPr>
      <w:r w:rsidRPr="00054951">
        <w:rPr>
          <w:rStyle w:val="FontStyle93"/>
          <w:sz w:val="28"/>
          <w:szCs w:val="28"/>
        </w:rPr>
        <w:t xml:space="preserve">Куш: </w:t>
      </w:r>
    </w:p>
    <w:p w:rsidR="00D84C7F" w:rsidRPr="00054951" w:rsidRDefault="00D84C7F" w:rsidP="00054951">
      <w:pPr>
        <w:pStyle w:val="Style72"/>
        <w:widowControl/>
        <w:spacing w:line="240" w:lineRule="auto"/>
        <w:ind w:firstLine="284"/>
        <w:rPr>
          <w:rStyle w:val="FontStyle93"/>
          <w:sz w:val="28"/>
          <w:szCs w:val="28"/>
        </w:rPr>
      </w:pPr>
      <w:r w:rsidRPr="00054951">
        <w:rPr>
          <w:rStyle w:val="FontStyle93"/>
          <w:sz w:val="28"/>
          <w:szCs w:val="28"/>
        </w:rPr>
        <w:t>Дата:</w:t>
      </w:r>
    </w:p>
    <w:p w:rsidR="00D84C7F" w:rsidRPr="00054951" w:rsidRDefault="00D84C7F" w:rsidP="00054951">
      <w:pPr>
        <w:pStyle w:val="Style72"/>
        <w:widowControl/>
        <w:spacing w:line="240" w:lineRule="auto"/>
        <w:ind w:firstLine="284"/>
        <w:rPr>
          <w:rStyle w:val="FontStyle93"/>
          <w:sz w:val="28"/>
          <w:szCs w:val="28"/>
        </w:rPr>
        <w:sectPr w:rsidR="00D84C7F" w:rsidRPr="00054951" w:rsidSect="00054951">
          <w:headerReference w:type="even" r:id="rId21"/>
          <w:headerReference w:type="default" r:id="rId22"/>
          <w:footerReference w:type="even" r:id="rId23"/>
          <w:footerReference w:type="default" r:id="rId24"/>
          <w:pgSz w:w="11907" w:h="16839" w:code="9"/>
          <w:pgMar w:top="1134" w:right="850" w:bottom="1134" w:left="1701" w:header="720" w:footer="720" w:gutter="0"/>
          <w:cols w:space="60"/>
          <w:noEndnote/>
          <w:docGrid w:linePitch="326"/>
        </w:sectPr>
      </w:pPr>
    </w:p>
    <w:p w:rsidR="00D84C7F" w:rsidRPr="00054951" w:rsidRDefault="00D84C7F" w:rsidP="00054951">
      <w:pPr>
        <w:pStyle w:val="Style47"/>
        <w:widowControl/>
        <w:ind w:firstLine="284"/>
        <w:jc w:val="both"/>
        <w:rPr>
          <w:rStyle w:val="FontStyle92"/>
          <w:sz w:val="28"/>
          <w:szCs w:val="28"/>
        </w:rPr>
      </w:pPr>
      <w:r w:rsidRPr="00054951">
        <w:rPr>
          <w:rStyle w:val="FontStyle92"/>
          <w:sz w:val="28"/>
          <w:szCs w:val="28"/>
        </w:rPr>
        <w:lastRenderedPageBreak/>
        <w:t>Форма оценки личного дела</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806"/>
        <w:gridCol w:w="994"/>
      </w:tblGrid>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8"/>
              <w:widowControl/>
              <w:spacing w:line="240" w:lineRule="auto"/>
              <w:ind w:firstLine="284"/>
              <w:rPr>
                <w:rStyle w:val="FontStyle92"/>
                <w:sz w:val="28"/>
                <w:szCs w:val="28"/>
              </w:rPr>
            </w:pPr>
            <w:r w:rsidRPr="00054951">
              <w:rPr>
                <w:rStyle w:val="FontStyle92"/>
                <w:sz w:val="28"/>
                <w:szCs w:val="28"/>
              </w:rPr>
              <w:t>№</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8"/>
              <w:widowControl/>
              <w:spacing w:line="240" w:lineRule="auto"/>
              <w:ind w:firstLine="284"/>
              <w:rPr>
                <w:rStyle w:val="FontStyle92"/>
                <w:sz w:val="28"/>
                <w:szCs w:val="28"/>
              </w:rPr>
            </w:pPr>
            <w:r w:rsidRPr="00054951">
              <w:rPr>
                <w:rStyle w:val="FontStyle92"/>
                <w:sz w:val="28"/>
                <w:szCs w:val="28"/>
              </w:rPr>
              <w:t>Документы</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8"/>
              <w:widowControl/>
              <w:spacing w:line="240" w:lineRule="auto"/>
              <w:ind w:firstLine="284"/>
              <w:rPr>
                <w:rStyle w:val="FontStyle92"/>
                <w:sz w:val="28"/>
                <w:szCs w:val="28"/>
              </w:rPr>
            </w:pPr>
            <w:r w:rsidRPr="00054951">
              <w:rPr>
                <w:rStyle w:val="FontStyle92"/>
                <w:sz w:val="28"/>
                <w:szCs w:val="28"/>
              </w:rPr>
              <w:t>Есть</w:t>
            </w:r>
          </w:p>
          <w:p w:rsidR="00D84C7F" w:rsidRPr="00054951" w:rsidRDefault="00D84C7F" w:rsidP="00054951">
            <w:pPr>
              <w:pStyle w:val="Style57"/>
              <w:widowControl/>
              <w:ind w:firstLine="284"/>
              <w:rPr>
                <w:rStyle w:val="FontStyle87"/>
                <w:rFonts w:ascii="Times New Roman" w:hAnsi="Times New Roman" w:cs="Times New Roman"/>
              </w:rPr>
            </w:pPr>
            <w:r w:rsidRPr="00054951">
              <w:rPr>
                <w:rStyle w:val="FontStyle87"/>
                <w:rFonts w:ascii="Times New Roman" w:hAnsi="Times New Roman" w:cs="Times New Roman"/>
              </w:rPr>
              <w:t>СО</w:t>
            </w:r>
          </w:p>
          <w:p w:rsidR="00D84C7F" w:rsidRPr="00054951" w:rsidRDefault="00D84C7F" w:rsidP="00054951">
            <w:pPr>
              <w:pStyle w:val="Style78"/>
              <w:widowControl/>
              <w:spacing w:line="240" w:lineRule="auto"/>
              <w:ind w:firstLine="284"/>
              <w:rPr>
                <w:rStyle w:val="FontStyle92"/>
                <w:sz w:val="28"/>
                <w:szCs w:val="28"/>
              </w:rPr>
            </w:pPr>
            <w:r w:rsidRPr="00054951">
              <w:rPr>
                <w:rStyle w:val="FontStyle92"/>
                <w:sz w:val="28"/>
                <w:szCs w:val="28"/>
              </w:rPr>
              <w:t>нет/ н/п</w:t>
            </w: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1.</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Копия удостоверения личности</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2.</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Копия пенсионного договора</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3.</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Адресная справка (ЦОН)</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4.</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Справка о несудимости (ЦОН),</w:t>
            </w:r>
          </w:p>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Справки с психоневрологического и наркол. диспансеров для мед.раб.</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5.</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Оригинал трудовой книжки (хранится в отделе кадров)</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6.</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Копия военного билета</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7.</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Медицинская справка, Форма №086 / санитарная книжка (копия)</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8.</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Резюме или автобиография с указанием предыдущих мест работы</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9.</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Характеристика, рекомендательные письма предыдущих мест работы</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10.</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Личный листок по учету кадров</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11.</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Заявление о приеме на работу или о переводе на другую должность</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12.</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Приказ о приеме на работу или о переводе на другую должность</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13.</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Трудовой договор (оригинал)</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14.</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Должностная инструкция (копия), подписанная работником</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15.</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Данные о прохождении ориентации (инструктаж по ПБ, ЧС, ИК и др.)</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16.</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Отчет о прохождение адаптации или испытательного срока (для принятых на работу после 19.10.2015 г.)</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widowControl/>
        <w:ind w:firstLine="284"/>
        <w:rPr>
          <w:sz w:val="28"/>
          <w:szCs w:val="28"/>
        </w:rPr>
        <w:sectPr w:rsidR="00D84C7F" w:rsidRPr="00054951" w:rsidSect="00054951">
          <w:headerReference w:type="even" r:id="rId25"/>
          <w:headerReference w:type="default" r:id="rId26"/>
          <w:footerReference w:type="even" r:id="rId27"/>
          <w:footerReference w:type="default" r:id="rId28"/>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715"/>
        <w:gridCol w:w="6806"/>
        <w:gridCol w:w="994"/>
      </w:tblGrid>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lastRenderedPageBreak/>
              <w:t>17.</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Копия диплома</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18.</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Верификация диплома (подтверждение подлинности) для мед.раб.</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19.</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Копия сертификата специалиста или квалиф. категории для мед.раб.</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20.</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Верификация сертификата специалиста (если выдан до 2012 г. -письмо в ответ на запрос, после 2012 г. - распечатка с сайта ККМФД)</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21.</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Копия документа об ученой степени (если есть)</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22.</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Копии документов об обучении, специализации за последние 5 лет</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23.</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Сведения о внутреннем обучении без отрыва от работы</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24.</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 xml:space="preserve">Сертификат об обучении </w:t>
            </w:r>
            <w:r w:rsidRPr="00054951">
              <w:rPr>
                <w:rStyle w:val="FontStyle93"/>
                <w:sz w:val="28"/>
                <w:szCs w:val="28"/>
                <w:lang w:val="en-US"/>
              </w:rPr>
              <w:t>BLS</w:t>
            </w:r>
            <w:r w:rsidRPr="00054951">
              <w:rPr>
                <w:rStyle w:val="FontStyle93"/>
                <w:sz w:val="28"/>
                <w:szCs w:val="28"/>
              </w:rPr>
              <w:t xml:space="preserve"> (базовая сердечно-легочная реанимация), выданный в течение последних 2 лет</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25.</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Лист привилегий или список компетенций для мед.раб.</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71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26.</w:t>
            </w:r>
          </w:p>
        </w:tc>
        <w:tc>
          <w:tcPr>
            <w:tcW w:w="680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3"/>
                <w:sz w:val="28"/>
                <w:szCs w:val="28"/>
              </w:rPr>
              <w:t>Форма оценки работника (ежегодно)</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На основании проведенного обзора личного дела, подтверждаю, что назначение сотрудника на текущей должности является действительным.</w:t>
      </w: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Сертификат специалиста (для медицинского работника) действует, не истек и не отозван.</w:t>
      </w:r>
    </w:p>
    <w:p w:rsidR="00D84C7F" w:rsidRPr="00054951" w:rsidRDefault="00D84C7F" w:rsidP="00054951">
      <w:pPr>
        <w:pStyle w:val="Style59"/>
        <w:widowControl/>
        <w:spacing w:line="240" w:lineRule="auto"/>
        <w:ind w:firstLine="284"/>
        <w:jc w:val="left"/>
        <w:rPr>
          <w:sz w:val="28"/>
          <w:szCs w:val="28"/>
        </w:rPr>
      </w:pPr>
    </w:p>
    <w:p w:rsidR="00D84C7F" w:rsidRPr="00054951" w:rsidRDefault="00D84C7F" w:rsidP="00054951">
      <w:pPr>
        <w:pStyle w:val="Style59"/>
        <w:widowControl/>
        <w:spacing w:line="240" w:lineRule="auto"/>
        <w:ind w:firstLine="284"/>
        <w:jc w:val="left"/>
        <w:rPr>
          <w:sz w:val="28"/>
          <w:szCs w:val="28"/>
        </w:rPr>
      </w:pPr>
    </w:p>
    <w:p w:rsidR="00D84C7F" w:rsidRPr="00054951" w:rsidRDefault="00D84C7F" w:rsidP="00054951">
      <w:pPr>
        <w:pStyle w:val="Style59"/>
        <w:widowControl/>
        <w:tabs>
          <w:tab w:val="left" w:leader="underscore" w:pos="3893"/>
        </w:tabs>
        <w:spacing w:line="240" w:lineRule="auto"/>
        <w:ind w:firstLine="284"/>
        <w:jc w:val="left"/>
        <w:rPr>
          <w:rStyle w:val="FontStyle93"/>
          <w:sz w:val="28"/>
          <w:szCs w:val="28"/>
        </w:rPr>
      </w:pPr>
      <w:r w:rsidRPr="00054951">
        <w:rPr>
          <w:rStyle w:val="FontStyle93"/>
          <w:sz w:val="28"/>
          <w:szCs w:val="28"/>
        </w:rPr>
        <w:t>Дата обзора личного дела</w:t>
      </w:r>
      <w:r w:rsidRPr="00054951">
        <w:rPr>
          <w:rStyle w:val="FontStyle93"/>
          <w:sz w:val="28"/>
          <w:szCs w:val="28"/>
        </w:rPr>
        <w:tab/>
      </w:r>
    </w:p>
    <w:p w:rsidR="00D84C7F" w:rsidRPr="00054951" w:rsidRDefault="00D84C7F" w:rsidP="00054951">
      <w:pPr>
        <w:pStyle w:val="Style59"/>
        <w:widowControl/>
        <w:tabs>
          <w:tab w:val="left" w:leader="underscore" w:pos="5438"/>
          <w:tab w:val="left" w:leader="underscore" w:pos="6518"/>
        </w:tabs>
        <w:spacing w:line="240" w:lineRule="auto"/>
        <w:ind w:firstLine="284"/>
        <w:jc w:val="left"/>
        <w:rPr>
          <w:rStyle w:val="FontStyle93"/>
          <w:sz w:val="28"/>
          <w:szCs w:val="28"/>
        </w:rPr>
      </w:pPr>
      <w:r w:rsidRPr="00054951">
        <w:rPr>
          <w:rStyle w:val="FontStyle93"/>
          <w:sz w:val="28"/>
          <w:szCs w:val="28"/>
        </w:rPr>
        <w:t xml:space="preserve">Сотрудник отдела кадров: </w:t>
      </w:r>
      <w:r w:rsidRPr="00054951">
        <w:rPr>
          <w:rStyle w:val="FontStyle93"/>
          <w:sz w:val="28"/>
          <w:szCs w:val="28"/>
        </w:rPr>
        <w:tab/>
        <w:t xml:space="preserve">    </w:t>
      </w:r>
      <w:r w:rsidRPr="00054951">
        <w:rPr>
          <w:rStyle w:val="FontStyle93"/>
          <w:sz w:val="28"/>
          <w:szCs w:val="28"/>
        </w:rPr>
        <w:tab/>
      </w:r>
    </w:p>
    <w:p w:rsidR="00D84C7F" w:rsidRPr="00054951" w:rsidRDefault="00D84C7F" w:rsidP="00054951">
      <w:pPr>
        <w:pStyle w:val="Style42"/>
        <w:widowControl/>
        <w:ind w:firstLine="284"/>
        <w:rPr>
          <w:sz w:val="28"/>
          <w:szCs w:val="28"/>
        </w:rPr>
      </w:pPr>
    </w:p>
    <w:p w:rsidR="00D84C7F" w:rsidRPr="00054951" w:rsidRDefault="00D84C7F" w:rsidP="00054951">
      <w:pPr>
        <w:pStyle w:val="Style42"/>
        <w:widowControl/>
        <w:tabs>
          <w:tab w:val="left" w:pos="5789"/>
        </w:tabs>
        <w:ind w:firstLine="284"/>
        <w:rPr>
          <w:rStyle w:val="FontStyle88"/>
          <w:sz w:val="28"/>
          <w:szCs w:val="28"/>
        </w:rPr>
      </w:pPr>
      <w:r w:rsidRPr="00054951">
        <w:rPr>
          <w:rStyle w:val="FontStyle88"/>
          <w:sz w:val="28"/>
          <w:szCs w:val="28"/>
        </w:rPr>
        <w:t>(ФИО)</w:t>
      </w:r>
      <w:r w:rsidRPr="00054951">
        <w:rPr>
          <w:rStyle w:val="FontStyle88"/>
          <w:sz w:val="28"/>
          <w:szCs w:val="28"/>
        </w:rPr>
        <w:tab/>
        <w:t>(подпись)</w:t>
      </w:r>
    </w:p>
    <w:p w:rsidR="00D84C7F" w:rsidRPr="00054951" w:rsidRDefault="00D84C7F" w:rsidP="00054951">
      <w:pPr>
        <w:pStyle w:val="Style42"/>
        <w:widowControl/>
        <w:tabs>
          <w:tab w:val="left" w:pos="5789"/>
        </w:tabs>
        <w:ind w:firstLine="284"/>
        <w:rPr>
          <w:rStyle w:val="FontStyle88"/>
          <w:sz w:val="28"/>
          <w:szCs w:val="28"/>
        </w:rPr>
        <w:sectPr w:rsidR="00D84C7F" w:rsidRPr="00054951" w:rsidSect="00054951">
          <w:headerReference w:type="even" r:id="rId29"/>
          <w:headerReference w:type="default" r:id="rId30"/>
          <w:footerReference w:type="even" r:id="rId31"/>
          <w:footerReference w:type="default" r:id="rId32"/>
          <w:pgSz w:w="11907" w:h="16839" w:code="9"/>
          <w:pgMar w:top="1134" w:right="850" w:bottom="1134" w:left="1701" w:header="720" w:footer="720" w:gutter="0"/>
          <w:cols w:space="60"/>
          <w:noEndnote/>
          <w:docGrid w:linePitch="326"/>
        </w:sectPr>
      </w:pPr>
    </w:p>
    <w:p w:rsidR="00D84C7F" w:rsidRPr="00054951" w:rsidRDefault="00D84C7F" w:rsidP="00054951">
      <w:pPr>
        <w:pStyle w:val="Style45"/>
        <w:widowControl/>
        <w:spacing w:line="240" w:lineRule="auto"/>
        <w:ind w:firstLine="284"/>
        <w:rPr>
          <w:rStyle w:val="FontStyle92"/>
          <w:sz w:val="28"/>
          <w:szCs w:val="28"/>
        </w:rPr>
      </w:pPr>
      <w:r w:rsidRPr="00054951">
        <w:rPr>
          <w:rStyle w:val="FontStyle92"/>
          <w:sz w:val="28"/>
          <w:szCs w:val="28"/>
        </w:rPr>
        <w:lastRenderedPageBreak/>
        <w:t>Журнал подтверждения подлинности документов об образовании и квалификации</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42"/>
        <w:gridCol w:w="1656"/>
        <w:gridCol w:w="2213"/>
        <w:gridCol w:w="2088"/>
        <w:gridCol w:w="1565"/>
        <w:gridCol w:w="1138"/>
      </w:tblGrid>
      <w:tr w:rsidR="005801E5" w:rsidRPr="00054951" w:rsidTr="00A35232">
        <w:tblPrEx>
          <w:tblCellMar>
            <w:top w:w="0" w:type="dxa"/>
            <w:bottom w:w="0" w:type="dxa"/>
          </w:tblCellMar>
        </w:tblPrEx>
        <w:trPr>
          <w:trHeight w:val="981"/>
        </w:trPr>
        <w:tc>
          <w:tcPr>
            <w:tcW w:w="542" w:type="dxa"/>
            <w:tcBorders>
              <w:top w:val="single" w:sz="6" w:space="0" w:color="auto"/>
              <w:left w:val="single" w:sz="6" w:space="0" w:color="auto"/>
              <w:right w:val="single" w:sz="6" w:space="0" w:color="auto"/>
            </w:tcBorders>
          </w:tcPr>
          <w:p w:rsidR="005801E5" w:rsidRPr="00054951" w:rsidRDefault="005801E5" w:rsidP="005801E5">
            <w:pPr>
              <w:pStyle w:val="Style34"/>
              <w:widowControl/>
              <w:spacing w:line="240" w:lineRule="auto"/>
              <w:ind w:hanging="40"/>
              <w:jc w:val="center"/>
              <w:rPr>
                <w:rStyle w:val="FontStyle93"/>
                <w:sz w:val="28"/>
                <w:szCs w:val="28"/>
              </w:rPr>
            </w:pPr>
            <w:r w:rsidRPr="00054951">
              <w:rPr>
                <w:rStyle w:val="FontStyle93"/>
                <w:sz w:val="28"/>
                <w:szCs w:val="28"/>
              </w:rPr>
              <w:t>Р/б</w:t>
            </w:r>
          </w:p>
          <w:p w:rsidR="005801E5" w:rsidRPr="00054951" w:rsidRDefault="005801E5" w:rsidP="005801E5">
            <w:pPr>
              <w:pStyle w:val="Style34"/>
              <w:spacing w:line="240" w:lineRule="auto"/>
              <w:ind w:hanging="40"/>
              <w:jc w:val="center"/>
              <w:rPr>
                <w:rStyle w:val="FontStyle93"/>
                <w:sz w:val="28"/>
                <w:szCs w:val="28"/>
              </w:rPr>
            </w:pPr>
            <w:r w:rsidRPr="00054951">
              <w:rPr>
                <w:rStyle w:val="FontStyle93"/>
                <w:sz w:val="28"/>
                <w:szCs w:val="28"/>
              </w:rPr>
              <w:t>№</w:t>
            </w:r>
          </w:p>
        </w:tc>
        <w:tc>
          <w:tcPr>
            <w:tcW w:w="1656" w:type="dxa"/>
            <w:vMerge w:val="restart"/>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Кужатты</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аныктауга</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жататын</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кызметкердщ</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аты-жеш</w:t>
            </w:r>
          </w:p>
        </w:tc>
        <w:tc>
          <w:tcPr>
            <w:tcW w:w="2213" w:type="dxa"/>
            <w:vMerge w:val="restart"/>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Кружат тур1</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(диплом,</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сертификат)</w:t>
            </w:r>
          </w:p>
        </w:tc>
        <w:tc>
          <w:tcPr>
            <w:tcW w:w="2088" w:type="dxa"/>
            <w:vMerge w:val="restart"/>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Кужаттьщ т1ркеу</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мэл1меттер1</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(нем1р1, сериясы,</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бершген куш,</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эрекет ету</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мерз1м1)</w:t>
            </w:r>
          </w:p>
        </w:tc>
        <w:tc>
          <w:tcPr>
            <w:tcW w:w="1565" w:type="dxa"/>
            <w:vMerge w:val="restart"/>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Кужатты</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беру орны</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(кала, уйым)</w:t>
            </w:r>
          </w:p>
        </w:tc>
        <w:tc>
          <w:tcPr>
            <w:tcW w:w="1138" w:type="dxa"/>
            <w:vMerge w:val="restart"/>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Конырау</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тускен</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кун,</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уакыты</w:t>
            </w:r>
          </w:p>
        </w:tc>
      </w:tr>
      <w:tr w:rsidR="004D44E9" w:rsidRPr="00054951" w:rsidTr="00F17053">
        <w:tblPrEx>
          <w:tblCellMar>
            <w:top w:w="0" w:type="dxa"/>
            <w:bottom w:w="0" w:type="dxa"/>
          </w:tblCellMar>
        </w:tblPrEx>
        <w:tc>
          <w:tcPr>
            <w:tcW w:w="542"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656"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2213" w:type="dxa"/>
            <w:vMerge/>
            <w:tcBorders>
              <w:left w:val="single" w:sz="6" w:space="0" w:color="auto"/>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c>
          <w:tcPr>
            <w:tcW w:w="2088"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1565" w:type="dxa"/>
            <w:vMerge/>
            <w:tcBorders>
              <w:left w:val="single" w:sz="6" w:space="0" w:color="auto"/>
              <w:bottom w:val="nil"/>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c>
          <w:tcPr>
            <w:tcW w:w="1138"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r>
      <w:tr w:rsidR="004D44E9" w:rsidRPr="00054951" w:rsidTr="00F17053">
        <w:tblPrEx>
          <w:tblCellMar>
            <w:top w:w="0" w:type="dxa"/>
            <w:bottom w:w="0" w:type="dxa"/>
          </w:tblCellMar>
        </w:tblPrEx>
        <w:tc>
          <w:tcPr>
            <w:tcW w:w="542"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656"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2213" w:type="dxa"/>
            <w:vMerge/>
            <w:tcBorders>
              <w:left w:val="single" w:sz="6" w:space="0" w:color="auto"/>
              <w:right w:val="single" w:sz="6" w:space="0" w:color="auto"/>
            </w:tcBorders>
          </w:tcPr>
          <w:p w:rsidR="004D44E9" w:rsidRPr="00054951" w:rsidRDefault="004D44E9" w:rsidP="00054951">
            <w:pPr>
              <w:pStyle w:val="Style7"/>
              <w:widowControl/>
              <w:ind w:firstLine="284"/>
              <w:rPr>
                <w:sz w:val="28"/>
                <w:szCs w:val="28"/>
              </w:rPr>
            </w:pPr>
          </w:p>
        </w:tc>
        <w:tc>
          <w:tcPr>
            <w:tcW w:w="2088"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1565"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138" w:type="dxa"/>
            <w:vMerge/>
            <w:tcBorders>
              <w:left w:val="single" w:sz="6" w:space="0" w:color="auto"/>
              <w:bottom w:val="nil"/>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r>
      <w:tr w:rsidR="004D44E9" w:rsidRPr="00054951" w:rsidTr="003A5771">
        <w:tblPrEx>
          <w:tblCellMar>
            <w:top w:w="0" w:type="dxa"/>
            <w:bottom w:w="0" w:type="dxa"/>
          </w:tblCellMar>
        </w:tblPrEx>
        <w:tc>
          <w:tcPr>
            <w:tcW w:w="542" w:type="dxa"/>
            <w:vMerge w:val="restart"/>
            <w:tcBorders>
              <w:top w:val="nil"/>
              <w:left w:val="single" w:sz="6" w:space="0" w:color="auto"/>
              <w:bottom w:val="nil"/>
              <w:right w:val="single" w:sz="6" w:space="0" w:color="auto"/>
            </w:tcBorders>
          </w:tcPr>
          <w:p w:rsidR="004D44E9" w:rsidRPr="00054951" w:rsidRDefault="004D44E9" w:rsidP="005801E5">
            <w:pPr>
              <w:pStyle w:val="Style34"/>
              <w:widowControl/>
              <w:spacing w:line="240" w:lineRule="auto"/>
              <w:jc w:val="center"/>
              <w:rPr>
                <w:rStyle w:val="FontStyle93"/>
                <w:sz w:val="28"/>
                <w:szCs w:val="28"/>
              </w:rPr>
            </w:pPr>
            <w:r w:rsidRPr="00054951">
              <w:rPr>
                <w:rStyle w:val="FontStyle93"/>
                <w:sz w:val="28"/>
                <w:szCs w:val="28"/>
              </w:rPr>
              <w:t>№ п/п</w:t>
            </w:r>
          </w:p>
        </w:tc>
        <w:tc>
          <w:tcPr>
            <w:tcW w:w="1656" w:type="dxa"/>
            <w:vMerge/>
            <w:tcBorders>
              <w:left w:val="single" w:sz="6" w:space="0" w:color="auto"/>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c>
          <w:tcPr>
            <w:tcW w:w="2213" w:type="dxa"/>
            <w:vMerge/>
            <w:tcBorders>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2088"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1565"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138"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r>
      <w:tr w:rsidR="004D44E9" w:rsidRPr="00054951" w:rsidTr="00A21532">
        <w:tblPrEx>
          <w:tblCellMar>
            <w:top w:w="0" w:type="dxa"/>
            <w:bottom w:w="0" w:type="dxa"/>
          </w:tblCellMar>
        </w:tblPrEx>
        <w:trPr>
          <w:trHeight w:val="322"/>
        </w:trPr>
        <w:tc>
          <w:tcPr>
            <w:tcW w:w="542" w:type="dxa"/>
            <w:vMerge/>
            <w:tcBorders>
              <w:top w:val="nil"/>
              <w:left w:val="single" w:sz="6" w:space="0" w:color="auto"/>
              <w:bottom w:val="nil"/>
              <w:right w:val="single" w:sz="6" w:space="0" w:color="auto"/>
            </w:tcBorders>
          </w:tcPr>
          <w:p w:rsidR="004D44E9" w:rsidRPr="00054951" w:rsidRDefault="004D44E9" w:rsidP="00054951">
            <w:pPr>
              <w:widowControl/>
              <w:ind w:firstLine="284"/>
              <w:rPr>
                <w:sz w:val="28"/>
                <w:szCs w:val="28"/>
              </w:rPr>
            </w:pPr>
          </w:p>
          <w:p w:rsidR="004D44E9" w:rsidRPr="00054951" w:rsidRDefault="004D44E9" w:rsidP="00054951">
            <w:pPr>
              <w:widowControl/>
              <w:ind w:firstLine="284"/>
              <w:rPr>
                <w:sz w:val="28"/>
                <w:szCs w:val="28"/>
              </w:rPr>
            </w:pPr>
          </w:p>
        </w:tc>
        <w:tc>
          <w:tcPr>
            <w:tcW w:w="1656" w:type="dxa"/>
            <w:vMerge/>
            <w:tcBorders>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2213" w:type="dxa"/>
            <w:vMerge w:val="restart"/>
            <w:tcBorders>
              <w:top w:val="nil"/>
              <w:left w:val="single" w:sz="6" w:space="0" w:color="auto"/>
              <w:right w:val="single" w:sz="6" w:space="0" w:color="auto"/>
            </w:tcBorders>
          </w:tcPr>
          <w:p w:rsidR="004D44E9" w:rsidRPr="00054951" w:rsidRDefault="004D44E9" w:rsidP="00054951">
            <w:pPr>
              <w:pStyle w:val="Style10"/>
              <w:widowControl/>
              <w:spacing w:line="240" w:lineRule="auto"/>
              <w:ind w:firstLine="284"/>
              <w:rPr>
                <w:rStyle w:val="FontStyle93"/>
                <w:sz w:val="28"/>
                <w:szCs w:val="28"/>
              </w:rPr>
            </w:pPr>
            <w:r w:rsidRPr="00054951">
              <w:rPr>
                <w:rStyle w:val="FontStyle93"/>
                <w:sz w:val="28"/>
                <w:szCs w:val="28"/>
              </w:rPr>
              <w:t>Вид документа (диплом,</w:t>
            </w:r>
          </w:p>
          <w:p w:rsidR="004D44E9" w:rsidRPr="00054951" w:rsidRDefault="004D44E9" w:rsidP="00054951">
            <w:pPr>
              <w:pStyle w:val="Style34"/>
              <w:spacing w:line="240" w:lineRule="auto"/>
              <w:ind w:firstLine="284"/>
              <w:jc w:val="center"/>
              <w:rPr>
                <w:rStyle w:val="FontStyle93"/>
                <w:sz w:val="28"/>
                <w:szCs w:val="28"/>
              </w:rPr>
            </w:pPr>
            <w:r w:rsidRPr="00054951">
              <w:rPr>
                <w:rStyle w:val="FontStyle93"/>
                <w:sz w:val="28"/>
                <w:szCs w:val="28"/>
              </w:rPr>
              <w:t>сертификат)</w:t>
            </w:r>
          </w:p>
        </w:tc>
        <w:tc>
          <w:tcPr>
            <w:tcW w:w="2088" w:type="dxa"/>
            <w:vMerge/>
            <w:tcBorders>
              <w:left w:val="single" w:sz="6" w:space="0" w:color="auto"/>
              <w:bottom w:val="nil"/>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c>
          <w:tcPr>
            <w:tcW w:w="1565" w:type="dxa"/>
            <w:vMerge w:val="restart"/>
            <w:tcBorders>
              <w:top w:val="nil"/>
              <w:left w:val="single" w:sz="6" w:space="0" w:color="auto"/>
              <w:right w:val="single" w:sz="6" w:space="0" w:color="auto"/>
            </w:tcBorders>
          </w:tcPr>
          <w:p w:rsidR="004D44E9" w:rsidRPr="00054951" w:rsidRDefault="004D44E9" w:rsidP="00054951">
            <w:pPr>
              <w:pStyle w:val="Style10"/>
              <w:widowControl/>
              <w:spacing w:line="240" w:lineRule="auto"/>
              <w:ind w:firstLine="284"/>
              <w:rPr>
                <w:rStyle w:val="FontStyle93"/>
                <w:sz w:val="28"/>
                <w:szCs w:val="28"/>
              </w:rPr>
            </w:pPr>
            <w:r w:rsidRPr="00054951">
              <w:rPr>
                <w:rStyle w:val="FontStyle93"/>
                <w:sz w:val="28"/>
                <w:szCs w:val="28"/>
              </w:rPr>
              <w:t>Место выдачи</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документа</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(город,</w:t>
            </w:r>
          </w:p>
          <w:p w:rsidR="004D44E9" w:rsidRPr="00054951" w:rsidRDefault="004D44E9" w:rsidP="00054951">
            <w:pPr>
              <w:pStyle w:val="Style34"/>
              <w:spacing w:line="240" w:lineRule="auto"/>
              <w:ind w:firstLine="284"/>
              <w:jc w:val="center"/>
              <w:rPr>
                <w:rStyle w:val="FontStyle93"/>
                <w:sz w:val="28"/>
                <w:szCs w:val="28"/>
              </w:rPr>
            </w:pPr>
            <w:r w:rsidRPr="00054951">
              <w:rPr>
                <w:rStyle w:val="FontStyle93"/>
                <w:sz w:val="28"/>
                <w:szCs w:val="28"/>
              </w:rPr>
              <w:t>организация)</w:t>
            </w:r>
          </w:p>
        </w:tc>
        <w:tc>
          <w:tcPr>
            <w:tcW w:w="1138" w:type="dxa"/>
            <w:vMerge w:val="restart"/>
            <w:tcBorders>
              <w:top w:val="nil"/>
              <w:left w:val="single" w:sz="6" w:space="0" w:color="auto"/>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Дата</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звонка,</w:t>
            </w:r>
          </w:p>
          <w:p w:rsidR="004D44E9" w:rsidRPr="00054951" w:rsidRDefault="004D44E9" w:rsidP="00054951">
            <w:pPr>
              <w:pStyle w:val="Style34"/>
              <w:spacing w:line="240" w:lineRule="auto"/>
              <w:ind w:firstLine="284"/>
              <w:jc w:val="center"/>
              <w:rPr>
                <w:rStyle w:val="FontStyle93"/>
                <w:sz w:val="28"/>
                <w:szCs w:val="28"/>
              </w:rPr>
            </w:pPr>
            <w:r w:rsidRPr="00054951">
              <w:rPr>
                <w:rStyle w:val="FontStyle93"/>
                <w:sz w:val="28"/>
                <w:szCs w:val="28"/>
              </w:rPr>
              <w:t>время</w:t>
            </w:r>
          </w:p>
        </w:tc>
      </w:tr>
      <w:tr w:rsidR="004D44E9" w:rsidRPr="00054951" w:rsidTr="00A21532">
        <w:tblPrEx>
          <w:tblCellMar>
            <w:top w:w="0" w:type="dxa"/>
            <w:bottom w:w="0" w:type="dxa"/>
          </w:tblCellMar>
        </w:tblPrEx>
        <w:tc>
          <w:tcPr>
            <w:tcW w:w="542"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656" w:type="dxa"/>
            <w:vMerge w:val="restart"/>
            <w:tcBorders>
              <w:top w:val="nil"/>
              <w:left w:val="single" w:sz="6" w:space="0" w:color="auto"/>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Ф.И.О.</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работника,</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документ</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которого</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подлежит</w:t>
            </w:r>
          </w:p>
          <w:p w:rsidR="004D44E9" w:rsidRPr="00054951" w:rsidRDefault="004D44E9" w:rsidP="00054951">
            <w:pPr>
              <w:pStyle w:val="Style34"/>
              <w:spacing w:line="240" w:lineRule="auto"/>
              <w:ind w:firstLine="284"/>
              <w:jc w:val="center"/>
              <w:rPr>
                <w:rStyle w:val="FontStyle93"/>
                <w:sz w:val="28"/>
                <w:szCs w:val="28"/>
              </w:rPr>
            </w:pPr>
            <w:r w:rsidRPr="00054951">
              <w:rPr>
                <w:rStyle w:val="FontStyle93"/>
                <w:sz w:val="28"/>
                <w:szCs w:val="28"/>
              </w:rPr>
              <w:t>верификации</w:t>
            </w:r>
          </w:p>
        </w:tc>
        <w:tc>
          <w:tcPr>
            <w:tcW w:w="2213" w:type="dxa"/>
            <w:vMerge/>
            <w:tcBorders>
              <w:left w:val="single" w:sz="6" w:space="0" w:color="auto"/>
              <w:bottom w:val="nil"/>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c>
          <w:tcPr>
            <w:tcW w:w="2088"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565"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1138"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r>
      <w:tr w:rsidR="004D44E9" w:rsidRPr="00054951" w:rsidTr="00A21532">
        <w:tblPrEx>
          <w:tblCellMar>
            <w:top w:w="0" w:type="dxa"/>
            <w:bottom w:w="0" w:type="dxa"/>
          </w:tblCellMar>
        </w:tblPrEx>
        <w:tc>
          <w:tcPr>
            <w:tcW w:w="542"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656"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2213"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2088" w:type="dxa"/>
            <w:vMerge w:val="restart"/>
            <w:tcBorders>
              <w:top w:val="nil"/>
              <w:left w:val="single" w:sz="6" w:space="0" w:color="auto"/>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Регистрационные</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данные</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документа</w:t>
            </w:r>
          </w:p>
          <w:p w:rsidR="004D44E9" w:rsidRPr="00054951" w:rsidRDefault="004D44E9" w:rsidP="00054951">
            <w:pPr>
              <w:pStyle w:val="Style34"/>
              <w:widowControl/>
              <w:spacing w:line="240" w:lineRule="auto"/>
              <w:ind w:firstLine="284"/>
              <w:jc w:val="center"/>
              <w:rPr>
                <w:rStyle w:val="FontStyle93"/>
                <w:sz w:val="28"/>
                <w:szCs w:val="28"/>
              </w:rPr>
            </w:pPr>
            <w:r w:rsidRPr="00054951">
              <w:rPr>
                <w:rStyle w:val="FontStyle93"/>
                <w:sz w:val="28"/>
                <w:szCs w:val="28"/>
              </w:rPr>
              <w:t>(номер, серия,</w:t>
            </w:r>
          </w:p>
          <w:p w:rsidR="004D44E9" w:rsidRPr="00054951" w:rsidRDefault="004D44E9" w:rsidP="00054951">
            <w:pPr>
              <w:pStyle w:val="Style10"/>
              <w:spacing w:line="240" w:lineRule="auto"/>
              <w:ind w:firstLine="284"/>
              <w:rPr>
                <w:rStyle w:val="FontStyle93"/>
                <w:sz w:val="28"/>
                <w:szCs w:val="28"/>
              </w:rPr>
            </w:pPr>
            <w:r w:rsidRPr="00054951">
              <w:rPr>
                <w:rStyle w:val="FontStyle93"/>
                <w:sz w:val="28"/>
                <w:szCs w:val="28"/>
              </w:rPr>
              <w:t>дата выдачи, срок действия)</w:t>
            </w:r>
          </w:p>
        </w:tc>
        <w:tc>
          <w:tcPr>
            <w:tcW w:w="1565"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1138" w:type="dxa"/>
            <w:vMerge/>
            <w:tcBorders>
              <w:left w:val="single" w:sz="6" w:space="0" w:color="auto"/>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r>
      <w:tr w:rsidR="004D44E9" w:rsidRPr="00054951" w:rsidTr="00A21532">
        <w:tblPrEx>
          <w:tblCellMar>
            <w:top w:w="0" w:type="dxa"/>
            <w:bottom w:w="0" w:type="dxa"/>
          </w:tblCellMar>
        </w:tblPrEx>
        <w:tc>
          <w:tcPr>
            <w:tcW w:w="542"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656"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2213"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2088" w:type="dxa"/>
            <w:vMerge/>
            <w:tcBorders>
              <w:left w:val="single" w:sz="6" w:space="0" w:color="auto"/>
              <w:right w:val="single" w:sz="6" w:space="0" w:color="auto"/>
            </w:tcBorders>
          </w:tcPr>
          <w:p w:rsidR="004D44E9" w:rsidRPr="00054951" w:rsidRDefault="004D44E9" w:rsidP="00054951">
            <w:pPr>
              <w:pStyle w:val="Style10"/>
              <w:spacing w:line="240" w:lineRule="auto"/>
              <w:ind w:firstLine="284"/>
              <w:rPr>
                <w:rStyle w:val="FontStyle93"/>
                <w:sz w:val="28"/>
                <w:szCs w:val="28"/>
              </w:rPr>
            </w:pPr>
          </w:p>
        </w:tc>
        <w:tc>
          <w:tcPr>
            <w:tcW w:w="1565" w:type="dxa"/>
            <w:vMerge/>
            <w:tcBorders>
              <w:left w:val="single" w:sz="6" w:space="0" w:color="auto"/>
              <w:bottom w:val="nil"/>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c>
          <w:tcPr>
            <w:tcW w:w="1138" w:type="dxa"/>
            <w:vMerge/>
            <w:tcBorders>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r>
      <w:tr w:rsidR="004D44E9" w:rsidRPr="00054951" w:rsidTr="003F0160">
        <w:tblPrEx>
          <w:tblCellMar>
            <w:top w:w="0" w:type="dxa"/>
            <w:bottom w:w="0" w:type="dxa"/>
          </w:tblCellMar>
        </w:tblPrEx>
        <w:tc>
          <w:tcPr>
            <w:tcW w:w="542"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656"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2213"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2088" w:type="dxa"/>
            <w:vMerge/>
            <w:tcBorders>
              <w:left w:val="single" w:sz="6" w:space="0" w:color="auto"/>
              <w:right w:val="single" w:sz="6" w:space="0" w:color="auto"/>
            </w:tcBorders>
          </w:tcPr>
          <w:p w:rsidR="004D44E9" w:rsidRPr="00054951" w:rsidRDefault="004D44E9" w:rsidP="00054951">
            <w:pPr>
              <w:pStyle w:val="Style10"/>
              <w:spacing w:line="240" w:lineRule="auto"/>
              <w:ind w:firstLine="284"/>
              <w:rPr>
                <w:rStyle w:val="FontStyle93"/>
                <w:sz w:val="28"/>
                <w:szCs w:val="28"/>
              </w:rPr>
            </w:pPr>
          </w:p>
        </w:tc>
        <w:tc>
          <w:tcPr>
            <w:tcW w:w="1565"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138"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r>
      <w:tr w:rsidR="004D44E9" w:rsidRPr="00054951" w:rsidTr="003F0160">
        <w:tblPrEx>
          <w:tblCellMar>
            <w:top w:w="0" w:type="dxa"/>
            <w:bottom w:w="0" w:type="dxa"/>
          </w:tblCellMar>
        </w:tblPrEx>
        <w:tc>
          <w:tcPr>
            <w:tcW w:w="542"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656" w:type="dxa"/>
            <w:vMerge/>
            <w:tcBorders>
              <w:left w:val="single" w:sz="6" w:space="0" w:color="auto"/>
              <w:right w:val="single" w:sz="6" w:space="0" w:color="auto"/>
            </w:tcBorders>
          </w:tcPr>
          <w:p w:rsidR="004D44E9" w:rsidRPr="00054951" w:rsidRDefault="004D44E9" w:rsidP="00054951">
            <w:pPr>
              <w:pStyle w:val="Style34"/>
              <w:spacing w:line="240" w:lineRule="auto"/>
              <w:ind w:firstLine="284"/>
              <w:jc w:val="center"/>
              <w:rPr>
                <w:rStyle w:val="FontStyle93"/>
                <w:sz w:val="28"/>
                <w:szCs w:val="28"/>
              </w:rPr>
            </w:pPr>
          </w:p>
        </w:tc>
        <w:tc>
          <w:tcPr>
            <w:tcW w:w="2213"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2088" w:type="dxa"/>
            <w:vMerge/>
            <w:tcBorders>
              <w:left w:val="single" w:sz="6" w:space="0" w:color="auto"/>
              <w:right w:val="single" w:sz="6" w:space="0" w:color="auto"/>
            </w:tcBorders>
          </w:tcPr>
          <w:p w:rsidR="004D44E9" w:rsidRPr="00054951" w:rsidRDefault="004D44E9" w:rsidP="00054951">
            <w:pPr>
              <w:pStyle w:val="Style10"/>
              <w:spacing w:line="240" w:lineRule="auto"/>
              <w:ind w:firstLine="284"/>
              <w:rPr>
                <w:rStyle w:val="FontStyle93"/>
                <w:sz w:val="28"/>
                <w:szCs w:val="28"/>
              </w:rPr>
            </w:pPr>
          </w:p>
        </w:tc>
        <w:tc>
          <w:tcPr>
            <w:tcW w:w="1565"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c>
          <w:tcPr>
            <w:tcW w:w="1138" w:type="dxa"/>
            <w:tcBorders>
              <w:top w:val="nil"/>
              <w:left w:val="single" w:sz="6" w:space="0" w:color="auto"/>
              <w:bottom w:val="nil"/>
              <w:right w:val="single" w:sz="6" w:space="0" w:color="auto"/>
            </w:tcBorders>
          </w:tcPr>
          <w:p w:rsidR="004D44E9" w:rsidRPr="00054951" w:rsidRDefault="004D44E9" w:rsidP="00054951">
            <w:pPr>
              <w:pStyle w:val="Style7"/>
              <w:widowControl/>
              <w:ind w:firstLine="284"/>
              <w:rPr>
                <w:sz w:val="28"/>
                <w:szCs w:val="28"/>
              </w:rPr>
            </w:pPr>
          </w:p>
        </w:tc>
      </w:tr>
      <w:tr w:rsidR="004D44E9" w:rsidRPr="00054951" w:rsidTr="003F0160">
        <w:tblPrEx>
          <w:tblCellMar>
            <w:top w:w="0" w:type="dxa"/>
            <w:bottom w:w="0" w:type="dxa"/>
          </w:tblCellMar>
        </w:tblPrEx>
        <w:tc>
          <w:tcPr>
            <w:tcW w:w="542" w:type="dxa"/>
            <w:tcBorders>
              <w:top w:val="nil"/>
              <w:left w:val="single" w:sz="6" w:space="0" w:color="auto"/>
              <w:bottom w:val="single" w:sz="6" w:space="0" w:color="auto"/>
              <w:right w:val="single" w:sz="6" w:space="0" w:color="auto"/>
            </w:tcBorders>
          </w:tcPr>
          <w:p w:rsidR="004D44E9" w:rsidRPr="00054951" w:rsidRDefault="004D44E9" w:rsidP="00054951">
            <w:pPr>
              <w:pStyle w:val="Style7"/>
              <w:widowControl/>
              <w:ind w:firstLine="284"/>
              <w:rPr>
                <w:sz w:val="28"/>
                <w:szCs w:val="28"/>
              </w:rPr>
            </w:pPr>
          </w:p>
        </w:tc>
        <w:tc>
          <w:tcPr>
            <w:tcW w:w="1656" w:type="dxa"/>
            <w:vMerge/>
            <w:tcBorders>
              <w:left w:val="single" w:sz="6" w:space="0" w:color="auto"/>
              <w:bottom w:val="single" w:sz="6" w:space="0" w:color="auto"/>
              <w:right w:val="single" w:sz="6" w:space="0" w:color="auto"/>
            </w:tcBorders>
          </w:tcPr>
          <w:p w:rsidR="004D44E9" w:rsidRPr="00054951" w:rsidRDefault="004D44E9" w:rsidP="00054951">
            <w:pPr>
              <w:pStyle w:val="Style34"/>
              <w:widowControl/>
              <w:spacing w:line="240" w:lineRule="auto"/>
              <w:ind w:firstLine="284"/>
              <w:jc w:val="center"/>
              <w:rPr>
                <w:rStyle w:val="FontStyle93"/>
                <w:sz w:val="28"/>
                <w:szCs w:val="28"/>
              </w:rPr>
            </w:pPr>
          </w:p>
        </w:tc>
        <w:tc>
          <w:tcPr>
            <w:tcW w:w="2213" w:type="dxa"/>
            <w:tcBorders>
              <w:top w:val="nil"/>
              <w:left w:val="single" w:sz="6" w:space="0" w:color="auto"/>
              <w:bottom w:val="single" w:sz="6" w:space="0" w:color="auto"/>
              <w:right w:val="single" w:sz="6" w:space="0" w:color="auto"/>
            </w:tcBorders>
          </w:tcPr>
          <w:p w:rsidR="004D44E9" w:rsidRPr="00054951" w:rsidRDefault="004D44E9" w:rsidP="00054951">
            <w:pPr>
              <w:pStyle w:val="Style7"/>
              <w:widowControl/>
              <w:ind w:firstLine="284"/>
              <w:rPr>
                <w:sz w:val="28"/>
                <w:szCs w:val="28"/>
              </w:rPr>
            </w:pPr>
          </w:p>
        </w:tc>
        <w:tc>
          <w:tcPr>
            <w:tcW w:w="2088" w:type="dxa"/>
            <w:vMerge/>
            <w:tcBorders>
              <w:left w:val="single" w:sz="6" w:space="0" w:color="auto"/>
              <w:bottom w:val="single" w:sz="6" w:space="0" w:color="auto"/>
              <w:right w:val="single" w:sz="6" w:space="0" w:color="auto"/>
            </w:tcBorders>
          </w:tcPr>
          <w:p w:rsidR="004D44E9" w:rsidRPr="00054951" w:rsidRDefault="004D44E9" w:rsidP="00054951">
            <w:pPr>
              <w:pStyle w:val="Style10"/>
              <w:widowControl/>
              <w:spacing w:line="240" w:lineRule="auto"/>
              <w:ind w:firstLine="284"/>
              <w:rPr>
                <w:rStyle w:val="FontStyle93"/>
                <w:sz w:val="28"/>
                <w:szCs w:val="28"/>
              </w:rPr>
            </w:pPr>
          </w:p>
        </w:tc>
        <w:tc>
          <w:tcPr>
            <w:tcW w:w="1565" w:type="dxa"/>
            <w:tcBorders>
              <w:top w:val="nil"/>
              <w:left w:val="single" w:sz="6" w:space="0" w:color="auto"/>
              <w:bottom w:val="single" w:sz="6" w:space="0" w:color="auto"/>
              <w:right w:val="single" w:sz="6" w:space="0" w:color="auto"/>
            </w:tcBorders>
          </w:tcPr>
          <w:p w:rsidR="004D44E9" w:rsidRPr="00054951" w:rsidRDefault="004D44E9" w:rsidP="00054951">
            <w:pPr>
              <w:pStyle w:val="Style7"/>
              <w:widowControl/>
              <w:ind w:firstLine="284"/>
              <w:rPr>
                <w:sz w:val="28"/>
                <w:szCs w:val="28"/>
              </w:rPr>
            </w:pPr>
          </w:p>
        </w:tc>
        <w:tc>
          <w:tcPr>
            <w:tcW w:w="1138" w:type="dxa"/>
            <w:tcBorders>
              <w:top w:val="nil"/>
              <w:left w:val="single" w:sz="6" w:space="0" w:color="auto"/>
              <w:bottom w:val="single" w:sz="6" w:space="0" w:color="auto"/>
              <w:right w:val="single" w:sz="6" w:space="0" w:color="auto"/>
            </w:tcBorders>
          </w:tcPr>
          <w:p w:rsidR="004D44E9" w:rsidRPr="00054951" w:rsidRDefault="004D44E9" w:rsidP="00054951">
            <w:pPr>
              <w:pStyle w:val="Style7"/>
              <w:widowControl/>
              <w:ind w:firstLine="284"/>
              <w:rPr>
                <w:sz w:val="28"/>
                <w:szCs w:val="28"/>
              </w:rPr>
            </w:pPr>
          </w:p>
        </w:tc>
      </w:tr>
    </w:tbl>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026"/>
        <w:gridCol w:w="2050"/>
        <w:gridCol w:w="1819"/>
        <w:gridCol w:w="1699"/>
        <w:gridCol w:w="1627"/>
      </w:tblGrid>
      <w:tr w:rsidR="005801E5" w:rsidRPr="00054951" w:rsidTr="00251E14">
        <w:tblPrEx>
          <w:tblCellMar>
            <w:top w:w="0" w:type="dxa"/>
            <w:bottom w:w="0" w:type="dxa"/>
          </w:tblCellMar>
        </w:tblPrEx>
        <w:trPr>
          <w:trHeight w:val="1303"/>
        </w:trPr>
        <w:tc>
          <w:tcPr>
            <w:tcW w:w="2026" w:type="dxa"/>
            <w:vMerge w:val="restart"/>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Телефон аркылы</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аныктау</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журпзген</w:t>
            </w:r>
          </w:p>
          <w:p w:rsidR="005801E5" w:rsidRPr="00054951" w:rsidRDefault="005801E5" w:rsidP="00054951">
            <w:pPr>
              <w:pStyle w:val="Style10"/>
              <w:widowControl/>
              <w:spacing w:line="240" w:lineRule="auto"/>
              <w:ind w:firstLine="284"/>
              <w:rPr>
                <w:rStyle w:val="FontStyle93"/>
                <w:sz w:val="28"/>
                <w:szCs w:val="28"/>
              </w:rPr>
            </w:pPr>
            <w:r w:rsidRPr="00054951">
              <w:rPr>
                <w:rStyle w:val="FontStyle93"/>
                <w:sz w:val="28"/>
                <w:szCs w:val="28"/>
              </w:rPr>
              <w:t>кадрлар бел1м1 кызметкершщ</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аты-жеш</w:t>
            </w:r>
          </w:p>
        </w:tc>
        <w:tc>
          <w:tcPr>
            <w:tcW w:w="2050" w:type="dxa"/>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Ґйым-</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адресатынын</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телефон нем1р1</w:t>
            </w:r>
          </w:p>
        </w:tc>
        <w:tc>
          <w:tcPr>
            <w:tcW w:w="1819" w:type="dxa"/>
            <w:vMerge w:val="restart"/>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Телефон</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аркылы жауап</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беретшнщ аты-</w:t>
            </w:r>
          </w:p>
          <w:p w:rsidR="005801E5" w:rsidRPr="00054951" w:rsidRDefault="005801E5" w:rsidP="00054951">
            <w:pPr>
              <w:pStyle w:val="Style10"/>
              <w:spacing w:line="240" w:lineRule="auto"/>
              <w:ind w:firstLine="284"/>
              <w:rPr>
                <w:rStyle w:val="FontStyle93"/>
                <w:sz w:val="28"/>
                <w:szCs w:val="28"/>
              </w:rPr>
            </w:pPr>
            <w:r w:rsidRPr="00054951">
              <w:rPr>
                <w:rStyle w:val="FontStyle93"/>
                <w:sz w:val="28"/>
                <w:szCs w:val="28"/>
              </w:rPr>
              <w:t>жеш, лауазымы</w:t>
            </w:r>
          </w:p>
        </w:tc>
        <w:tc>
          <w:tcPr>
            <w:tcW w:w="1699" w:type="dxa"/>
            <w:vMerge w:val="restart"/>
            <w:tcBorders>
              <w:top w:val="single" w:sz="6" w:space="0" w:color="auto"/>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Аныктау</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нэтижес (ИЭ,</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кужат</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расталды,</w:t>
            </w:r>
          </w:p>
          <w:p w:rsidR="005801E5" w:rsidRPr="00054951" w:rsidRDefault="005801E5" w:rsidP="00054951">
            <w:pPr>
              <w:pStyle w:val="Style77"/>
              <w:widowControl/>
              <w:ind w:firstLine="284"/>
              <w:jc w:val="center"/>
              <w:rPr>
                <w:rStyle w:val="FontStyle83"/>
                <w:sz w:val="28"/>
                <w:szCs w:val="28"/>
              </w:rPr>
            </w:pPr>
            <w:r w:rsidRPr="00054951">
              <w:rPr>
                <w:rStyle w:val="FontStyle83"/>
                <w:sz w:val="28"/>
                <w:szCs w:val="28"/>
              </w:rPr>
              <w:t>жок,</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расталмады)</w:t>
            </w:r>
          </w:p>
        </w:tc>
        <w:tc>
          <w:tcPr>
            <w:tcW w:w="1627" w:type="dxa"/>
            <w:tcBorders>
              <w:top w:val="single" w:sz="6" w:space="0" w:color="auto"/>
              <w:left w:val="single" w:sz="6" w:space="0" w:color="auto"/>
              <w:right w:val="single" w:sz="6" w:space="0" w:color="auto"/>
            </w:tcBorders>
          </w:tcPr>
          <w:p w:rsidR="005801E5" w:rsidRPr="00054951" w:rsidRDefault="005801E5" w:rsidP="005801E5">
            <w:pPr>
              <w:pStyle w:val="Style34"/>
              <w:widowControl/>
              <w:spacing w:line="240" w:lineRule="auto"/>
              <w:ind w:firstLine="21"/>
              <w:jc w:val="left"/>
              <w:rPr>
                <w:rStyle w:val="FontStyle93"/>
                <w:sz w:val="28"/>
                <w:szCs w:val="28"/>
              </w:rPr>
            </w:pPr>
            <w:r w:rsidRPr="00054951">
              <w:rPr>
                <w:rStyle w:val="FontStyle93"/>
                <w:sz w:val="28"/>
                <w:szCs w:val="28"/>
              </w:rPr>
              <w:t>Туашктеме</w:t>
            </w:r>
          </w:p>
        </w:tc>
      </w:tr>
      <w:tr w:rsidR="005801E5" w:rsidRPr="00054951" w:rsidTr="00DA336B">
        <w:tblPrEx>
          <w:tblCellMar>
            <w:top w:w="0" w:type="dxa"/>
            <w:bottom w:w="0" w:type="dxa"/>
          </w:tblCellMar>
        </w:tblPrEx>
        <w:tc>
          <w:tcPr>
            <w:tcW w:w="2026" w:type="dxa"/>
            <w:vMerge/>
            <w:tcBorders>
              <w:left w:val="single" w:sz="6" w:space="0" w:color="auto"/>
              <w:right w:val="single" w:sz="6" w:space="0" w:color="auto"/>
            </w:tcBorders>
          </w:tcPr>
          <w:p w:rsidR="005801E5" w:rsidRPr="00054951" w:rsidRDefault="005801E5" w:rsidP="00054951">
            <w:pPr>
              <w:pStyle w:val="Style34"/>
              <w:spacing w:line="240" w:lineRule="auto"/>
              <w:ind w:firstLine="284"/>
              <w:jc w:val="center"/>
              <w:rPr>
                <w:rStyle w:val="FontStyle93"/>
                <w:sz w:val="28"/>
                <w:szCs w:val="28"/>
              </w:rPr>
            </w:pPr>
          </w:p>
        </w:tc>
        <w:tc>
          <w:tcPr>
            <w:tcW w:w="2050"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c>
          <w:tcPr>
            <w:tcW w:w="1819" w:type="dxa"/>
            <w:vMerge/>
            <w:tcBorders>
              <w:left w:val="single" w:sz="6" w:space="0" w:color="auto"/>
              <w:bottom w:val="nil"/>
              <w:right w:val="single" w:sz="6" w:space="0" w:color="auto"/>
            </w:tcBorders>
          </w:tcPr>
          <w:p w:rsidR="005801E5" w:rsidRPr="00054951" w:rsidRDefault="005801E5" w:rsidP="00054951">
            <w:pPr>
              <w:pStyle w:val="Style10"/>
              <w:widowControl/>
              <w:spacing w:line="240" w:lineRule="auto"/>
              <w:ind w:firstLine="284"/>
              <w:rPr>
                <w:rStyle w:val="FontStyle93"/>
                <w:sz w:val="28"/>
                <w:szCs w:val="28"/>
              </w:rPr>
            </w:pPr>
          </w:p>
        </w:tc>
        <w:tc>
          <w:tcPr>
            <w:tcW w:w="1699" w:type="dxa"/>
            <w:vMerge/>
            <w:tcBorders>
              <w:left w:val="single" w:sz="6" w:space="0" w:color="auto"/>
              <w:right w:val="single" w:sz="6" w:space="0" w:color="auto"/>
            </w:tcBorders>
          </w:tcPr>
          <w:p w:rsidR="005801E5" w:rsidRPr="00054951" w:rsidRDefault="005801E5" w:rsidP="00054951">
            <w:pPr>
              <w:pStyle w:val="Style34"/>
              <w:spacing w:line="240" w:lineRule="auto"/>
              <w:ind w:firstLine="284"/>
              <w:jc w:val="center"/>
              <w:rPr>
                <w:rStyle w:val="FontStyle83"/>
                <w:sz w:val="28"/>
                <w:szCs w:val="28"/>
              </w:rPr>
            </w:pPr>
          </w:p>
        </w:tc>
        <w:tc>
          <w:tcPr>
            <w:tcW w:w="1627" w:type="dxa"/>
            <w:tcBorders>
              <w:top w:val="nil"/>
              <w:left w:val="single" w:sz="6" w:space="0" w:color="auto"/>
              <w:bottom w:val="nil"/>
              <w:right w:val="single" w:sz="6" w:space="0" w:color="auto"/>
            </w:tcBorders>
          </w:tcPr>
          <w:p w:rsidR="005801E5" w:rsidRPr="00054951" w:rsidRDefault="005801E5" w:rsidP="005801E5">
            <w:pPr>
              <w:pStyle w:val="Style34"/>
              <w:widowControl/>
              <w:spacing w:line="240" w:lineRule="auto"/>
              <w:ind w:firstLine="21"/>
              <w:jc w:val="left"/>
              <w:rPr>
                <w:rStyle w:val="FontStyle93"/>
                <w:sz w:val="28"/>
                <w:szCs w:val="28"/>
              </w:rPr>
            </w:pPr>
            <w:r w:rsidRPr="00054951">
              <w:rPr>
                <w:rStyle w:val="FontStyle93"/>
                <w:sz w:val="28"/>
                <w:szCs w:val="28"/>
              </w:rPr>
              <w:t>Комментарии</w:t>
            </w:r>
          </w:p>
        </w:tc>
      </w:tr>
      <w:tr w:rsidR="005801E5" w:rsidRPr="00054951" w:rsidTr="00DA336B">
        <w:tblPrEx>
          <w:tblCellMar>
            <w:top w:w="0" w:type="dxa"/>
            <w:bottom w:w="0" w:type="dxa"/>
          </w:tblCellMar>
        </w:tblPrEx>
        <w:tc>
          <w:tcPr>
            <w:tcW w:w="2026" w:type="dxa"/>
            <w:vMerge/>
            <w:tcBorders>
              <w:left w:val="single" w:sz="6" w:space="0" w:color="auto"/>
              <w:bottom w:val="nil"/>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p>
        </w:tc>
        <w:tc>
          <w:tcPr>
            <w:tcW w:w="2050" w:type="dxa"/>
            <w:tcBorders>
              <w:top w:val="nil"/>
              <w:left w:val="single" w:sz="6" w:space="0" w:color="auto"/>
              <w:bottom w:val="nil"/>
              <w:right w:val="single" w:sz="6" w:space="0" w:color="auto"/>
            </w:tcBorders>
          </w:tcPr>
          <w:p w:rsidR="005801E5" w:rsidRPr="00054951" w:rsidRDefault="005801E5" w:rsidP="00054951">
            <w:pPr>
              <w:pStyle w:val="Style10"/>
              <w:widowControl/>
              <w:spacing w:line="240" w:lineRule="auto"/>
              <w:ind w:firstLine="284"/>
              <w:rPr>
                <w:rStyle w:val="FontStyle93"/>
                <w:sz w:val="28"/>
                <w:szCs w:val="28"/>
              </w:rPr>
            </w:pPr>
            <w:r w:rsidRPr="00054951">
              <w:rPr>
                <w:rStyle w:val="FontStyle93"/>
                <w:sz w:val="28"/>
                <w:szCs w:val="28"/>
              </w:rPr>
              <w:t>Номер телефона организации-адресата</w:t>
            </w:r>
          </w:p>
        </w:tc>
        <w:tc>
          <w:tcPr>
            <w:tcW w:w="1819" w:type="dxa"/>
            <w:vMerge w:val="restart"/>
            <w:tcBorders>
              <w:top w:val="nil"/>
              <w:left w:val="single" w:sz="6" w:space="0" w:color="auto"/>
              <w:right w:val="single" w:sz="6" w:space="0" w:color="auto"/>
            </w:tcBorders>
          </w:tcPr>
          <w:p w:rsidR="005801E5" w:rsidRDefault="005801E5" w:rsidP="00054951">
            <w:pPr>
              <w:pStyle w:val="Style34"/>
              <w:widowControl/>
              <w:spacing w:line="240" w:lineRule="auto"/>
              <w:ind w:firstLine="284"/>
              <w:jc w:val="center"/>
              <w:rPr>
                <w:rStyle w:val="FontStyle93"/>
                <w:sz w:val="28"/>
                <w:szCs w:val="28"/>
                <w:lang w:val="kk-KZ"/>
              </w:rPr>
            </w:pPr>
          </w:p>
          <w:p w:rsidR="005801E5" w:rsidRDefault="005801E5" w:rsidP="00054951">
            <w:pPr>
              <w:pStyle w:val="Style34"/>
              <w:widowControl/>
              <w:spacing w:line="240" w:lineRule="auto"/>
              <w:ind w:firstLine="284"/>
              <w:jc w:val="center"/>
              <w:rPr>
                <w:rStyle w:val="FontStyle93"/>
                <w:sz w:val="28"/>
                <w:szCs w:val="28"/>
                <w:lang w:val="kk-KZ"/>
              </w:rPr>
            </w:pPr>
          </w:p>
          <w:p w:rsidR="005801E5" w:rsidRDefault="005801E5" w:rsidP="00054951">
            <w:pPr>
              <w:pStyle w:val="Style34"/>
              <w:widowControl/>
              <w:spacing w:line="240" w:lineRule="auto"/>
              <w:ind w:firstLine="284"/>
              <w:jc w:val="center"/>
              <w:rPr>
                <w:rStyle w:val="FontStyle93"/>
                <w:sz w:val="28"/>
                <w:szCs w:val="28"/>
                <w:lang w:val="kk-KZ"/>
              </w:rPr>
            </w:pP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Ф.И.О.,</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должность</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ответившего</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по телефону</w:t>
            </w:r>
          </w:p>
        </w:tc>
        <w:tc>
          <w:tcPr>
            <w:tcW w:w="1699" w:type="dxa"/>
            <w:vMerge/>
            <w:tcBorders>
              <w:left w:val="single" w:sz="6" w:space="0" w:color="auto"/>
              <w:bottom w:val="nil"/>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p>
        </w:tc>
        <w:tc>
          <w:tcPr>
            <w:tcW w:w="1627"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r>
      <w:tr w:rsidR="005801E5" w:rsidRPr="00054951" w:rsidTr="003C3902">
        <w:tblPrEx>
          <w:tblCellMar>
            <w:top w:w="0" w:type="dxa"/>
            <w:bottom w:w="0" w:type="dxa"/>
          </w:tblCellMar>
        </w:tblPrEx>
        <w:tc>
          <w:tcPr>
            <w:tcW w:w="2026" w:type="dxa"/>
            <w:vMerge w:val="restart"/>
            <w:tcBorders>
              <w:top w:val="nil"/>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Ф.И.О.</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сотрудника</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отдела кадров,</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проводящего</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телефонную</w:t>
            </w:r>
          </w:p>
          <w:p w:rsidR="005801E5" w:rsidRPr="00054951" w:rsidRDefault="005801E5" w:rsidP="00054951">
            <w:pPr>
              <w:pStyle w:val="Style34"/>
              <w:spacing w:line="240" w:lineRule="auto"/>
              <w:ind w:firstLine="284"/>
              <w:jc w:val="center"/>
              <w:rPr>
                <w:rStyle w:val="FontStyle93"/>
                <w:sz w:val="28"/>
                <w:szCs w:val="28"/>
              </w:rPr>
            </w:pPr>
            <w:r w:rsidRPr="00054951">
              <w:rPr>
                <w:rStyle w:val="FontStyle93"/>
                <w:sz w:val="28"/>
                <w:szCs w:val="28"/>
              </w:rPr>
              <w:t>верификацию</w:t>
            </w:r>
          </w:p>
        </w:tc>
        <w:tc>
          <w:tcPr>
            <w:tcW w:w="2050"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c>
          <w:tcPr>
            <w:tcW w:w="1819" w:type="dxa"/>
            <w:vMerge/>
            <w:tcBorders>
              <w:left w:val="single" w:sz="6" w:space="0" w:color="auto"/>
              <w:right w:val="single" w:sz="6" w:space="0" w:color="auto"/>
            </w:tcBorders>
          </w:tcPr>
          <w:p w:rsidR="005801E5" w:rsidRPr="00054951" w:rsidRDefault="005801E5" w:rsidP="00054951">
            <w:pPr>
              <w:pStyle w:val="Style34"/>
              <w:spacing w:line="240" w:lineRule="auto"/>
              <w:ind w:firstLine="284"/>
              <w:jc w:val="center"/>
              <w:rPr>
                <w:rStyle w:val="FontStyle93"/>
                <w:sz w:val="28"/>
                <w:szCs w:val="28"/>
              </w:rPr>
            </w:pPr>
          </w:p>
        </w:tc>
        <w:tc>
          <w:tcPr>
            <w:tcW w:w="1699" w:type="dxa"/>
            <w:vMerge w:val="restart"/>
            <w:tcBorders>
              <w:top w:val="nil"/>
              <w:left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Результат</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верификации</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(ДА,</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документ</w:t>
            </w:r>
          </w:p>
          <w:p w:rsidR="005801E5" w:rsidRPr="00054951" w:rsidRDefault="005801E5" w:rsidP="00054951">
            <w:pPr>
              <w:pStyle w:val="Style34"/>
              <w:widowControl/>
              <w:spacing w:line="240" w:lineRule="auto"/>
              <w:ind w:firstLine="284"/>
              <w:jc w:val="center"/>
              <w:rPr>
                <w:rStyle w:val="FontStyle93"/>
                <w:sz w:val="28"/>
                <w:szCs w:val="28"/>
              </w:rPr>
            </w:pPr>
            <w:r w:rsidRPr="00054951">
              <w:rPr>
                <w:rStyle w:val="FontStyle93"/>
                <w:sz w:val="28"/>
                <w:szCs w:val="28"/>
              </w:rPr>
              <w:t>подтвержден,</w:t>
            </w:r>
          </w:p>
          <w:p w:rsidR="005801E5" w:rsidRPr="00054951" w:rsidRDefault="005801E5" w:rsidP="00054951">
            <w:pPr>
              <w:pStyle w:val="Style10"/>
              <w:spacing w:line="240" w:lineRule="auto"/>
              <w:ind w:firstLine="284"/>
              <w:rPr>
                <w:rStyle w:val="FontStyle93"/>
                <w:sz w:val="28"/>
                <w:szCs w:val="28"/>
              </w:rPr>
            </w:pPr>
            <w:r w:rsidRPr="00054951">
              <w:rPr>
                <w:rStyle w:val="FontStyle93"/>
                <w:sz w:val="28"/>
                <w:szCs w:val="28"/>
              </w:rPr>
              <w:t>НЕТ, не подтвержден)</w:t>
            </w:r>
          </w:p>
        </w:tc>
        <w:tc>
          <w:tcPr>
            <w:tcW w:w="1627"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r>
      <w:tr w:rsidR="005801E5" w:rsidRPr="00054951" w:rsidTr="003C3902">
        <w:tblPrEx>
          <w:tblCellMar>
            <w:top w:w="0" w:type="dxa"/>
            <w:bottom w:w="0" w:type="dxa"/>
          </w:tblCellMar>
        </w:tblPrEx>
        <w:tc>
          <w:tcPr>
            <w:tcW w:w="2026" w:type="dxa"/>
            <w:vMerge/>
            <w:tcBorders>
              <w:left w:val="single" w:sz="6" w:space="0" w:color="auto"/>
              <w:right w:val="single" w:sz="6" w:space="0" w:color="auto"/>
            </w:tcBorders>
          </w:tcPr>
          <w:p w:rsidR="005801E5" w:rsidRPr="00054951" w:rsidRDefault="005801E5" w:rsidP="00054951">
            <w:pPr>
              <w:pStyle w:val="Style34"/>
              <w:spacing w:line="240" w:lineRule="auto"/>
              <w:ind w:firstLine="284"/>
              <w:jc w:val="center"/>
              <w:rPr>
                <w:rStyle w:val="FontStyle93"/>
                <w:sz w:val="28"/>
                <w:szCs w:val="28"/>
              </w:rPr>
            </w:pPr>
          </w:p>
        </w:tc>
        <w:tc>
          <w:tcPr>
            <w:tcW w:w="2050"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c>
          <w:tcPr>
            <w:tcW w:w="1819" w:type="dxa"/>
            <w:vMerge/>
            <w:tcBorders>
              <w:left w:val="single" w:sz="6" w:space="0" w:color="auto"/>
              <w:right w:val="single" w:sz="6" w:space="0" w:color="auto"/>
            </w:tcBorders>
          </w:tcPr>
          <w:p w:rsidR="005801E5" w:rsidRPr="00054951" w:rsidRDefault="005801E5" w:rsidP="00054951">
            <w:pPr>
              <w:pStyle w:val="Style34"/>
              <w:spacing w:line="240" w:lineRule="auto"/>
              <w:ind w:firstLine="284"/>
              <w:jc w:val="center"/>
              <w:rPr>
                <w:rStyle w:val="FontStyle93"/>
                <w:sz w:val="28"/>
                <w:szCs w:val="28"/>
              </w:rPr>
            </w:pPr>
          </w:p>
        </w:tc>
        <w:tc>
          <w:tcPr>
            <w:tcW w:w="1699" w:type="dxa"/>
            <w:vMerge/>
            <w:tcBorders>
              <w:left w:val="single" w:sz="6" w:space="0" w:color="auto"/>
              <w:right w:val="single" w:sz="6" w:space="0" w:color="auto"/>
            </w:tcBorders>
          </w:tcPr>
          <w:p w:rsidR="005801E5" w:rsidRPr="00054951" w:rsidRDefault="005801E5" w:rsidP="00054951">
            <w:pPr>
              <w:pStyle w:val="Style10"/>
              <w:spacing w:line="240" w:lineRule="auto"/>
              <w:ind w:firstLine="284"/>
              <w:rPr>
                <w:rStyle w:val="FontStyle93"/>
                <w:sz w:val="28"/>
                <w:szCs w:val="28"/>
              </w:rPr>
            </w:pPr>
          </w:p>
        </w:tc>
        <w:tc>
          <w:tcPr>
            <w:tcW w:w="1627"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r>
      <w:tr w:rsidR="005801E5" w:rsidRPr="00054951" w:rsidTr="003C3902">
        <w:tblPrEx>
          <w:tblCellMar>
            <w:top w:w="0" w:type="dxa"/>
            <w:bottom w:w="0" w:type="dxa"/>
          </w:tblCellMar>
        </w:tblPrEx>
        <w:tc>
          <w:tcPr>
            <w:tcW w:w="2026" w:type="dxa"/>
            <w:vMerge/>
            <w:tcBorders>
              <w:left w:val="single" w:sz="6" w:space="0" w:color="auto"/>
              <w:right w:val="single" w:sz="6" w:space="0" w:color="auto"/>
            </w:tcBorders>
          </w:tcPr>
          <w:p w:rsidR="005801E5" w:rsidRPr="00054951" w:rsidRDefault="005801E5" w:rsidP="00054951">
            <w:pPr>
              <w:pStyle w:val="Style34"/>
              <w:spacing w:line="240" w:lineRule="auto"/>
              <w:ind w:firstLine="284"/>
              <w:jc w:val="center"/>
              <w:rPr>
                <w:rStyle w:val="FontStyle93"/>
                <w:sz w:val="28"/>
                <w:szCs w:val="28"/>
              </w:rPr>
            </w:pPr>
          </w:p>
        </w:tc>
        <w:tc>
          <w:tcPr>
            <w:tcW w:w="2050"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c>
          <w:tcPr>
            <w:tcW w:w="1819" w:type="dxa"/>
            <w:vMerge/>
            <w:tcBorders>
              <w:left w:val="single" w:sz="6" w:space="0" w:color="auto"/>
              <w:bottom w:val="nil"/>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p>
        </w:tc>
        <w:tc>
          <w:tcPr>
            <w:tcW w:w="1699" w:type="dxa"/>
            <w:vMerge/>
            <w:tcBorders>
              <w:left w:val="single" w:sz="6" w:space="0" w:color="auto"/>
              <w:right w:val="single" w:sz="6" w:space="0" w:color="auto"/>
            </w:tcBorders>
          </w:tcPr>
          <w:p w:rsidR="005801E5" w:rsidRPr="00054951" w:rsidRDefault="005801E5" w:rsidP="00054951">
            <w:pPr>
              <w:pStyle w:val="Style10"/>
              <w:spacing w:line="240" w:lineRule="auto"/>
              <w:ind w:firstLine="284"/>
              <w:rPr>
                <w:rStyle w:val="FontStyle93"/>
                <w:sz w:val="28"/>
                <w:szCs w:val="28"/>
              </w:rPr>
            </w:pPr>
          </w:p>
        </w:tc>
        <w:tc>
          <w:tcPr>
            <w:tcW w:w="1627"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r>
      <w:tr w:rsidR="005801E5" w:rsidRPr="00054951" w:rsidTr="003C3902">
        <w:tblPrEx>
          <w:tblCellMar>
            <w:top w:w="0" w:type="dxa"/>
            <w:bottom w:w="0" w:type="dxa"/>
          </w:tblCellMar>
        </w:tblPrEx>
        <w:tc>
          <w:tcPr>
            <w:tcW w:w="2026" w:type="dxa"/>
            <w:vMerge/>
            <w:tcBorders>
              <w:left w:val="single" w:sz="6" w:space="0" w:color="auto"/>
              <w:right w:val="single" w:sz="6" w:space="0" w:color="auto"/>
            </w:tcBorders>
          </w:tcPr>
          <w:p w:rsidR="005801E5" w:rsidRPr="00054951" w:rsidRDefault="005801E5" w:rsidP="00054951">
            <w:pPr>
              <w:pStyle w:val="Style34"/>
              <w:spacing w:line="240" w:lineRule="auto"/>
              <w:ind w:firstLine="284"/>
              <w:jc w:val="center"/>
              <w:rPr>
                <w:rStyle w:val="FontStyle93"/>
                <w:sz w:val="28"/>
                <w:szCs w:val="28"/>
              </w:rPr>
            </w:pPr>
          </w:p>
        </w:tc>
        <w:tc>
          <w:tcPr>
            <w:tcW w:w="2050"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c>
          <w:tcPr>
            <w:tcW w:w="1819"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c>
          <w:tcPr>
            <w:tcW w:w="1699" w:type="dxa"/>
            <w:vMerge/>
            <w:tcBorders>
              <w:left w:val="single" w:sz="6" w:space="0" w:color="auto"/>
              <w:right w:val="single" w:sz="6" w:space="0" w:color="auto"/>
            </w:tcBorders>
          </w:tcPr>
          <w:p w:rsidR="005801E5" w:rsidRPr="00054951" w:rsidRDefault="005801E5" w:rsidP="00054951">
            <w:pPr>
              <w:pStyle w:val="Style10"/>
              <w:spacing w:line="240" w:lineRule="auto"/>
              <w:ind w:firstLine="284"/>
              <w:rPr>
                <w:rStyle w:val="FontStyle93"/>
                <w:sz w:val="28"/>
                <w:szCs w:val="28"/>
              </w:rPr>
            </w:pPr>
          </w:p>
        </w:tc>
        <w:tc>
          <w:tcPr>
            <w:tcW w:w="1627"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r>
      <w:tr w:rsidR="005801E5" w:rsidRPr="00054951" w:rsidTr="003C3902">
        <w:tblPrEx>
          <w:tblCellMar>
            <w:top w:w="0" w:type="dxa"/>
            <w:bottom w:w="0" w:type="dxa"/>
          </w:tblCellMar>
        </w:tblPrEx>
        <w:tc>
          <w:tcPr>
            <w:tcW w:w="2026" w:type="dxa"/>
            <w:vMerge/>
            <w:tcBorders>
              <w:left w:val="single" w:sz="6" w:space="0" w:color="auto"/>
              <w:right w:val="single" w:sz="6" w:space="0" w:color="auto"/>
            </w:tcBorders>
          </w:tcPr>
          <w:p w:rsidR="005801E5" w:rsidRPr="00054951" w:rsidRDefault="005801E5" w:rsidP="00054951">
            <w:pPr>
              <w:pStyle w:val="Style34"/>
              <w:spacing w:line="240" w:lineRule="auto"/>
              <w:ind w:firstLine="284"/>
              <w:jc w:val="center"/>
              <w:rPr>
                <w:rStyle w:val="FontStyle93"/>
                <w:sz w:val="28"/>
                <w:szCs w:val="28"/>
              </w:rPr>
            </w:pPr>
          </w:p>
        </w:tc>
        <w:tc>
          <w:tcPr>
            <w:tcW w:w="2050"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c>
          <w:tcPr>
            <w:tcW w:w="1819"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c>
          <w:tcPr>
            <w:tcW w:w="1699" w:type="dxa"/>
            <w:vMerge/>
            <w:tcBorders>
              <w:left w:val="single" w:sz="6" w:space="0" w:color="auto"/>
              <w:right w:val="single" w:sz="6" w:space="0" w:color="auto"/>
            </w:tcBorders>
          </w:tcPr>
          <w:p w:rsidR="005801E5" w:rsidRPr="00054951" w:rsidRDefault="005801E5" w:rsidP="00054951">
            <w:pPr>
              <w:pStyle w:val="Style10"/>
              <w:spacing w:line="240" w:lineRule="auto"/>
              <w:ind w:firstLine="284"/>
              <w:rPr>
                <w:rStyle w:val="FontStyle93"/>
                <w:sz w:val="28"/>
                <w:szCs w:val="28"/>
              </w:rPr>
            </w:pPr>
          </w:p>
        </w:tc>
        <w:tc>
          <w:tcPr>
            <w:tcW w:w="1627" w:type="dxa"/>
            <w:tcBorders>
              <w:top w:val="nil"/>
              <w:left w:val="single" w:sz="6" w:space="0" w:color="auto"/>
              <w:bottom w:val="nil"/>
              <w:right w:val="single" w:sz="6" w:space="0" w:color="auto"/>
            </w:tcBorders>
          </w:tcPr>
          <w:p w:rsidR="005801E5" w:rsidRPr="00054951" w:rsidRDefault="005801E5" w:rsidP="00054951">
            <w:pPr>
              <w:pStyle w:val="Style7"/>
              <w:widowControl/>
              <w:ind w:firstLine="284"/>
              <w:rPr>
                <w:sz w:val="28"/>
                <w:szCs w:val="28"/>
              </w:rPr>
            </w:pPr>
          </w:p>
        </w:tc>
      </w:tr>
      <w:tr w:rsidR="005801E5" w:rsidRPr="00054951" w:rsidTr="003C3902">
        <w:tblPrEx>
          <w:tblCellMar>
            <w:top w:w="0" w:type="dxa"/>
            <w:bottom w:w="0" w:type="dxa"/>
          </w:tblCellMar>
        </w:tblPrEx>
        <w:tc>
          <w:tcPr>
            <w:tcW w:w="2026" w:type="dxa"/>
            <w:vMerge/>
            <w:tcBorders>
              <w:left w:val="single" w:sz="6" w:space="0" w:color="auto"/>
              <w:bottom w:val="single" w:sz="6" w:space="0" w:color="auto"/>
              <w:right w:val="single" w:sz="6" w:space="0" w:color="auto"/>
            </w:tcBorders>
          </w:tcPr>
          <w:p w:rsidR="005801E5" w:rsidRPr="00054951" w:rsidRDefault="005801E5" w:rsidP="00054951">
            <w:pPr>
              <w:pStyle w:val="Style34"/>
              <w:widowControl/>
              <w:spacing w:line="240" w:lineRule="auto"/>
              <w:ind w:firstLine="284"/>
              <w:jc w:val="center"/>
              <w:rPr>
                <w:rStyle w:val="FontStyle93"/>
                <w:sz w:val="28"/>
                <w:szCs w:val="28"/>
              </w:rPr>
            </w:pPr>
          </w:p>
        </w:tc>
        <w:tc>
          <w:tcPr>
            <w:tcW w:w="2050" w:type="dxa"/>
            <w:tcBorders>
              <w:top w:val="nil"/>
              <w:left w:val="single" w:sz="6" w:space="0" w:color="auto"/>
              <w:bottom w:val="single" w:sz="6" w:space="0" w:color="auto"/>
              <w:right w:val="single" w:sz="6" w:space="0" w:color="auto"/>
            </w:tcBorders>
          </w:tcPr>
          <w:p w:rsidR="005801E5" w:rsidRPr="00054951" w:rsidRDefault="005801E5" w:rsidP="00054951">
            <w:pPr>
              <w:pStyle w:val="Style7"/>
              <w:widowControl/>
              <w:ind w:firstLine="284"/>
              <w:rPr>
                <w:sz w:val="28"/>
                <w:szCs w:val="28"/>
              </w:rPr>
            </w:pPr>
          </w:p>
        </w:tc>
        <w:tc>
          <w:tcPr>
            <w:tcW w:w="1819" w:type="dxa"/>
            <w:tcBorders>
              <w:top w:val="nil"/>
              <w:left w:val="single" w:sz="6" w:space="0" w:color="auto"/>
              <w:bottom w:val="single" w:sz="6" w:space="0" w:color="auto"/>
              <w:right w:val="single" w:sz="6" w:space="0" w:color="auto"/>
            </w:tcBorders>
          </w:tcPr>
          <w:p w:rsidR="005801E5" w:rsidRPr="00054951" w:rsidRDefault="005801E5" w:rsidP="00054951">
            <w:pPr>
              <w:pStyle w:val="Style7"/>
              <w:widowControl/>
              <w:ind w:firstLine="284"/>
              <w:rPr>
                <w:sz w:val="28"/>
                <w:szCs w:val="28"/>
              </w:rPr>
            </w:pPr>
          </w:p>
        </w:tc>
        <w:tc>
          <w:tcPr>
            <w:tcW w:w="1699" w:type="dxa"/>
            <w:vMerge/>
            <w:tcBorders>
              <w:left w:val="single" w:sz="6" w:space="0" w:color="auto"/>
              <w:bottom w:val="single" w:sz="6" w:space="0" w:color="auto"/>
              <w:right w:val="single" w:sz="6" w:space="0" w:color="auto"/>
            </w:tcBorders>
          </w:tcPr>
          <w:p w:rsidR="005801E5" w:rsidRPr="00054951" w:rsidRDefault="005801E5" w:rsidP="00054951">
            <w:pPr>
              <w:pStyle w:val="Style10"/>
              <w:widowControl/>
              <w:spacing w:line="240" w:lineRule="auto"/>
              <w:ind w:firstLine="284"/>
              <w:rPr>
                <w:rStyle w:val="FontStyle93"/>
                <w:sz w:val="28"/>
                <w:szCs w:val="28"/>
              </w:rPr>
            </w:pPr>
          </w:p>
        </w:tc>
        <w:tc>
          <w:tcPr>
            <w:tcW w:w="1627" w:type="dxa"/>
            <w:tcBorders>
              <w:top w:val="nil"/>
              <w:left w:val="single" w:sz="6" w:space="0" w:color="auto"/>
              <w:bottom w:val="single" w:sz="6" w:space="0" w:color="auto"/>
              <w:right w:val="single" w:sz="6" w:space="0" w:color="auto"/>
            </w:tcBorders>
          </w:tcPr>
          <w:p w:rsidR="005801E5" w:rsidRPr="00054951" w:rsidRDefault="005801E5" w:rsidP="00054951">
            <w:pPr>
              <w:pStyle w:val="Style7"/>
              <w:widowControl/>
              <w:ind w:firstLine="284"/>
              <w:rPr>
                <w:sz w:val="28"/>
                <w:szCs w:val="28"/>
              </w:rPr>
            </w:pPr>
          </w:p>
        </w:tc>
      </w:tr>
    </w:tbl>
    <w:p w:rsidR="005801E5" w:rsidRDefault="005801E5" w:rsidP="00054951">
      <w:pPr>
        <w:pStyle w:val="Style22"/>
        <w:widowControl/>
        <w:spacing w:line="240" w:lineRule="auto"/>
        <w:ind w:firstLine="284"/>
        <w:rPr>
          <w:rStyle w:val="FontStyle92"/>
          <w:sz w:val="28"/>
          <w:szCs w:val="28"/>
          <w:lang w:val="kk-KZ"/>
        </w:rPr>
      </w:pPr>
    </w:p>
    <w:p w:rsidR="005801E5" w:rsidRDefault="005801E5" w:rsidP="00054951">
      <w:pPr>
        <w:pStyle w:val="Style22"/>
        <w:widowControl/>
        <w:spacing w:line="240" w:lineRule="auto"/>
        <w:ind w:firstLine="284"/>
        <w:rPr>
          <w:rStyle w:val="FontStyle92"/>
          <w:sz w:val="28"/>
          <w:szCs w:val="28"/>
          <w:lang w:val="kk-KZ"/>
        </w:rPr>
      </w:pPr>
    </w:p>
    <w:p w:rsidR="005801E5" w:rsidRDefault="00D84C7F" w:rsidP="00054951">
      <w:pPr>
        <w:pStyle w:val="Style22"/>
        <w:widowControl/>
        <w:spacing w:line="240" w:lineRule="auto"/>
        <w:ind w:firstLine="284"/>
        <w:rPr>
          <w:rStyle w:val="FontStyle92"/>
          <w:sz w:val="28"/>
          <w:szCs w:val="28"/>
          <w:lang w:val="kk-KZ"/>
        </w:rPr>
      </w:pPr>
      <w:r w:rsidRPr="00054951">
        <w:rPr>
          <w:rStyle w:val="FontStyle92"/>
          <w:sz w:val="28"/>
          <w:szCs w:val="28"/>
        </w:rPr>
        <w:t>УТВЕРЖДАЮ</w:t>
      </w:r>
    </w:p>
    <w:p w:rsidR="00D84C7F" w:rsidRPr="00054951" w:rsidRDefault="00D84C7F" w:rsidP="00054951">
      <w:pPr>
        <w:pStyle w:val="Style22"/>
        <w:widowControl/>
        <w:spacing w:line="240" w:lineRule="auto"/>
        <w:ind w:firstLine="284"/>
        <w:rPr>
          <w:rStyle w:val="FontStyle92"/>
          <w:sz w:val="28"/>
          <w:szCs w:val="28"/>
        </w:rPr>
      </w:pPr>
      <w:r w:rsidRPr="00054951">
        <w:rPr>
          <w:rStyle w:val="FontStyle92"/>
          <w:sz w:val="28"/>
          <w:szCs w:val="28"/>
        </w:rPr>
        <w:t xml:space="preserve"> Курирующий Заместитель Главного врача</w:t>
      </w:r>
    </w:p>
    <w:p w:rsidR="00D84C7F" w:rsidRPr="00054951" w:rsidRDefault="00D84C7F" w:rsidP="00054951">
      <w:pPr>
        <w:pStyle w:val="Style48"/>
        <w:widowControl/>
        <w:spacing w:line="240" w:lineRule="auto"/>
        <w:ind w:firstLine="284"/>
        <w:jc w:val="right"/>
        <w:rPr>
          <w:rStyle w:val="FontStyle92"/>
          <w:sz w:val="28"/>
          <w:szCs w:val="28"/>
        </w:rPr>
      </w:pPr>
      <w:r w:rsidRPr="00054951">
        <w:rPr>
          <w:rStyle w:val="FontStyle92"/>
          <w:sz w:val="28"/>
          <w:szCs w:val="28"/>
        </w:rPr>
        <w:t>(или Главный врач)</w:t>
      </w:r>
    </w:p>
    <w:p w:rsidR="00D84C7F" w:rsidRPr="00054951" w:rsidRDefault="00D84C7F" w:rsidP="00054951">
      <w:pPr>
        <w:pStyle w:val="Style28"/>
        <w:widowControl/>
        <w:ind w:firstLine="284"/>
        <w:jc w:val="both"/>
        <w:rPr>
          <w:sz w:val="28"/>
          <w:szCs w:val="28"/>
        </w:rPr>
      </w:pPr>
    </w:p>
    <w:p w:rsidR="00D84C7F" w:rsidRPr="00054951" w:rsidRDefault="005801E5" w:rsidP="005801E5">
      <w:pPr>
        <w:pStyle w:val="Style28"/>
        <w:widowControl/>
        <w:tabs>
          <w:tab w:val="left" w:pos="7685"/>
        </w:tabs>
        <w:ind w:firstLine="284"/>
        <w:jc w:val="right"/>
        <w:rPr>
          <w:rStyle w:val="FontStyle90"/>
          <w:sz w:val="28"/>
          <w:szCs w:val="28"/>
        </w:rPr>
      </w:pPr>
      <w:r>
        <w:rPr>
          <w:rStyle w:val="FontStyle90"/>
          <w:sz w:val="28"/>
          <w:szCs w:val="28"/>
        </w:rPr>
        <w:t>ФИО</w:t>
      </w:r>
      <w:r>
        <w:rPr>
          <w:rStyle w:val="FontStyle90"/>
          <w:sz w:val="28"/>
          <w:szCs w:val="28"/>
          <w:lang w:val="kk-KZ"/>
        </w:rPr>
        <w:t xml:space="preserve">            </w:t>
      </w:r>
      <w:r w:rsidR="00D84C7F" w:rsidRPr="00054951">
        <w:rPr>
          <w:rStyle w:val="FontStyle90"/>
          <w:sz w:val="28"/>
          <w:szCs w:val="28"/>
        </w:rPr>
        <w:t>подпись</w:t>
      </w:r>
    </w:p>
    <w:p w:rsidR="005801E5" w:rsidRDefault="005801E5" w:rsidP="00054951">
      <w:pPr>
        <w:pStyle w:val="Style48"/>
        <w:widowControl/>
        <w:tabs>
          <w:tab w:val="left" w:leader="underscore" w:pos="835"/>
          <w:tab w:val="left" w:leader="underscore" w:pos="2755"/>
        </w:tabs>
        <w:spacing w:line="240" w:lineRule="auto"/>
        <w:ind w:firstLine="284"/>
        <w:jc w:val="right"/>
        <w:rPr>
          <w:rStyle w:val="FontStyle92"/>
          <w:sz w:val="28"/>
          <w:szCs w:val="28"/>
          <w:lang w:val="kk-KZ"/>
        </w:rPr>
      </w:pPr>
    </w:p>
    <w:p w:rsidR="00D84C7F" w:rsidRPr="00054951" w:rsidRDefault="00D84C7F" w:rsidP="00054951">
      <w:pPr>
        <w:pStyle w:val="Style48"/>
        <w:widowControl/>
        <w:tabs>
          <w:tab w:val="left" w:leader="underscore" w:pos="835"/>
          <w:tab w:val="left" w:leader="underscore" w:pos="2755"/>
        </w:tabs>
        <w:spacing w:line="240" w:lineRule="auto"/>
        <w:ind w:firstLine="284"/>
        <w:jc w:val="right"/>
        <w:rPr>
          <w:rStyle w:val="FontStyle92"/>
          <w:sz w:val="28"/>
          <w:szCs w:val="28"/>
        </w:rPr>
      </w:pPr>
      <w:r w:rsidRPr="00054951">
        <w:rPr>
          <w:rStyle w:val="FontStyle92"/>
          <w:sz w:val="28"/>
          <w:szCs w:val="28"/>
        </w:rPr>
        <w:t>«</w:t>
      </w:r>
      <w:r w:rsidRPr="00054951">
        <w:rPr>
          <w:rStyle w:val="FontStyle92"/>
          <w:sz w:val="28"/>
          <w:szCs w:val="28"/>
        </w:rPr>
        <w:tab/>
        <w:t>»</w:t>
      </w:r>
      <w:r w:rsidRPr="00054951">
        <w:rPr>
          <w:rStyle w:val="FontStyle92"/>
          <w:sz w:val="28"/>
          <w:szCs w:val="28"/>
        </w:rPr>
        <w:tab/>
        <w:t>201 _ г.</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5801E5">
      <w:pPr>
        <w:pStyle w:val="Style48"/>
        <w:widowControl/>
        <w:spacing w:line="240" w:lineRule="auto"/>
        <w:ind w:firstLine="284"/>
        <w:jc w:val="center"/>
        <w:rPr>
          <w:rStyle w:val="FontStyle92"/>
          <w:sz w:val="28"/>
          <w:szCs w:val="28"/>
        </w:rPr>
      </w:pPr>
      <w:r w:rsidRPr="00054951">
        <w:rPr>
          <w:rStyle w:val="FontStyle92"/>
          <w:sz w:val="28"/>
          <w:szCs w:val="28"/>
        </w:rPr>
        <w:t>ЛИСТ ПРИВИЛЕГИИ ВРАЧА</w:t>
      </w:r>
    </w:p>
    <w:p w:rsidR="00D84C7F" w:rsidRPr="00054951" w:rsidRDefault="00D84C7F" w:rsidP="00054951">
      <w:pPr>
        <w:pStyle w:val="Style11"/>
        <w:widowControl/>
        <w:ind w:firstLine="284"/>
        <w:jc w:val="left"/>
        <w:rPr>
          <w:sz w:val="28"/>
          <w:szCs w:val="28"/>
        </w:rPr>
      </w:pPr>
    </w:p>
    <w:p w:rsidR="00D84C7F" w:rsidRPr="00054951" w:rsidRDefault="00D84C7F" w:rsidP="00054951">
      <w:pPr>
        <w:pStyle w:val="Style11"/>
        <w:widowControl/>
        <w:ind w:firstLine="284"/>
        <w:jc w:val="left"/>
        <w:rPr>
          <w:sz w:val="28"/>
          <w:szCs w:val="28"/>
        </w:rPr>
      </w:pPr>
    </w:p>
    <w:p w:rsidR="00D84C7F" w:rsidRPr="00054951" w:rsidRDefault="00D84C7F" w:rsidP="00054951">
      <w:pPr>
        <w:pStyle w:val="Style11"/>
        <w:widowControl/>
        <w:tabs>
          <w:tab w:val="left" w:leader="underscore" w:pos="6331"/>
        </w:tabs>
        <w:ind w:firstLine="284"/>
        <w:jc w:val="left"/>
        <w:rPr>
          <w:rStyle w:val="FontStyle92"/>
          <w:sz w:val="28"/>
          <w:szCs w:val="28"/>
        </w:rPr>
      </w:pPr>
      <w:r w:rsidRPr="00054951">
        <w:rPr>
          <w:rStyle w:val="FontStyle92"/>
          <w:sz w:val="28"/>
          <w:szCs w:val="28"/>
        </w:rPr>
        <w:t>Ф.И.О.</w:t>
      </w:r>
      <w:r w:rsidRPr="00054951">
        <w:rPr>
          <w:rStyle w:val="FontStyle92"/>
          <w:sz w:val="28"/>
          <w:szCs w:val="28"/>
        </w:rPr>
        <w:tab/>
      </w:r>
    </w:p>
    <w:p w:rsidR="00D84C7F" w:rsidRPr="00054951" w:rsidRDefault="00D84C7F" w:rsidP="00054951">
      <w:pPr>
        <w:pStyle w:val="Style11"/>
        <w:widowControl/>
        <w:tabs>
          <w:tab w:val="left" w:leader="underscore" w:pos="6360"/>
        </w:tabs>
        <w:ind w:firstLine="284"/>
        <w:jc w:val="left"/>
        <w:rPr>
          <w:rStyle w:val="FontStyle92"/>
          <w:sz w:val="28"/>
          <w:szCs w:val="28"/>
        </w:rPr>
      </w:pPr>
      <w:r w:rsidRPr="00054951">
        <w:rPr>
          <w:rStyle w:val="FontStyle92"/>
          <w:sz w:val="28"/>
          <w:szCs w:val="28"/>
        </w:rPr>
        <w:t xml:space="preserve">Должность </w:t>
      </w:r>
      <w:r w:rsidRPr="00054951">
        <w:rPr>
          <w:rStyle w:val="FontStyle92"/>
          <w:sz w:val="28"/>
          <w:szCs w:val="28"/>
        </w:rPr>
        <w:tab/>
      </w:r>
    </w:p>
    <w:p w:rsidR="00D84C7F" w:rsidRPr="00054951" w:rsidRDefault="00D84C7F" w:rsidP="00054951">
      <w:pPr>
        <w:pStyle w:val="Style11"/>
        <w:widowControl/>
        <w:tabs>
          <w:tab w:val="left" w:leader="underscore" w:pos="6365"/>
        </w:tabs>
        <w:ind w:firstLine="284"/>
        <w:jc w:val="left"/>
        <w:rPr>
          <w:rStyle w:val="FontStyle92"/>
          <w:sz w:val="28"/>
          <w:szCs w:val="28"/>
        </w:rPr>
      </w:pPr>
      <w:r w:rsidRPr="00054951">
        <w:rPr>
          <w:rStyle w:val="FontStyle92"/>
          <w:sz w:val="28"/>
          <w:szCs w:val="28"/>
        </w:rPr>
        <w:t xml:space="preserve">Отделение </w:t>
      </w:r>
      <w:r w:rsidRPr="00054951">
        <w:rPr>
          <w:rStyle w:val="FontStyle92"/>
          <w:sz w:val="28"/>
          <w:szCs w:val="28"/>
        </w:rPr>
        <w:tab/>
      </w:r>
    </w:p>
    <w:p w:rsidR="00D84C7F" w:rsidRPr="00054951" w:rsidRDefault="00D84C7F" w:rsidP="00054951">
      <w:pPr>
        <w:pStyle w:val="Style11"/>
        <w:widowControl/>
        <w:tabs>
          <w:tab w:val="left" w:leader="underscore" w:pos="6355"/>
        </w:tabs>
        <w:ind w:firstLine="284"/>
        <w:jc w:val="left"/>
        <w:rPr>
          <w:rStyle w:val="FontStyle92"/>
          <w:sz w:val="28"/>
          <w:szCs w:val="28"/>
        </w:rPr>
      </w:pPr>
      <w:r w:rsidRPr="00054951">
        <w:rPr>
          <w:rStyle w:val="FontStyle92"/>
          <w:sz w:val="28"/>
          <w:szCs w:val="28"/>
        </w:rPr>
        <w:t xml:space="preserve">Специальность </w:t>
      </w:r>
      <w:r w:rsidRPr="00054951">
        <w:rPr>
          <w:rStyle w:val="FontStyle92"/>
          <w:sz w:val="28"/>
          <w:szCs w:val="28"/>
        </w:rPr>
        <w:tab/>
      </w:r>
    </w:p>
    <w:p w:rsidR="00D84C7F" w:rsidRPr="00054951" w:rsidRDefault="00D84C7F" w:rsidP="00054951">
      <w:pPr>
        <w:pStyle w:val="Style11"/>
        <w:widowControl/>
        <w:tabs>
          <w:tab w:val="left" w:leader="underscore" w:pos="4464"/>
        </w:tabs>
        <w:ind w:firstLine="284"/>
        <w:jc w:val="both"/>
        <w:rPr>
          <w:rStyle w:val="FontStyle92"/>
          <w:sz w:val="28"/>
          <w:szCs w:val="28"/>
        </w:rPr>
      </w:pPr>
      <w:r w:rsidRPr="00054951">
        <w:rPr>
          <w:rStyle w:val="FontStyle92"/>
          <w:sz w:val="28"/>
          <w:szCs w:val="28"/>
        </w:rPr>
        <w:t xml:space="preserve">Стаж работы по специальности </w:t>
      </w:r>
      <w:r w:rsidRPr="00054951">
        <w:rPr>
          <w:rStyle w:val="FontStyle92"/>
          <w:sz w:val="28"/>
          <w:szCs w:val="28"/>
        </w:rPr>
        <w:tab/>
        <w:t xml:space="preserve"> Квалификационная категория</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Цель: </w:t>
      </w:r>
      <w:r w:rsidRPr="00054951">
        <w:rPr>
          <w:rStyle w:val="FontStyle93"/>
          <w:sz w:val="28"/>
          <w:szCs w:val="28"/>
        </w:rPr>
        <w:t>каждый врач, работающий с пациентами, при трудоустройстве должен заполнить настоящий Лист привилегий для защиты пациента через допуск квалифицированных врачей к оказанию медицинских услуг, для защиты врача и медицинской организации при возникновении спорных вопросов касательно компетенций и навыков врача.</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Область применения: </w:t>
      </w:r>
      <w:r w:rsidRPr="00054951">
        <w:rPr>
          <w:rStyle w:val="FontStyle93"/>
          <w:sz w:val="28"/>
          <w:szCs w:val="28"/>
        </w:rPr>
        <w:t>каждый практикующий врач (клиницист), вне зависимости от занимаемой должности, имеет право работать только в рамках утвержденных привилегий.</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Привилегия </w:t>
      </w:r>
      <w:r w:rsidRPr="00054951">
        <w:rPr>
          <w:rStyle w:val="FontStyle93"/>
          <w:sz w:val="28"/>
          <w:szCs w:val="28"/>
        </w:rPr>
        <w:t>- это разрешение на выполнение операций, процедур в данной медицинской организации с определением степени самостоятельности выполнения. Заполненный врачом Лист привилегий проверяется и подписывается курирующим должностным лицом и утверждается курирующим Заместителем Главного врача либо Главным врачом Больницы.</w:t>
      </w:r>
    </w:p>
    <w:p w:rsidR="00D84C7F" w:rsidRPr="00054951" w:rsidRDefault="00D84C7F" w:rsidP="00054951">
      <w:pPr>
        <w:pStyle w:val="Style59"/>
        <w:widowControl/>
        <w:spacing w:line="240" w:lineRule="auto"/>
        <w:ind w:firstLine="284"/>
        <w:rPr>
          <w:rStyle w:val="FontStyle93"/>
          <w:sz w:val="28"/>
          <w:szCs w:val="28"/>
        </w:rPr>
        <w:sectPr w:rsidR="00D84C7F" w:rsidRPr="00054951" w:rsidSect="00054951">
          <w:headerReference w:type="even" r:id="rId33"/>
          <w:headerReference w:type="default" r:id="rId34"/>
          <w:footerReference w:type="even" r:id="rId35"/>
          <w:footerReference w:type="default" r:id="rId36"/>
          <w:pgSz w:w="11907" w:h="16839" w:code="9"/>
          <w:pgMar w:top="1134" w:right="850" w:bottom="1134" w:left="1701" w:header="720" w:footer="720" w:gutter="0"/>
          <w:cols w:space="60"/>
          <w:noEndnote/>
          <w:docGrid w:linePitch="326"/>
        </w:sectPr>
      </w:pPr>
    </w:p>
    <w:p w:rsidR="00D84C7F" w:rsidRPr="00054951" w:rsidRDefault="00D84C7F" w:rsidP="00054951">
      <w:pPr>
        <w:pStyle w:val="Style48"/>
        <w:widowControl/>
        <w:spacing w:line="240" w:lineRule="auto"/>
        <w:ind w:firstLine="284"/>
        <w:rPr>
          <w:rStyle w:val="FontStyle92"/>
          <w:sz w:val="28"/>
          <w:szCs w:val="28"/>
        </w:rPr>
      </w:pPr>
      <w:r w:rsidRPr="00054951">
        <w:rPr>
          <w:rStyle w:val="FontStyle92"/>
          <w:sz w:val="28"/>
          <w:szCs w:val="28"/>
        </w:rPr>
        <w:lastRenderedPageBreak/>
        <w:t>Инструкция по заполнению:</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Список всех выполняемых в медицинской организации операций и процедур (список возможных привилегий) в Листе привилегий для врачей заранее определяет заведующий отделением (для врачей своего отделения).</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При трудоустройстве, до начала работы с пациентами, врач должен заполнить Лист привилегий (где предварительно указан список операций и процедур, проводимых в данном отделении иди данной организации).</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При заполнении отметьте « + » в соответствующих графах для каждой перечисленной операции и процедуры, которые Вы можете квалифицированно выполнить самостоятельно, либо в качестве ассистента (под наблюдением) в рамках оказываемых услуг, либо не выполняете.</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Если врач имеет компетенцию по выполнению какой-то процедуры, но такая процедура не выполняется в данной организации, то привилегия не утверждается.</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Заполненный Лист привилегий предоставить на согласование непосредственному курирующему руководителю (заведующему отделения или иному лицу), который проверяет и подписывает ее.</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В качестве доказательств или источника информации для утверждения и пересмотра привилегий могут служить документы об образовании и квалификации, рекомендательные письма и устные отзывы из предыдущих мест работы или учебы, данные по качеству и исходам лечения врача (показатели работы), а также число выполненных ранее операций и процедур.</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Если подлинность документов об образовании и квалификации еще не была подтверждена Отделом кадров, то привилегии врача должны быть в категории «под наблюдением». После подтверждения подлинности документов об образовании и квалификации, привилегии врача могут быть изменены как разрешенные для «самостоятельного» выполнения.</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Если указанная врачом-заявителем информация не совпадает с информацией курирующего руководителя, утвержденным считается решение курирующего руководителя.</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Далее Лист привилегий утверждает курирующий Заместитель Главного врача или первый руководитель организации.</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После утверждения курирующим Заместителем Главного врача, оригинал Листа привилегий предоставляется в Службу управления персоналом, где он хранится в личном деле врача.</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Копия привилегий врача Отделом кадров передается в бумажном и электронном виде в отделения, где врач практикует в рамках этих привилегий (в операционный блок, все иные отделения, где выполняются процедуры и операции, перечисленные в Листе привилегий).</w:t>
      </w:r>
    </w:p>
    <w:p w:rsidR="00D84C7F" w:rsidRPr="00054951" w:rsidRDefault="00D84C7F" w:rsidP="00054951">
      <w:pPr>
        <w:pStyle w:val="Style63"/>
        <w:widowControl/>
        <w:numPr>
          <w:ilvl w:val="0"/>
          <w:numId w:val="68"/>
        </w:numPr>
        <w:tabs>
          <w:tab w:val="left" w:pos="355"/>
        </w:tabs>
        <w:spacing w:line="240" w:lineRule="auto"/>
        <w:ind w:firstLine="284"/>
        <w:jc w:val="left"/>
        <w:rPr>
          <w:rStyle w:val="FontStyle93"/>
          <w:sz w:val="28"/>
          <w:szCs w:val="28"/>
        </w:rPr>
      </w:pPr>
      <w:r w:rsidRPr="00054951">
        <w:rPr>
          <w:rStyle w:val="FontStyle93"/>
          <w:sz w:val="28"/>
          <w:szCs w:val="28"/>
        </w:rPr>
        <w:t>Лист привилегий пересматривается не реже, чем раз в три года.</w:t>
      </w:r>
    </w:p>
    <w:p w:rsidR="00D84C7F" w:rsidRPr="00054951"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t>Он может пересматривается чаще при необходимости. При освоении новых навыков необходимо обновить Лист привилегий: согласовать с непосредственным руководителем и утвердить у курирующего Заместителя Главного врача или первого руководителя организации.</w:t>
      </w:r>
    </w:p>
    <w:p w:rsidR="00D84C7F" w:rsidRPr="00F42DE4" w:rsidRDefault="00D84C7F" w:rsidP="00054951">
      <w:pPr>
        <w:pStyle w:val="Style63"/>
        <w:widowControl/>
        <w:numPr>
          <w:ilvl w:val="0"/>
          <w:numId w:val="68"/>
        </w:numPr>
        <w:tabs>
          <w:tab w:val="left" w:pos="355"/>
        </w:tabs>
        <w:spacing w:line="240" w:lineRule="auto"/>
        <w:ind w:firstLine="284"/>
        <w:rPr>
          <w:rStyle w:val="FontStyle93"/>
          <w:sz w:val="28"/>
          <w:szCs w:val="28"/>
        </w:rPr>
      </w:pPr>
      <w:r w:rsidRPr="00054951">
        <w:rPr>
          <w:rStyle w:val="FontStyle93"/>
          <w:sz w:val="28"/>
          <w:szCs w:val="28"/>
        </w:rPr>
        <w:lastRenderedPageBreak/>
        <w:t>Врачам разрешается выполнять процедуры и операции в рамках утвержденных привилегий. В случае угрозы жизни и здоровью пациента любой врач должен оказать помощь в пределах своей компетенции и возможностей.</w:t>
      </w:r>
    </w:p>
    <w:p w:rsidR="00F42DE4" w:rsidRDefault="00F42DE4" w:rsidP="00F42DE4">
      <w:pPr>
        <w:pStyle w:val="Style63"/>
        <w:widowControl/>
        <w:tabs>
          <w:tab w:val="left" w:pos="355"/>
        </w:tabs>
        <w:spacing w:line="240" w:lineRule="auto"/>
        <w:ind w:left="284" w:firstLine="0"/>
        <w:rPr>
          <w:rStyle w:val="FontStyle93"/>
          <w:sz w:val="28"/>
          <w:szCs w:val="28"/>
          <w:lang w:val="kk-KZ"/>
        </w:rPr>
      </w:pPr>
    </w:p>
    <w:p w:rsidR="00F42DE4" w:rsidRDefault="00F42DE4" w:rsidP="00F42DE4">
      <w:pPr>
        <w:pStyle w:val="Style63"/>
        <w:widowControl/>
        <w:tabs>
          <w:tab w:val="left" w:pos="355"/>
        </w:tabs>
        <w:spacing w:line="240" w:lineRule="auto"/>
        <w:ind w:left="284" w:firstLine="0"/>
        <w:rPr>
          <w:rStyle w:val="FontStyle93"/>
          <w:sz w:val="28"/>
          <w:szCs w:val="28"/>
          <w:lang w:val="kk-KZ"/>
        </w:rPr>
      </w:pPr>
    </w:p>
    <w:p w:rsidR="00F42DE4" w:rsidRPr="00054951" w:rsidRDefault="00F42DE4" w:rsidP="00F42DE4">
      <w:pPr>
        <w:pStyle w:val="Style63"/>
        <w:widowControl/>
        <w:tabs>
          <w:tab w:val="left" w:pos="355"/>
        </w:tabs>
        <w:spacing w:line="240" w:lineRule="auto"/>
        <w:ind w:left="284" w:firstLine="0"/>
        <w:rPr>
          <w:rStyle w:val="FontStyle93"/>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32"/>
        <w:gridCol w:w="1699"/>
        <w:gridCol w:w="1421"/>
        <w:gridCol w:w="1272"/>
        <w:gridCol w:w="1138"/>
        <w:gridCol w:w="1133"/>
        <w:gridCol w:w="994"/>
        <w:gridCol w:w="854"/>
      </w:tblGrid>
      <w:tr w:rsidR="00D84C7F" w:rsidRPr="00054951">
        <w:tblPrEx>
          <w:tblCellMar>
            <w:top w:w="0" w:type="dxa"/>
            <w:bottom w:w="0" w:type="dxa"/>
          </w:tblCellMar>
        </w:tblPrEx>
        <w:tc>
          <w:tcPr>
            <w:tcW w:w="432" w:type="dxa"/>
            <w:vMerge w:val="restart"/>
            <w:tcBorders>
              <w:top w:val="single" w:sz="6" w:space="0" w:color="auto"/>
              <w:left w:val="single" w:sz="6" w:space="0" w:color="auto"/>
              <w:bottom w:val="nil"/>
              <w:right w:val="single" w:sz="6" w:space="0" w:color="auto"/>
            </w:tcBorders>
          </w:tcPr>
          <w:p w:rsidR="00D84C7F" w:rsidRPr="00054951" w:rsidRDefault="00D84C7F" w:rsidP="005801E5">
            <w:pPr>
              <w:pStyle w:val="Style15"/>
              <w:widowControl/>
              <w:spacing w:line="240" w:lineRule="auto"/>
              <w:ind w:hanging="40"/>
              <w:jc w:val="left"/>
              <w:rPr>
                <w:rStyle w:val="FontStyle92"/>
                <w:sz w:val="28"/>
                <w:szCs w:val="28"/>
              </w:rPr>
            </w:pPr>
            <w:r w:rsidRPr="00054951">
              <w:rPr>
                <w:rStyle w:val="FontStyle92"/>
                <w:sz w:val="28"/>
                <w:szCs w:val="28"/>
              </w:rPr>
              <w:t>№</w:t>
            </w:r>
          </w:p>
        </w:tc>
        <w:tc>
          <w:tcPr>
            <w:tcW w:w="1699" w:type="dxa"/>
            <w:vMerge w:val="restart"/>
            <w:tcBorders>
              <w:top w:val="single" w:sz="6" w:space="0" w:color="auto"/>
              <w:left w:val="single" w:sz="6" w:space="0" w:color="auto"/>
              <w:bottom w:val="nil"/>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Название процедуры</w:t>
            </w:r>
          </w:p>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или операции</w:t>
            </w:r>
          </w:p>
        </w:tc>
        <w:tc>
          <w:tcPr>
            <w:tcW w:w="3831" w:type="dxa"/>
            <w:gridSpan w:val="3"/>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2"/>
                <w:sz w:val="28"/>
                <w:szCs w:val="28"/>
              </w:rPr>
              <w:t xml:space="preserve">Заполняет заявитель: </w:t>
            </w:r>
            <w:r w:rsidRPr="00054951">
              <w:rPr>
                <w:rStyle w:val="FontStyle93"/>
                <w:sz w:val="28"/>
                <w:szCs w:val="28"/>
              </w:rPr>
              <w:t>отметьте « + » в подходящей графе</w:t>
            </w:r>
          </w:p>
        </w:tc>
        <w:tc>
          <w:tcPr>
            <w:tcW w:w="2981" w:type="dxa"/>
            <w:gridSpan w:val="3"/>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15"/>
              <w:widowControl/>
              <w:spacing w:line="240" w:lineRule="auto"/>
              <w:ind w:firstLine="284"/>
              <w:rPr>
                <w:rStyle w:val="FontStyle93"/>
                <w:sz w:val="28"/>
                <w:szCs w:val="28"/>
              </w:rPr>
            </w:pPr>
            <w:r w:rsidRPr="00054951">
              <w:rPr>
                <w:rStyle w:val="FontStyle92"/>
                <w:sz w:val="28"/>
                <w:szCs w:val="28"/>
              </w:rPr>
              <w:t xml:space="preserve">Подтверждает вышестоящий руководитель: </w:t>
            </w:r>
            <w:r w:rsidRPr="00054951">
              <w:rPr>
                <w:rStyle w:val="FontStyle93"/>
                <w:sz w:val="28"/>
                <w:szCs w:val="28"/>
              </w:rPr>
              <w:t>отметьте « + » в подходящей графе</w:t>
            </w:r>
          </w:p>
        </w:tc>
      </w:tr>
      <w:tr w:rsidR="00D84C7F" w:rsidRPr="00054951">
        <w:tblPrEx>
          <w:tblCellMar>
            <w:top w:w="0" w:type="dxa"/>
            <w:bottom w:w="0" w:type="dxa"/>
          </w:tblCellMar>
        </w:tblPrEx>
        <w:tc>
          <w:tcPr>
            <w:tcW w:w="432" w:type="dxa"/>
            <w:vMerge/>
            <w:tcBorders>
              <w:top w:val="nil"/>
              <w:left w:val="single" w:sz="6" w:space="0" w:color="auto"/>
              <w:bottom w:val="single" w:sz="6" w:space="0" w:color="auto"/>
              <w:right w:val="single" w:sz="6" w:space="0" w:color="auto"/>
            </w:tcBorders>
          </w:tcPr>
          <w:p w:rsidR="00D84C7F" w:rsidRPr="00054951" w:rsidRDefault="00D84C7F" w:rsidP="005801E5">
            <w:pPr>
              <w:widowControl/>
              <w:ind w:hanging="40"/>
              <w:rPr>
                <w:rStyle w:val="FontStyle93"/>
                <w:sz w:val="28"/>
                <w:szCs w:val="28"/>
              </w:rPr>
            </w:pPr>
          </w:p>
          <w:p w:rsidR="00D84C7F" w:rsidRPr="00054951" w:rsidRDefault="00D84C7F" w:rsidP="005801E5">
            <w:pPr>
              <w:widowControl/>
              <w:ind w:hanging="40"/>
              <w:rPr>
                <w:rStyle w:val="FontStyle93"/>
                <w:sz w:val="28"/>
                <w:szCs w:val="28"/>
              </w:rPr>
            </w:pPr>
          </w:p>
        </w:tc>
        <w:tc>
          <w:tcPr>
            <w:tcW w:w="1699" w:type="dxa"/>
            <w:vMerge/>
            <w:tcBorders>
              <w:top w:val="nil"/>
              <w:left w:val="single" w:sz="6" w:space="0" w:color="auto"/>
              <w:bottom w:val="single" w:sz="6" w:space="0" w:color="auto"/>
              <w:right w:val="single" w:sz="6" w:space="0" w:color="auto"/>
            </w:tcBorders>
          </w:tcPr>
          <w:p w:rsidR="00D84C7F" w:rsidRPr="00054951" w:rsidRDefault="00D84C7F" w:rsidP="00054951">
            <w:pPr>
              <w:widowControl/>
              <w:ind w:firstLine="284"/>
              <w:rPr>
                <w:rStyle w:val="FontStyle93"/>
                <w:sz w:val="28"/>
                <w:szCs w:val="28"/>
              </w:rPr>
            </w:pPr>
          </w:p>
          <w:p w:rsidR="00D84C7F" w:rsidRPr="00054951" w:rsidRDefault="00D84C7F" w:rsidP="00054951">
            <w:pPr>
              <w:widowControl/>
              <w:ind w:firstLine="284"/>
              <w:rPr>
                <w:rStyle w:val="FontStyle93"/>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Самостоя</w:t>
            </w:r>
            <w:r w:rsidRPr="00054951">
              <w:rPr>
                <w:rStyle w:val="FontStyle93"/>
                <w:sz w:val="28"/>
                <w:szCs w:val="28"/>
              </w:rPr>
              <w:softHyphen/>
              <w:t>тельное выполнени е</w:t>
            </w: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Под наблюдени</w:t>
            </w:r>
          </w:p>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ем, ассистенци я</w:t>
            </w: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Не выполняю</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Самосто я-</w:t>
            </w:r>
          </w:p>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тельное выполне ние</w:t>
            </w: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Под наблюд ением, ассисте</w:t>
            </w:r>
          </w:p>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нция</w:t>
            </w: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center"/>
              <w:rPr>
                <w:rStyle w:val="FontStyle93"/>
                <w:sz w:val="28"/>
                <w:szCs w:val="28"/>
              </w:rPr>
            </w:pPr>
            <w:r w:rsidRPr="00054951">
              <w:rPr>
                <w:rStyle w:val="FontStyle93"/>
                <w:sz w:val="28"/>
                <w:szCs w:val="28"/>
              </w:rPr>
              <w:t>Не выполн яет</w:t>
            </w:r>
          </w:p>
        </w:tc>
      </w:tr>
      <w:tr w:rsidR="00D84C7F" w:rsidRPr="00054951">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ind w:hanging="40"/>
              <w:jc w:val="left"/>
              <w:rPr>
                <w:rStyle w:val="FontStyle93"/>
                <w:sz w:val="28"/>
                <w:szCs w:val="28"/>
              </w:rPr>
            </w:pPr>
            <w:r w:rsidRPr="00054951">
              <w:rPr>
                <w:rStyle w:val="FontStyle93"/>
                <w:sz w:val="28"/>
                <w:szCs w:val="28"/>
              </w:rPr>
              <w:t>1</w:t>
            </w:r>
          </w:p>
        </w:tc>
        <w:tc>
          <w:tcPr>
            <w:tcW w:w="169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ind w:hanging="40"/>
              <w:jc w:val="left"/>
              <w:rPr>
                <w:rStyle w:val="FontStyle93"/>
                <w:sz w:val="28"/>
                <w:szCs w:val="28"/>
              </w:rPr>
            </w:pPr>
            <w:r w:rsidRPr="00054951">
              <w:rPr>
                <w:rStyle w:val="FontStyle93"/>
                <w:sz w:val="28"/>
                <w:szCs w:val="28"/>
              </w:rPr>
              <w:t>2</w:t>
            </w:r>
          </w:p>
        </w:tc>
        <w:tc>
          <w:tcPr>
            <w:tcW w:w="169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ind w:hanging="40"/>
              <w:jc w:val="left"/>
              <w:rPr>
                <w:rStyle w:val="FontStyle93"/>
                <w:sz w:val="28"/>
                <w:szCs w:val="28"/>
              </w:rPr>
            </w:pPr>
            <w:r w:rsidRPr="00054951">
              <w:rPr>
                <w:rStyle w:val="FontStyle93"/>
                <w:sz w:val="28"/>
                <w:szCs w:val="28"/>
              </w:rPr>
              <w:t>3</w:t>
            </w:r>
          </w:p>
        </w:tc>
        <w:tc>
          <w:tcPr>
            <w:tcW w:w="169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ind w:hanging="40"/>
              <w:jc w:val="left"/>
              <w:rPr>
                <w:rStyle w:val="FontStyle93"/>
                <w:sz w:val="28"/>
                <w:szCs w:val="28"/>
              </w:rPr>
            </w:pPr>
            <w:r w:rsidRPr="00054951">
              <w:rPr>
                <w:rStyle w:val="FontStyle93"/>
                <w:sz w:val="28"/>
                <w:szCs w:val="28"/>
              </w:rPr>
              <w:t>4</w:t>
            </w:r>
          </w:p>
        </w:tc>
        <w:tc>
          <w:tcPr>
            <w:tcW w:w="169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3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69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sz w:val="28"/>
          <w:szCs w:val="28"/>
        </w:rPr>
      </w:pPr>
    </w:p>
    <w:p w:rsidR="00D84C7F" w:rsidRPr="005801E5" w:rsidRDefault="00D84C7F" w:rsidP="00054951">
      <w:pPr>
        <w:pStyle w:val="Style32"/>
        <w:widowControl/>
        <w:tabs>
          <w:tab w:val="left" w:leader="underscore" w:pos="6893"/>
        </w:tabs>
        <w:ind w:firstLine="284"/>
        <w:jc w:val="left"/>
        <w:rPr>
          <w:rStyle w:val="FontStyle93"/>
          <w:sz w:val="28"/>
          <w:szCs w:val="28"/>
          <w:lang w:val="en-US"/>
        </w:rPr>
      </w:pPr>
      <w:r w:rsidRPr="00054951">
        <w:rPr>
          <w:rStyle w:val="FontStyle93"/>
          <w:sz w:val="28"/>
          <w:szCs w:val="28"/>
        </w:rPr>
        <w:t xml:space="preserve">Подтверждаю достоверность указанной информации: </w:t>
      </w:r>
      <w:r w:rsidRPr="00054951">
        <w:rPr>
          <w:rStyle w:val="FontStyle93"/>
          <w:sz w:val="28"/>
          <w:szCs w:val="28"/>
        </w:rPr>
        <w:tab/>
      </w:r>
    </w:p>
    <w:p w:rsidR="00D84C7F" w:rsidRPr="00054951" w:rsidRDefault="00D84C7F" w:rsidP="00054951">
      <w:pPr>
        <w:pStyle w:val="Style28"/>
        <w:widowControl/>
        <w:ind w:firstLine="284"/>
        <w:rPr>
          <w:sz w:val="28"/>
          <w:szCs w:val="28"/>
        </w:rPr>
      </w:pPr>
    </w:p>
    <w:p w:rsidR="00D84C7F" w:rsidRPr="00054951" w:rsidRDefault="00D84C7F" w:rsidP="00054951">
      <w:pPr>
        <w:pStyle w:val="Style28"/>
        <w:widowControl/>
        <w:ind w:firstLine="284"/>
        <w:rPr>
          <w:sz w:val="28"/>
          <w:szCs w:val="28"/>
        </w:rPr>
      </w:pPr>
    </w:p>
    <w:p w:rsidR="00D84C7F" w:rsidRPr="00054951" w:rsidRDefault="00D84C7F" w:rsidP="00054951">
      <w:pPr>
        <w:pStyle w:val="Style28"/>
        <w:widowControl/>
        <w:ind w:firstLine="284"/>
        <w:rPr>
          <w:rStyle w:val="FontStyle90"/>
          <w:sz w:val="28"/>
          <w:szCs w:val="28"/>
        </w:rPr>
      </w:pPr>
      <w:r w:rsidRPr="00054951">
        <w:rPr>
          <w:rStyle w:val="FontStyle90"/>
          <w:sz w:val="28"/>
          <w:szCs w:val="28"/>
        </w:rPr>
        <w:t>Подпись заявителя</w:t>
      </w:r>
    </w:p>
    <w:p w:rsidR="00D84C7F" w:rsidRPr="00054951" w:rsidRDefault="00D84C7F" w:rsidP="00054951">
      <w:pPr>
        <w:pStyle w:val="Style28"/>
        <w:widowControl/>
        <w:ind w:firstLine="284"/>
        <w:jc w:val="center"/>
        <w:rPr>
          <w:rStyle w:val="FontStyle90"/>
          <w:sz w:val="28"/>
          <w:szCs w:val="28"/>
        </w:rPr>
      </w:pPr>
      <w:r w:rsidRPr="00054951">
        <w:rPr>
          <w:rStyle w:val="FontStyle90"/>
          <w:sz w:val="28"/>
          <w:szCs w:val="28"/>
        </w:rPr>
        <w:t>Дата</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rStyle w:val="FontStyle93"/>
          <w:sz w:val="28"/>
          <w:szCs w:val="28"/>
        </w:rPr>
      </w:pPr>
      <w:r w:rsidRPr="00054951">
        <w:rPr>
          <w:rStyle w:val="FontStyle93"/>
          <w:sz w:val="28"/>
          <w:szCs w:val="28"/>
        </w:rPr>
        <w:t>Подтверждаю свои рекомендации по утверждению привилегий:</w:t>
      </w:r>
    </w:p>
    <w:p w:rsidR="00D84C7F" w:rsidRPr="00054951" w:rsidRDefault="00D84C7F" w:rsidP="00054951">
      <w:pPr>
        <w:pStyle w:val="Style20"/>
        <w:widowControl/>
        <w:ind w:firstLine="284"/>
        <w:jc w:val="both"/>
        <w:rPr>
          <w:sz w:val="28"/>
          <w:szCs w:val="28"/>
        </w:rPr>
      </w:pPr>
    </w:p>
    <w:p w:rsidR="00D84C7F" w:rsidRPr="00054951" w:rsidRDefault="00D84C7F" w:rsidP="00054951">
      <w:pPr>
        <w:pStyle w:val="Style20"/>
        <w:widowControl/>
        <w:ind w:firstLine="284"/>
        <w:jc w:val="both"/>
        <w:rPr>
          <w:sz w:val="28"/>
          <w:szCs w:val="28"/>
        </w:rPr>
      </w:pPr>
    </w:p>
    <w:p w:rsidR="00D84C7F" w:rsidRPr="00054951" w:rsidRDefault="00D84C7F" w:rsidP="00054951">
      <w:pPr>
        <w:pStyle w:val="Style20"/>
        <w:widowControl/>
        <w:ind w:firstLine="284"/>
        <w:jc w:val="both"/>
        <w:rPr>
          <w:sz w:val="28"/>
          <w:szCs w:val="28"/>
        </w:rPr>
      </w:pPr>
    </w:p>
    <w:p w:rsidR="00D84C7F" w:rsidRPr="00F42DE4" w:rsidRDefault="005801E5" w:rsidP="00054951">
      <w:pPr>
        <w:pStyle w:val="Style20"/>
        <w:widowControl/>
        <w:ind w:firstLine="284"/>
        <w:jc w:val="both"/>
        <w:rPr>
          <w:sz w:val="28"/>
          <w:szCs w:val="28"/>
        </w:rPr>
      </w:pPr>
      <w:r w:rsidRPr="00F42DE4">
        <w:rPr>
          <w:sz w:val="28"/>
          <w:szCs w:val="28"/>
        </w:rPr>
        <w:t>___________________________________   _______________ ________</w:t>
      </w:r>
    </w:p>
    <w:p w:rsidR="00D84C7F" w:rsidRPr="00054951" w:rsidRDefault="00D84C7F" w:rsidP="00054951">
      <w:pPr>
        <w:pStyle w:val="Style20"/>
        <w:widowControl/>
        <w:tabs>
          <w:tab w:val="left" w:pos="7248"/>
        </w:tabs>
        <w:ind w:firstLine="284"/>
        <w:jc w:val="both"/>
        <w:rPr>
          <w:rStyle w:val="FontStyle90"/>
          <w:sz w:val="28"/>
          <w:szCs w:val="28"/>
        </w:rPr>
      </w:pPr>
      <w:r w:rsidRPr="00054951">
        <w:rPr>
          <w:rStyle w:val="FontStyle90"/>
          <w:sz w:val="28"/>
          <w:szCs w:val="28"/>
        </w:rPr>
        <w:t>ФИО зав. отделения или иного вышестоящего руководителя</w:t>
      </w:r>
      <w:r w:rsidRPr="00054951">
        <w:rPr>
          <w:rStyle w:val="FontStyle90"/>
          <w:sz w:val="28"/>
          <w:szCs w:val="28"/>
        </w:rPr>
        <w:tab/>
        <w:t>Подпись</w:t>
      </w:r>
    </w:p>
    <w:p w:rsidR="00D84C7F" w:rsidRPr="00054951" w:rsidRDefault="00D84C7F" w:rsidP="00054951">
      <w:pPr>
        <w:pStyle w:val="Style20"/>
        <w:widowControl/>
        <w:ind w:firstLine="284"/>
        <w:jc w:val="left"/>
        <w:rPr>
          <w:rStyle w:val="FontStyle90"/>
          <w:sz w:val="28"/>
          <w:szCs w:val="28"/>
        </w:rPr>
      </w:pPr>
      <w:r w:rsidRPr="00054951">
        <w:rPr>
          <w:rStyle w:val="FontStyle90"/>
          <w:sz w:val="28"/>
          <w:szCs w:val="28"/>
        </w:rPr>
        <w:t>Дата</w:t>
      </w:r>
    </w:p>
    <w:p w:rsidR="00D84C7F" w:rsidRPr="00054951" w:rsidRDefault="00D84C7F" w:rsidP="00054951">
      <w:pPr>
        <w:pStyle w:val="Style20"/>
        <w:widowControl/>
        <w:ind w:firstLine="284"/>
        <w:jc w:val="left"/>
        <w:rPr>
          <w:rStyle w:val="FontStyle90"/>
          <w:sz w:val="28"/>
          <w:szCs w:val="28"/>
        </w:rPr>
        <w:sectPr w:rsidR="00D84C7F" w:rsidRPr="00054951" w:rsidSect="00054951">
          <w:headerReference w:type="even" r:id="rId37"/>
          <w:headerReference w:type="default" r:id="rId38"/>
          <w:footerReference w:type="even" r:id="rId39"/>
          <w:footerReference w:type="default" r:id="rId40"/>
          <w:pgSz w:w="11907" w:h="16839" w:code="9"/>
          <w:pgMar w:top="1134" w:right="850" w:bottom="1134" w:left="1701" w:header="720" w:footer="720" w:gutter="0"/>
          <w:cols w:space="60"/>
          <w:noEndnote/>
          <w:docGrid w:linePitch="326"/>
        </w:sectPr>
      </w:pPr>
    </w:p>
    <w:p w:rsidR="005801E5" w:rsidRPr="00F42DE4" w:rsidRDefault="00D84C7F" w:rsidP="00054951">
      <w:pPr>
        <w:pStyle w:val="Style76"/>
        <w:widowControl/>
        <w:spacing w:line="240" w:lineRule="auto"/>
        <w:ind w:firstLine="284"/>
        <w:rPr>
          <w:rStyle w:val="FontStyle92"/>
          <w:sz w:val="28"/>
          <w:szCs w:val="28"/>
        </w:rPr>
      </w:pPr>
      <w:r w:rsidRPr="00054951">
        <w:rPr>
          <w:rStyle w:val="FontStyle92"/>
          <w:sz w:val="28"/>
          <w:szCs w:val="28"/>
        </w:rPr>
        <w:lastRenderedPageBreak/>
        <w:t xml:space="preserve">ЛИСТ ОЦЕНКИ КОМПЕТЕНЦИЙ </w:t>
      </w:r>
    </w:p>
    <w:p w:rsidR="005801E5" w:rsidRPr="00F42DE4" w:rsidRDefault="00D84C7F" w:rsidP="00054951">
      <w:pPr>
        <w:pStyle w:val="Style76"/>
        <w:widowControl/>
        <w:spacing w:line="240" w:lineRule="auto"/>
        <w:ind w:firstLine="284"/>
        <w:rPr>
          <w:rStyle w:val="FontStyle92"/>
          <w:sz w:val="28"/>
          <w:szCs w:val="28"/>
        </w:rPr>
      </w:pPr>
      <w:r w:rsidRPr="00054951">
        <w:rPr>
          <w:rStyle w:val="FontStyle92"/>
          <w:sz w:val="28"/>
          <w:szCs w:val="28"/>
        </w:rPr>
        <w:t xml:space="preserve">параклинического персонала </w:t>
      </w:r>
    </w:p>
    <w:p w:rsidR="00D84C7F" w:rsidRPr="00054951" w:rsidRDefault="00D84C7F" w:rsidP="00054951">
      <w:pPr>
        <w:pStyle w:val="Style76"/>
        <w:widowControl/>
        <w:spacing w:line="240" w:lineRule="auto"/>
        <w:ind w:firstLine="284"/>
        <w:rPr>
          <w:rStyle w:val="FontStyle92"/>
          <w:sz w:val="28"/>
          <w:szCs w:val="28"/>
        </w:rPr>
      </w:pPr>
      <w:r w:rsidRPr="00054951">
        <w:rPr>
          <w:rStyle w:val="FontStyle92"/>
          <w:sz w:val="28"/>
          <w:szCs w:val="28"/>
        </w:rPr>
        <w:t>Часть 1</w:t>
      </w:r>
    </w:p>
    <w:p w:rsidR="00D84C7F" w:rsidRPr="00054951" w:rsidRDefault="00D84C7F" w:rsidP="00054951">
      <w:pPr>
        <w:pStyle w:val="Style48"/>
        <w:widowControl/>
        <w:tabs>
          <w:tab w:val="left" w:leader="underscore" w:pos="6331"/>
        </w:tabs>
        <w:spacing w:line="240" w:lineRule="auto"/>
        <w:ind w:firstLine="284"/>
        <w:jc w:val="left"/>
        <w:rPr>
          <w:rStyle w:val="FontStyle92"/>
          <w:sz w:val="28"/>
          <w:szCs w:val="28"/>
        </w:rPr>
      </w:pPr>
      <w:r w:rsidRPr="00054951">
        <w:rPr>
          <w:rStyle w:val="FontStyle92"/>
          <w:sz w:val="28"/>
          <w:szCs w:val="28"/>
        </w:rPr>
        <w:t xml:space="preserve">Ф.И.О. </w:t>
      </w:r>
      <w:r w:rsidRPr="00054951">
        <w:rPr>
          <w:rStyle w:val="FontStyle92"/>
          <w:sz w:val="28"/>
          <w:szCs w:val="28"/>
        </w:rPr>
        <w:tab/>
      </w:r>
    </w:p>
    <w:p w:rsidR="00D84C7F" w:rsidRPr="00054951" w:rsidRDefault="00D84C7F" w:rsidP="00054951">
      <w:pPr>
        <w:pStyle w:val="Style48"/>
        <w:widowControl/>
        <w:tabs>
          <w:tab w:val="left" w:leader="underscore" w:pos="6360"/>
        </w:tabs>
        <w:spacing w:line="240" w:lineRule="auto"/>
        <w:ind w:firstLine="284"/>
        <w:jc w:val="left"/>
        <w:rPr>
          <w:rStyle w:val="FontStyle92"/>
          <w:sz w:val="28"/>
          <w:szCs w:val="28"/>
        </w:rPr>
      </w:pPr>
      <w:r w:rsidRPr="00054951">
        <w:rPr>
          <w:rStyle w:val="FontStyle92"/>
          <w:sz w:val="28"/>
          <w:szCs w:val="28"/>
        </w:rPr>
        <w:t xml:space="preserve">Должность </w:t>
      </w:r>
      <w:r w:rsidRPr="00054951">
        <w:rPr>
          <w:rStyle w:val="FontStyle92"/>
          <w:sz w:val="28"/>
          <w:szCs w:val="28"/>
        </w:rPr>
        <w:tab/>
      </w:r>
    </w:p>
    <w:p w:rsidR="00D84C7F" w:rsidRPr="00054951" w:rsidRDefault="00D84C7F" w:rsidP="00054951">
      <w:pPr>
        <w:pStyle w:val="Style48"/>
        <w:widowControl/>
        <w:tabs>
          <w:tab w:val="left" w:leader="underscore" w:pos="6365"/>
        </w:tabs>
        <w:spacing w:line="240" w:lineRule="auto"/>
        <w:ind w:firstLine="284"/>
        <w:jc w:val="left"/>
        <w:rPr>
          <w:rStyle w:val="FontStyle92"/>
          <w:sz w:val="28"/>
          <w:szCs w:val="28"/>
        </w:rPr>
      </w:pPr>
      <w:r w:rsidRPr="00054951">
        <w:rPr>
          <w:rStyle w:val="FontStyle92"/>
          <w:sz w:val="28"/>
          <w:szCs w:val="28"/>
        </w:rPr>
        <w:t xml:space="preserve">Отделение </w:t>
      </w:r>
      <w:r w:rsidRPr="00054951">
        <w:rPr>
          <w:rStyle w:val="FontStyle92"/>
          <w:sz w:val="28"/>
          <w:szCs w:val="28"/>
        </w:rPr>
        <w:tab/>
      </w:r>
    </w:p>
    <w:p w:rsidR="00D84C7F" w:rsidRPr="00054951" w:rsidRDefault="00D84C7F" w:rsidP="00054951">
      <w:pPr>
        <w:pStyle w:val="Style48"/>
        <w:widowControl/>
        <w:tabs>
          <w:tab w:val="left" w:leader="underscore" w:pos="6355"/>
        </w:tabs>
        <w:spacing w:line="240" w:lineRule="auto"/>
        <w:ind w:firstLine="284"/>
        <w:jc w:val="left"/>
        <w:rPr>
          <w:rStyle w:val="FontStyle92"/>
          <w:sz w:val="28"/>
          <w:szCs w:val="28"/>
        </w:rPr>
      </w:pPr>
      <w:r w:rsidRPr="00054951">
        <w:rPr>
          <w:rStyle w:val="FontStyle92"/>
          <w:sz w:val="28"/>
          <w:szCs w:val="28"/>
        </w:rPr>
        <w:t xml:space="preserve">Специальность </w:t>
      </w:r>
      <w:r w:rsidRPr="00054951">
        <w:rPr>
          <w:rStyle w:val="FontStyle92"/>
          <w:sz w:val="28"/>
          <w:szCs w:val="28"/>
        </w:rPr>
        <w:tab/>
      </w:r>
    </w:p>
    <w:p w:rsidR="00D84C7F" w:rsidRPr="00054951" w:rsidRDefault="00D84C7F" w:rsidP="00054951">
      <w:pPr>
        <w:pStyle w:val="Style48"/>
        <w:widowControl/>
        <w:tabs>
          <w:tab w:val="left" w:leader="underscore" w:pos="4464"/>
        </w:tabs>
        <w:spacing w:line="240" w:lineRule="auto"/>
        <w:ind w:firstLine="284"/>
        <w:rPr>
          <w:rStyle w:val="FontStyle92"/>
          <w:sz w:val="28"/>
          <w:szCs w:val="28"/>
        </w:rPr>
      </w:pPr>
      <w:r w:rsidRPr="00054951">
        <w:rPr>
          <w:rStyle w:val="FontStyle92"/>
          <w:sz w:val="28"/>
          <w:szCs w:val="28"/>
        </w:rPr>
        <w:t xml:space="preserve">Стаж работы по специальности </w:t>
      </w:r>
      <w:r w:rsidRPr="00054951">
        <w:rPr>
          <w:rStyle w:val="FontStyle92"/>
          <w:sz w:val="28"/>
          <w:szCs w:val="28"/>
        </w:rPr>
        <w:tab/>
        <w:t xml:space="preserve"> Квалификационная категория</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Цель: </w:t>
      </w:r>
      <w:r w:rsidRPr="00054951">
        <w:rPr>
          <w:rStyle w:val="FontStyle93"/>
          <w:sz w:val="28"/>
          <w:szCs w:val="28"/>
        </w:rPr>
        <w:t>первичная оценка компетенций, которая послужит далее для переоценки компетенций с целью повышения безопасности пациента и качества работы сотрудника.</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Область применения: </w:t>
      </w:r>
      <w:r w:rsidRPr="00054951">
        <w:rPr>
          <w:rStyle w:val="FontStyle93"/>
          <w:sz w:val="28"/>
          <w:szCs w:val="28"/>
        </w:rPr>
        <w:t>лаборанты, врачебный и средний медицинский персонал параклинических служб и отделений (лаборатория, лучевая диагностика, физиотерапия, лечебная физическая культура, патологическая анатомия, служба крови и др.)</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Инструкция по заполнению:</w:t>
      </w:r>
    </w:p>
    <w:p w:rsidR="00D84C7F" w:rsidRPr="00054951" w:rsidRDefault="00D84C7F" w:rsidP="00054951">
      <w:pPr>
        <w:pStyle w:val="Style63"/>
        <w:widowControl/>
        <w:numPr>
          <w:ilvl w:val="0"/>
          <w:numId w:val="69"/>
        </w:numPr>
        <w:tabs>
          <w:tab w:val="left" w:pos="350"/>
        </w:tabs>
        <w:spacing w:line="240" w:lineRule="auto"/>
        <w:ind w:firstLine="284"/>
        <w:rPr>
          <w:rStyle w:val="FontStyle93"/>
          <w:sz w:val="28"/>
          <w:szCs w:val="28"/>
        </w:rPr>
      </w:pPr>
      <w:r w:rsidRPr="00054951">
        <w:rPr>
          <w:rStyle w:val="FontStyle93"/>
          <w:sz w:val="28"/>
          <w:szCs w:val="28"/>
        </w:rPr>
        <w:t>Список компетенций в Листе компетенций для каждого вида должности определяет руководитель подразделения.</w:t>
      </w:r>
    </w:p>
    <w:p w:rsidR="00D84C7F" w:rsidRPr="00054951" w:rsidRDefault="00D84C7F" w:rsidP="00054951">
      <w:pPr>
        <w:pStyle w:val="Style63"/>
        <w:widowControl/>
        <w:numPr>
          <w:ilvl w:val="0"/>
          <w:numId w:val="69"/>
        </w:numPr>
        <w:tabs>
          <w:tab w:val="left" w:pos="350"/>
        </w:tabs>
        <w:spacing w:line="240" w:lineRule="auto"/>
        <w:ind w:firstLine="284"/>
        <w:rPr>
          <w:rStyle w:val="FontStyle93"/>
          <w:sz w:val="28"/>
          <w:szCs w:val="28"/>
        </w:rPr>
      </w:pPr>
      <w:r w:rsidRPr="00054951">
        <w:rPr>
          <w:rStyle w:val="FontStyle93"/>
          <w:sz w:val="28"/>
          <w:szCs w:val="28"/>
        </w:rPr>
        <w:t>При трудоустройстве, сотрудник должен заполнить Лист компетенций (где предварительно перечислен список компетенций для данной должности).</w:t>
      </w:r>
    </w:p>
    <w:p w:rsidR="00D84C7F" w:rsidRPr="00054951" w:rsidRDefault="00D84C7F" w:rsidP="00054951">
      <w:pPr>
        <w:pStyle w:val="Style63"/>
        <w:widowControl/>
        <w:numPr>
          <w:ilvl w:val="0"/>
          <w:numId w:val="69"/>
        </w:numPr>
        <w:tabs>
          <w:tab w:val="left" w:pos="350"/>
        </w:tabs>
        <w:spacing w:line="240" w:lineRule="auto"/>
        <w:ind w:firstLine="284"/>
        <w:rPr>
          <w:rStyle w:val="FontStyle93"/>
          <w:sz w:val="28"/>
          <w:szCs w:val="28"/>
        </w:rPr>
      </w:pPr>
      <w:r w:rsidRPr="00054951">
        <w:rPr>
          <w:rStyle w:val="FontStyle93"/>
          <w:sz w:val="28"/>
          <w:szCs w:val="28"/>
        </w:rPr>
        <w:t>При заполнении отметьте « + » (что означает «да») в соответствующих графах.</w:t>
      </w:r>
    </w:p>
    <w:p w:rsidR="00D84C7F" w:rsidRPr="00054951" w:rsidRDefault="00D84C7F" w:rsidP="00054951">
      <w:pPr>
        <w:pStyle w:val="Style63"/>
        <w:widowControl/>
        <w:numPr>
          <w:ilvl w:val="0"/>
          <w:numId w:val="69"/>
        </w:numPr>
        <w:tabs>
          <w:tab w:val="left" w:pos="350"/>
        </w:tabs>
        <w:spacing w:line="240" w:lineRule="auto"/>
        <w:ind w:firstLine="284"/>
        <w:rPr>
          <w:rStyle w:val="FontStyle93"/>
          <w:sz w:val="28"/>
          <w:szCs w:val="28"/>
        </w:rPr>
      </w:pPr>
      <w:r w:rsidRPr="00054951">
        <w:rPr>
          <w:rStyle w:val="FontStyle93"/>
          <w:sz w:val="28"/>
          <w:szCs w:val="28"/>
        </w:rPr>
        <w:t>Заполненный Лист компетенций проверяет и подписывает руководитель подразделения (вышестоящее должностное лицо) в течение первого месяца работы сотрудника.</w:t>
      </w:r>
    </w:p>
    <w:p w:rsidR="00D84C7F" w:rsidRPr="00054951" w:rsidRDefault="00D84C7F" w:rsidP="00054951">
      <w:pPr>
        <w:pStyle w:val="Style63"/>
        <w:widowControl/>
        <w:numPr>
          <w:ilvl w:val="0"/>
          <w:numId w:val="69"/>
        </w:numPr>
        <w:tabs>
          <w:tab w:val="left" w:pos="350"/>
        </w:tabs>
        <w:spacing w:line="240" w:lineRule="auto"/>
        <w:ind w:firstLine="284"/>
        <w:rPr>
          <w:rStyle w:val="FontStyle93"/>
          <w:sz w:val="28"/>
          <w:szCs w:val="28"/>
        </w:rPr>
      </w:pPr>
      <w:r w:rsidRPr="00054951">
        <w:rPr>
          <w:rStyle w:val="FontStyle93"/>
          <w:sz w:val="28"/>
          <w:szCs w:val="28"/>
        </w:rPr>
        <w:t>В качестве источника информации для оценки и пересмотра компетенций могут служить документы об образовании и квалификации, рекомендательные письма и устные отзывы из предыдущих мест работы или учебы, наблюдение и опрос по практическим навыкам.</w:t>
      </w:r>
    </w:p>
    <w:p w:rsidR="00D84C7F" w:rsidRPr="00054951" w:rsidRDefault="00D84C7F" w:rsidP="00054951">
      <w:pPr>
        <w:pStyle w:val="Style63"/>
        <w:widowControl/>
        <w:numPr>
          <w:ilvl w:val="0"/>
          <w:numId w:val="69"/>
        </w:numPr>
        <w:tabs>
          <w:tab w:val="left" w:pos="350"/>
        </w:tabs>
        <w:spacing w:line="240" w:lineRule="auto"/>
        <w:ind w:firstLine="284"/>
        <w:rPr>
          <w:rStyle w:val="FontStyle93"/>
          <w:sz w:val="28"/>
          <w:szCs w:val="28"/>
        </w:rPr>
      </w:pPr>
      <w:r w:rsidRPr="00054951">
        <w:rPr>
          <w:rStyle w:val="FontStyle93"/>
          <w:sz w:val="28"/>
          <w:szCs w:val="28"/>
        </w:rPr>
        <w:t>Если указанная работником информация не совпадает с информацией вышестоящего руководителя, утвержденным считается решение вышестоящего руководителя.</w:t>
      </w:r>
    </w:p>
    <w:p w:rsidR="00D84C7F" w:rsidRPr="00054951" w:rsidRDefault="00D84C7F" w:rsidP="00054951">
      <w:pPr>
        <w:pStyle w:val="Style63"/>
        <w:widowControl/>
        <w:numPr>
          <w:ilvl w:val="0"/>
          <w:numId w:val="69"/>
        </w:numPr>
        <w:tabs>
          <w:tab w:val="left" w:pos="350"/>
        </w:tabs>
        <w:spacing w:line="240" w:lineRule="auto"/>
        <w:ind w:firstLine="284"/>
        <w:rPr>
          <w:rStyle w:val="FontStyle93"/>
          <w:sz w:val="28"/>
          <w:szCs w:val="28"/>
        </w:rPr>
      </w:pPr>
      <w:r w:rsidRPr="00054951">
        <w:rPr>
          <w:rStyle w:val="FontStyle93"/>
          <w:sz w:val="28"/>
          <w:szCs w:val="28"/>
        </w:rPr>
        <w:t>Оригинал Листа компетенций предоставляется в Службу управления персоналом и хранится в личном деле.</w:t>
      </w:r>
    </w:p>
    <w:p w:rsidR="00D84C7F" w:rsidRPr="00054951" w:rsidRDefault="00D84C7F" w:rsidP="00054951">
      <w:pPr>
        <w:pStyle w:val="Style63"/>
        <w:widowControl/>
        <w:numPr>
          <w:ilvl w:val="0"/>
          <w:numId w:val="69"/>
        </w:numPr>
        <w:tabs>
          <w:tab w:val="left" w:pos="350"/>
        </w:tabs>
        <w:spacing w:line="240" w:lineRule="auto"/>
        <w:ind w:firstLine="284"/>
        <w:rPr>
          <w:rStyle w:val="FontStyle93"/>
          <w:sz w:val="28"/>
          <w:szCs w:val="28"/>
        </w:rPr>
      </w:pPr>
      <w:r w:rsidRPr="00054951">
        <w:rPr>
          <w:rStyle w:val="FontStyle93"/>
          <w:sz w:val="28"/>
          <w:szCs w:val="28"/>
        </w:rPr>
        <w:lastRenderedPageBreak/>
        <w:t>Лист компетенций пересматривается ежегодно при оценке работы сотрудника.</w:t>
      </w:r>
    </w:p>
    <w:p w:rsidR="00D84C7F" w:rsidRPr="00054951" w:rsidRDefault="00D84C7F" w:rsidP="00054951">
      <w:pPr>
        <w:pStyle w:val="Style14"/>
        <w:widowControl/>
        <w:ind w:firstLine="284"/>
        <w:jc w:val="center"/>
        <w:rPr>
          <w:rStyle w:val="FontStyle94"/>
          <w:sz w:val="28"/>
          <w:szCs w:val="28"/>
        </w:rPr>
        <w:sectPr w:rsidR="00D84C7F" w:rsidRPr="00054951" w:rsidSect="00054951">
          <w:headerReference w:type="even" r:id="rId41"/>
          <w:headerReference w:type="default" r:id="rId42"/>
          <w:footerReference w:type="even" r:id="rId43"/>
          <w:footerReference w:type="default" r:id="rId44"/>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1651"/>
        <w:gridCol w:w="725"/>
        <w:gridCol w:w="710"/>
        <w:gridCol w:w="994"/>
        <w:gridCol w:w="1133"/>
        <w:gridCol w:w="710"/>
        <w:gridCol w:w="850"/>
        <w:gridCol w:w="710"/>
        <w:gridCol w:w="994"/>
      </w:tblGrid>
      <w:tr w:rsidR="00D84C7F" w:rsidRPr="00054951">
        <w:tblPrEx>
          <w:tblCellMar>
            <w:top w:w="0" w:type="dxa"/>
            <w:bottom w:w="0" w:type="dxa"/>
          </w:tblCellMar>
        </w:tblPrEx>
        <w:tc>
          <w:tcPr>
            <w:tcW w:w="461" w:type="dxa"/>
            <w:tcBorders>
              <w:top w:val="single" w:sz="6" w:space="0" w:color="auto"/>
              <w:left w:val="single" w:sz="6" w:space="0" w:color="auto"/>
              <w:bottom w:val="nil"/>
              <w:right w:val="single" w:sz="6" w:space="0" w:color="auto"/>
            </w:tcBorders>
          </w:tcPr>
          <w:p w:rsidR="00D84C7F" w:rsidRPr="00054951" w:rsidRDefault="00D84C7F" w:rsidP="005801E5">
            <w:pPr>
              <w:pStyle w:val="Style15"/>
              <w:widowControl/>
              <w:spacing w:line="240" w:lineRule="auto"/>
              <w:ind w:hanging="40"/>
              <w:jc w:val="left"/>
              <w:rPr>
                <w:rStyle w:val="FontStyle92"/>
                <w:sz w:val="28"/>
                <w:szCs w:val="28"/>
              </w:rPr>
            </w:pPr>
            <w:r w:rsidRPr="00054951">
              <w:rPr>
                <w:rStyle w:val="FontStyle92"/>
                <w:sz w:val="28"/>
                <w:szCs w:val="28"/>
              </w:rPr>
              <w:lastRenderedPageBreak/>
              <w:t>№</w:t>
            </w:r>
          </w:p>
        </w:tc>
        <w:tc>
          <w:tcPr>
            <w:tcW w:w="1651" w:type="dxa"/>
            <w:tcBorders>
              <w:top w:val="single" w:sz="6" w:space="0" w:color="auto"/>
              <w:left w:val="single" w:sz="6" w:space="0" w:color="auto"/>
              <w:bottom w:val="nil"/>
              <w:right w:val="single" w:sz="6" w:space="0" w:color="auto"/>
            </w:tcBorders>
          </w:tcPr>
          <w:p w:rsidR="00D84C7F" w:rsidRPr="00054951" w:rsidRDefault="00D84C7F" w:rsidP="00054951">
            <w:pPr>
              <w:pStyle w:val="Style15"/>
              <w:widowControl/>
              <w:spacing w:line="240" w:lineRule="auto"/>
              <w:ind w:firstLine="284"/>
              <w:rPr>
                <w:rStyle w:val="FontStyle92"/>
                <w:sz w:val="28"/>
                <w:szCs w:val="28"/>
              </w:rPr>
            </w:pPr>
            <w:r w:rsidRPr="00054951">
              <w:rPr>
                <w:rStyle w:val="FontStyle92"/>
                <w:sz w:val="28"/>
                <w:szCs w:val="28"/>
              </w:rPr>
              <w:t>Название</w:t>
            </w:r>
          </w:p>
        </w:tc>
        <w:tc>
          <w:tcPr>
            <w:tcW w:w="3562" w:type="dxa"/>
            <w:gridSpan w:val="4"/>
            <w:tcBorders>
              <w:top w:val="single" w:sz="6" w:space="0" w:color="auto"/>
              <w:left w:val="single" w:sz="6" w:space="0" w:color="auto"/>
              <w:bottom w:val="nil"/>
              <w:right w:val="single" w:sz="6" w:space="0" w:color="auto"/>
            </w:tcBorders>
          </w:tcPr>
          <w:p w:rsidR="00D84C7F" w:rsidRPr="00054951" w:rsidRDefault="00D84C7F" w:rsidP="00054951">
            <w:pPr>
              <w:pStyle w:val="Style15"/>
              <w:widowControl/>
              <w:spacing w:line="240" w:lineRule="auto"/>
              <w:ind w:firstLine="284"/>
              <w:rPr>
                <w:rStyle w:val="FontStyle92"/>
                <w:sz w:val="28"/>
                <w:szCs w:val="28"/>
              </w:rPr>
            </w:pPr>
            <w:r w:rsidRPr="00054951">
              <w:rPr>
                <w:rStyle w:val="FontStyle92"/>
                <w:sz w:val="28"/>
                <w:szCs w:val="28"/>
              </w:rPr>
              <w:t>Заполняет сотрудник</w:t>
            </w:r>
          </w:p>
        </w:tc>
        <w:tc>
          <w:tcPr>
            <w:tcW w:w="710" w:type="dxa"/>
            <w:tcBorders>
              <w:top w:val="single" w:sz="6" w:space="0" w:color="auto"/>
              <w:left w:val="single" w:sz="6" w:space="0" w:color="auto"/>
              <w:bottom w:val="nil"/>
              <w:right w:val="nil"/>
            </w:tcBorders>
          </w:tcPr>
          <w:p w:rsidR="00D84C7F" w:rsidRPr="00054951" w:rsidRDefault="00D84C7F" w:rsidP="005801E5">
            <w:pPr>
              <w:pStyle w:val="Style7"/>
              <w:widowControl/>
              <w:rPr>
                <w:sz w:val="28"/>
                <w:szCs w:val="28"/>
              </w:rPr>
            </w:pPr>
          </w:p>
        </w:tc>
        <w:tc>
          <w:tcPr>
            <w:tcW w:w="2554" w:type="dxa"/>
            <w:gridSpan w:val="3"/>
            <w:tcBorders>
              <w:top w:val="single" w:sz="6" w:space="0" w:color="auto"/>
              <w:left w:val="nil"/>
              <w:bottom w:val="nil"/>
              <w:right w:val="single" w:sz="6" w:space="0" w:color="auto"/>
            </w:tcBorders>
          </w:tcPr>
          <w:p w:rsidR="00D84C7F" w:rsidRPr="00054951" w:rsidRDefault="00D84C7F" w:rsidP="005801E5">
            <w:pPr>
              <w:pStyle w:val="Style15"/>
              <w:widowControl/>
              <w:spacing w:line="240" w:lineRule="auto"/>
              <w:jc w:val="left"/>
              <w:rPr>
                <w:rStyle w:val="FontStyle92"/>
                <w:sz w:val="28"/>
                <w:szCs w:val="28"/>
              </w:rPr>
            </w:pPr>
            <w:r w:rsidRPr="00054951">
              <w:rPr>
                <w:rStyle w:val="FontStyle92"/>
                <w:sz w:val="28"/>
                <w:szCs w:val="28"/>
              </w:rPr>
              <w:t>Подтверждает</w:t>
            </w:r>
          </w:p>
        </w:tc>
      </w:tr>
      <w:tr w:rsidR="00D84C7F" w:rsidRPr="00054951">
        <w:tblPrEx>
          <w:tblCellMar>
            <w:top w:w="0" w:type="dxa"/>
            <w:bottom w:w="0" w:type="dxa"/>
          </w:tblCellMar>
        </w:tblPrEx>
        <w:tc>
          <w:tcPr>
            <w:tcW w:w="461" w:type="dxa"/>
            <w:tcBorders>
              <w:top w:val="nil"/>
              <w:left w:val="single" w:sz="6" w:space="0" w:color="auto"/>
              <w:bottom w:val="nil"/>
              <w:right w:val="single" w:sz="6" w:space="0" w:color="auto"/>
            </w:tcBorders>
          </w:tcPr>
          <w:p w:rsidR="00D84C7F" w:rsidRPr="00054951" w:rsidRDefault="00D84C7F" w:rsidP="00054951">
            <w:pPr>
              <w:pStyle w:val="Style7"/>
              <w:widowControl/>
              <w:ind w:firstLine="284"/>
              <w:rPr>
                <w:sz w:val="28"/>
                <w:szCs w:val="28"/>
              </w:rPr>
            </w:pPr>
          </w:p>
        </w:tc>
        <w:tc>
          <w:tcPr>
            <w:tcW w:w="1651" w:type="dxa"/>
            <w:tcBorders>
              <w:top w:val="nil"/>
              <w:left w:val="single" w:sz="6" w:space="0" w:color="auto"/>
              <w:bottom w:val="nil"/>
              <w:right w:val="single" w:sz="6" w:space="0" w:color="auto"/>
            </w:tcBorders>
          </w:tcPr>
          <w:p w:rsidR="00D84C7F" w:rsidRPr="00054951" w:rsidRDefault="00D84C7F" w:rsidP="005801E5">
            <w:pPr>
              <w:pStyle w:val="Style15"/>
              <w:widowControl/>
              <w:spacing w:line="240" w:lineRule="auto"/>
              <w:rPr>
                <w:rStyle w:val="FontStyle92"/>
                <w:sz w:val="28"/>
                <w:szCs w:val="28"/>
              </w:rPr>
            </w:pPr>
            <w:r w:rsidRPr="00054951">
              <w:rPr>
                <w:rStyle w:val="FontStyle92"/>
                <w:sz w:val="28"/>
                <w:szCs w:val="28"/>
              </w:rPr>
              <w:t>процедуры</w:t>
            </w:r>
          </w:p>
          <w:p w:rsidR="00D84C7F" w:rsidRPr="00054951" w:rsidRDefault="00D84C7F" w:rsidP="005801E5">
            <w:pPr>
              <w:pStyle w:val="Style15"/>
              <w:widowControl/>
              <w:spacing w:line="240" w:lineRule="auto"/>
              <w:rPr>
                <w:rStyle w:val="FontStyle92"/>
                <w:sz w:val="28"/>
                <w:szCs w:val="28"/>
              </w:rPr>
            </w:pPr>
            <w:r w:rsidRPr="00054951">
              <w:rPr>
                <w:rStyle w:val="FontStyle92"/>
                <w:sz w:val="28"/>
                <w:szCs w:val="28"/>
              </w:rPr>
              <w:t>или компетенция</w:t>
            </w:r>
          </w:p>
        </w:tc>
        <w:tc>
          <w:tcPr>
            <w:tcW w:w="3562" w:type="dxa"/>
            <w:gridSpan w:val="4"/>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2"/>
                <w:sz w:val="28"/>
                <w:szCs w:val="28"/>
              </w:rPr>
              <w:t xml:space="preserve">(заявитель): </w:t>
            </w:r>
            <w:r w:rsidRPr="00054951">
              <w:rPr>
                <w:rStyle w:val="FontStyle93"/>
                <w:sz w:val="28"/>
                <w:szCs w:val="28"/>
              </w:rPr>
              <w:t>отметьте « + » в подходящей графе</w:t>
            </w:r>
          </w:p>
        </w:tc>
        <w:tc>
          <w:tcPr>
            <w:tcW w:w="3264" w:type="dxa"/>
            <w:gridSpan w:val="4"/>
            <w:tcBorders>
              <w:top w:val="nil"/>
              <w:left w:val="single" w:sz="6" w:space="0" w:color="auto"/>
              <w:bottom w:val="single" w:sz="6" w:space="0" w:color="auto"/>
              <w:right w:val="single" w:sz="6" w:space="0" w:color="auto"/>
            </w:tcBorders>
          </w:tcPr>
          <w:p w:rsidR="00D84C7F" w:rsidRPr="00054951" w:rsidRDefault="00D84C7F" w:rsidP="005801E5">
            <w:pPr>
              <w:pStyle w:val="Style15"/>
              <w:widowControl/>
              <w:spacing w:line="240" w:lineRule="auto"/>
              <w:jc w:val="left"/>
              <w:rPr>
                <w:rStyle w:val="FontStyle93"/>
                <w:sz w:val="28"/>
                <w:szCs w:val="28"/>
              </w:rPr>
            </w:pPr>
            <w:r w:rsidRPr="00054951">
              <w:rPr>
                <w:rStyle w:val="FontStyle92"/>
                <w:sz w:val="28"/>
                <w:szCs w:val="28"/>
              </w:rPr>
              <w:t xml:space="preserve">вышестоящий руководитель: </w:t>
            </w:r>
            <w:r w:rsidRPr="00054951">
              <w:rPr>
                <w:rStyle w:val="FontStyle93"/>
                <w:sz w:val="28"/>
                <w:szCs w:val="28"/>
              </w:rPr>
              <w:t>отметьте</w:t>
            </w:r>
          </w:p>
          <w:p w:rsidR="00D84C7F" w:rsidRPr="00054951" w:rsidRDefault="00D84C7F" w:rsidP="005801E5">
            <w:pPr>
              <w:pStyle w:val="Style10"/>
              <w:widowControl/>
              <w:spacing w:line="240" w:lineRule="auto"/>
              <w:jc w:val="left"/>
              <w:rPr>
                <w:rStyle w:val="FontStyle93"/>
                <w:sz w:val="28"/>
                <w:szCs w:val="28"/>
              </w:rPr>
            </w:pPr>
            <w:r w:rsidRPr="00054951">
              <w:rPr>
                <w:rStyle w:val="FontStyle93"/>
                <w:sz w:val="28"/>
                <w:szCs w:val="28"/>
              </w:rPr>
              <w:t>« + » в подходящей графе</w:t>
            </w:r>
          </w:p>
        </w:tc>
      </w:tr>
      <w:tr w:rsidR="00D84C7F" w:rsidRPr="00054951">
        <w:tblPrEx>
          <w:tblCellMar>
            <w:top w:w="0" w:type="dxa"/>
            <w:bottom w:w="0" w:type="dxa"/>
          </w:tblCellMar>
        </w:tblPrEx>
        <w:tc>
          <w:tcPr>
            <w:tcW w:w="461" w:type="dxa"/>
            <w:tcBorders>
              <w:top w:val="nil"/>
              <w:left w:val="single" w:sz="6" w:space="0" w:color="auto"/>
              <w:bottom w:val="nil"/>
              <w:right w:val="single" w:sz="6" w:space="0" w:color="auto"/>
            </w:tcBorders>
          </w:tcPr>
          <w:p w:rsidR="00D84C7F" w:rsidRPr="00054951" w:rsidRDefault="00D84C7F" w:rsidP="00054951">
            <w:pPr>
              <w:pStyle w:val="Style7"/>
              <w:widowControl/>
              <w:ind w:firstLine="284"/>
              <w:rPr>
                <w:sz w:val="28"/>
                <w:szCs w:val="28"/>
              </w:rPr>
            </w:pPr>
          </w:p>
        </w:tc>
        <w:tc>
          <w:tcPr>
            <w:tcW w:w="1651" w:type="dxa"/>
            <w:tcBorders>
              <w:top w:val="nil"/>
              <w:left w:val="single" w:sz="6" w:space="0" w:color="auto"/>
              <w:bottom w:val="nil"/>
              <w:right w:val="single" w:sz="6" w:space="0" w:color="auto"/>
            </w:tcBorders>
          </w:tcPr>
          <w:p w:rsidR="00D84C7F" w:rsidRPr="00054951" w:rsidRDefault="00D84C7F" w:rsidP="005801E5">
            <w:pPr>
              <w:pStyle w:val="Style7"/>
              <w:widowControl/>
              <w:rPr>
                <w:sz w:val="28"/>
                <w:szCs w:val="28"/>
              </w:rPr>
            </w:pPr>
          </w:p>
        </w:tc>
        <w:tc>
          <w:tcPr>
            <w:tcW w:w="725"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ind w:hanging="25"/>
              <w:rPr>
                <w:rStyle w:val="FontStyle93"/>
                <w:sz w:val="28"/>
                <w:szCs w:val="28"/>
              </w:rPr>
            </w:pPr>
            <w:r w:rsidRPr="00054951">
              <w:rPr>
                <w:rStyle w:val="FontStyle93"/>
                <w:sz w:val="28"/>
                <w:szCs w:val="28"/>
              </w:rPr>
              <w:t>Отли</w:t>
            </w:r>
          </w:p>
        </w:tc>
        <w:tc>
          <w:tcPr>
            <w:tcW w:w="710"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Хоро</w:t>
            </w:r>
          </w:p>
        </w:tc>
        <w:tc>
          <w:tcPr>
            <w:tcW w:w="994"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Нужен</w:t>
            </w:r>
          </w:p>
        </w:tc>
        <w:tc>
          <w:tcPr>
            <w:tcW w:w="1133"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Не</w:t>
            </w:r>
          </w:p>
        </w:tc>
        <w:tc>
          <w:tcPr>
            <w:tcW w:w="710"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Отли</w:t>
            </w:r>
          </w:p>
        </w:tc>
        <w:tc>
          <w:tcPr>
            <w:tcW w:w="850"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Хорош</w:t>
            </w:r>
          </w:p>
        </w:tc>
        <w:tc>
          <w:tcPr>
            <w:tcW w:w="710"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ind w:hanging="44"/>
              <w:rPr>
                <w:rStyle w:val="FontStyle93"/>
                <w:sz w:val="28"/>
                <w:szCs w:val="28"/>
              </w:rPr>
            </w:pPr>
            <w:r w:rsidRPr="00054951">
              <w:rPr>
                <w:rStyle w:val="FontStyle93"/>
                <w:sz w:val="28"/>
                <w:szCs w:val="28"/>
              </w:rPr>
              <w:t>Нуже</w:t>
            </w:r>
          </w:p>
        </w:tc>
        <w:tc>
          <w:tcPr>
            <w:tcW w:w="994"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Не</w:t>
            </w:r>
          </w:p>
        </w:tc>
      </w:tr>
      <w:tr w:rsidR="00D84C7F" w:rsidRPr="00054951">
        <w:tblPrEx>
          <w:tblCellMar>
            <w:top w:w="0" w:type="dxa"/>
            <w:bottom w:w="0" w:type="dxa"/>
          </w:tblCellMar>
        </w:tblPrEx>
        <w:tc>
          <w:tcPr>
            <w:tcW w:w="461" w:type="dxa"/>
            <w:tcBorders>
              <w:top w:val="nil"/>
              <w:left w:val="single" w:sz="6" w:space="0" w:color="auto"/>
              <w:bottom w:val="nil"/>
              <w:right w:val="single" w:sz="6" w:space="0" w:color="auto"/>
            </w:tcBorders>
          </w:tcPr>
          <w:p w:rsidR="00D84C7F" w:rsidRPr="00054951" w:rsidRDefault="00D84C7F" w:rsidP="00054951">
            <w:pPr>
              <w:pStyle w:val="Style7"/>
              <w:widowControl/>
              <w:ind w:firstLine="284"/>
              <w:rPr>
                <w:sz w:val="28"/>
                <w:szCs w:val="28"/>
              </w:rPr>
            </w:pPr>
          </w:p>
        </w:tc>
        <w:tc>
          <w:tcPr>
            <w:tcW w:w="1651" w:type="dxa"/>
            <w:tcBorders>
              <w:top w:val="nil"/>
              <w:left w:val="single" w:sz="6" w:space="0" w:color="auto"/>
              <w:bottom w:val="nil"/>
              <w:right w:val="single" w:sz="6" w:space="0" w:color="auto"/>
            </w:tcBorders>
          </w:tcPr>
          <w:p w:rsidR="00D84C7F" w:rsidRPr="00054951" w:rsidRDefault="00D84C7F" w:rsidP="00054951">
            <w:pPr>
              <w:pStyle w:val="Style7"/>
              <w:widowControl/>
              <w:ind w:firstLine="284"/>
              <w:rPr>
                <w:sz w:val="28"/>
                <w:szCs w:val="28"/>
              </w:rPr>
            </w:pPr>
          </w:p>
        </w:tc>
        <w:tc>
          <w:tcPr>
            <w:tcW w:w="725"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ind w:hanging="25"/>
              <w:rPr>
                <w:rStyle w:val="FontStyle93"/>
                <w:sz w:val="28"/>
                <w:szCs w:val="28"/>
              </w:rPr>
            </w:pPr>
            <w:r w:rsidRPr="00054951">
              <w:rPr>
                <w:rStyle w:val="FontStyle93"/>
                <w:sz w:val="28"/>
                <w:szCs w:val="28"/>
              </w:rPr>
              <w:t>чно,</w:t>
            </w:r>
          </w:p>
        </w:tc>
        <w:tc>
          <w:tcPr>
            <w:tcW w:w="710"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шо</w:t>
            </w:r>
          </w:p>
        </w:tc>
        <w:tc>
          <w:tcPr>
            <w:tcW w:w="994"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опыт и</w:t>
            </w:r>
          </w:p>
        </w:tc>
        <w:tc>
          <w:tcPr>
            <w:tcW w:w="1133"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выполняе</w:t>
            </w:r>
          </w:p>
        </w:tc>
        <w:tc>
          <w:tcPr>
            <w:tcW w:w="710"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чно,</w:t>
            </w:r>
          </w:p>
        </w:tc>
        <w:tc>
          <w:tcPr>
            <w:tcW w:w="850"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w:t>
            </w:r>
          </w:p>
        </w:tc>
        <w:tc>
          <w:tcPr>
            <w:tcW w:w="710"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ind w:hanging="44"/>
              <w:rPr>
                <w:rStyle w:val="FontStyle93"/>
                <w:sz w:val="28"/>
                <w:szCs w:val="28"/>
              </w:rPr>
            </w:pPr>
            <w:r w:rsidRPr="00054951">
              <w:rPr>
                <w:rStyle w:val="FontStyle93"/>
                <w:sz w:val="28"/>
                <w:szCs w:val="28"/>
              </w:rPr>
              <w:t>н</w:t>
            </w:r>
          </w:p>
        </w:tc>
        <w:tc>
          <w:tcPr>
            <w:tcW w:w="994"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выполн</w:t>
            </w:r>
          </w:p>
        </w:tc>
      </w:tr>
      <w:tr w:rsidR="00D84C7F" w:rsidRPr="00054951">
        <w:tblPrEx>
          <w:tblCellMar>
            <w:top w:w="0" w:type="dxa"/>
            <w:bottom w:w="0" w:type="dxa"/>
          </w:tblCellMar>
        </w:tblPrEx>
        <w:tc>
          <w:tcPr>
            <w:tcW w:w="461" w:type="dxa"/>
            <w:tcBorders>
              <w:top w:val="nil"/>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651" w:type="dxa"/>
            <w:tcBorders>
              <w:top w:val="nil"/>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25"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ind w:hanging="25"/>
              <w:rPr>
                <w:rStyle w:val="FontStyle93"/>
                <w:sz w:val="28"/>
                <w:szCs w:val="28"/>
              </w:rPr>
            </w:pPr>
            <w:r w:rsidRPr="00054951">
              <w:rPr>
                <w:rStyle w:val="FontStyle93"/>
                <w:sz w:val="28"/>
                <w:szCs w:val="28"/>
              </w:rPr>
              <w:t>экспе рт</w:t>
            </w:r>
          </w:p>
          <w:p w:rsidR="00D84C7F" w:rsidRPr="00054951" w:rsidRDefault="00D84C7F" w:rsidP="005801E5">
            <w:pPr>
              <w:pStyle w:val="Style10"/>
              <w:widowControl/>
              <w:spacing w:line="240" w:lineRule="auto"/>
              <w:ind w:hanging="25"/>
              <w:rPr>
                <w:rStyle w:val="FontStyle93"/>
                <w:sz w:val="28"/>
                <w:szCs w:val="28"/>
              </w:rPr>
            </w:pPr>
            <w:r w:rsidRPr="00054951">
              <w:rPr>
                <w:rStyle w:val="FontStyle93"/>
                <w:sz w:val="28"/>
                <w:szCs w:val="28"/>
              </w:rPr>
              <w:t>(А)</w:t>
            </w:r>
          </w:p>
        </w:tc>
        <w:tc>
          <w:tcPr>
            <w:tcW w:w="710"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(В)</w:t>
            </w:r>
          </w:p>
        </w:tc>
        <w:tc>
          <w:tcPr>
            <w:tcW w:w="994"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lang w:val="en-US"/>
              </w:rPr>
            </w:pPr>
            <w:r w:rsidRPr="00054951">
              <w:rPr>
                <w:rStyle w:val="FontStyle93"/>
                <w:sz w:val="28"/>
                <w:szCs w:val="28"/>
              </w:rPr>
              <w:t xml:space="preserve">контрол ь </w:t>
            </w:r>
            <w:r w:rsidRPr="00054951">
              <w:rPr>
                <w:rStyle w:val="FontStyle93"/>
                <w:sz w:val="28"/>
                <w:szCs w:val="28"/>
                <w:lang w:val="en-US"/>
              </w:rPr>
              <w:t>(C)</w:t>
            </w:r>
          </w:p>
        </w:tc>
        <w:tc>
          <w:tcPr>
            <w:tcW w:w="1133"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т</w:t>
            </w:r>
          </w:p>
          <w:p w:rsidR="00D84C7F" w:rsidRPr="00054951" w:rsidRDefault="00D84C7F" w:rsidP="005801E5">
            <w:pPr>
              <w:pStyle w:val="Style10"/>
              <w:widowControl/>
              <w:spacing w:line="240" w:lineRule="auto"/>
              <w:rPr>
                <w:rStyle w:val="FontStyle93"/>
                <w:sz w:val="28"/>
                <w:szCs w:val="28"/>
                <w:lang w:val="en-US" w:eastAsia="en-US"/>
              </w:rPr>
            </w:pPr>
            <w:r w:rsidRPr="00054951">
              <w:rPr>
                <w:rStyle w:val="FontStyle93"/>
                <w:sz w:val="28"/>
                <w:szCs w:val="28"/>
                <w:lang w:val="en-US" w:eastAsia="en-US"/>
              </w:rPr>
              <w:t>(D)</w:t>
            </w:r>
          </w:p>
        </w:tc>
        <w:tc>
          <w:tcPr>
            <w:tcW w:w="710"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экспе рт</w:t>
            </w:r>
          </w:p>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(А)</w:t>
            </w:r>
          </w:p>
        </w:tc>
        <w:tc>
          <w:tcPr>
            <w:tcW w:w="850"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(В)</w:t>
            </w:r>
          </w:p>
        </w:tc>
        <w:tc>
          <w:tcPr>
            <w:tcW w:w="710"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ind w:hanging="44"/>
              <w:rPr>
                <w:rStyle w:val="FontStyle93"/>
                <w:sz w:val="28"/>
                <w:szCs w:val="28"/>
              </w:rPr>
            </w:pPr>
            <w:r w:rsidRPr="00054951">
              <w:rPr>
                <w:rStyle w:val="FontStyle93"/>
                <w:sz w:val="28"/>
                <w:szCs w:val="28"/>
              </w:rPr>
              <w:t>опыт</w:t>
            </w:r>
          </w:p>
          <w:p w:rsidR="00D84C7F" w:rsidRPr="00054951" w:rsidRDefault="00D84C7F" w:rsidP="005801E5">
            <w:pPr>
              <w:pStyle w:val="Style10"/>
              <w:widowControl/>
              <w:spacing w:line="240" w:lineRule="auto"/>
              <w:ind w:hanging="44"/>
              <w:rPr>
                <w:rStyle w:val="FontStyle93"/>
                <w:sz w:val="28"/>
                <w:szCs w:val="28"/>
              </w:rPr>
            </w:pPr>
            <w:r w:rsidRPr="00054951">
              <w:rPr>
                <w:rStyle w:val="FontStyle93"/>
                <w:sz w:val="28"/>
                <w:szCs w:val="28"/>
              </w:rPr>
              <w:t>и конт роль</w:t>
            </w:r>
          </w:p>
          <w:p w:rsidR="00D84C7F" w:rsidRPr="00054951" w:rsidRDefault="00D84C7F" w:rsidP="005801E5">
            <w:pPr>
              <w:pStyle w:val="Style10"/>
              <w:widowControl/>
              <w:spacing w:line="240" w:lineRule="auto"/>
              <w:ind w:hanging="44"/>
              <w:rPr>
                <w:rStyle w:val="FontStyle93"/>
                <w:sz w:val="28"/>
                <w:szCs w:val="28"/>
                <w:lang w:eastAsia="en-US"/>
              </w:rPr>
            </w:pPr>
            <w:r w:rsidRPr="00054951">
              <w:rPr>
                <w:rStyle w:val="FontStyle93"/>
                <w:sz w:val="28"/>
                <w:szCs w:val="28"/>
                <w:lang w:eastAsia="en-US"/>
              </w:rPr>
              <w:t>(</w:t>
            </w:r>
            <w:r w:rsidRPr="00054951">
              <w:rPr>
                <w:rStyle w:val="FontStyle93"/>
                <w:sz w:val="28"/>
                <w:szCs w:val="28"/>
                <w:lang w:val="en-US" w:eastAsia="en-US"/>
              </w:rPr>
              <w:t>C</w:t>
            </w:r>
            <w:r w:rsidRPr="00054951">
              <w:rPr>
                <w:rStyle w:val="FontStyle93"/>
                <w:sz w:val="28"/>
                <w:szCs w:val="28"/>
                <w:lang w:eastAsia="en-US"/>
              </w:rPr>
              <w:t>)</w:t>
            </w:r>
          </w:p>
        </w:tc>
        <w:tc>
          <w:tcPr>
            <w:tcW w:w="994" w:type="dxa"/>
            <w:tcBorders>
              <w:top w:val="nil"/>
              <w:left w:val="single" w:sz="6" w:space="0" w:color="auto"/>
              <w:bottom w:val="single" w:sz="6" w:space="0" w:color="auto"/>
              <w:right w:val="single" w:sz="6" w:space="0" w:color="auto"/>
            </w:tcBorders>
          </w:tcPr>
          <w:p w:rsidR="00D84C7F" w:rsidRPr="00054951" w:rsidRDefault="00D84C7F" w:rsidP="005801E5">
            <w:pPr>
              <w:pStyle w:val="Style64"/>
              <w:widowControl/>
              <w:spacing w:line="240" w:lineRule="auto"/>
              <w:rPr>
                <w:rStyle w:val="FontStyle93"/>
                <w:sz w:val="28"/>
                <w:szCs w:val="28"/>
                <w:lang w:val="en-US"/>
              </w:rPr>
            </w:pPr>
            <w:r w:rsidRPr="00054951">
              <w:rPr>
                <w:rStyle w:val="FontStyle93"/>
                <w:sz w:val="28"/>
                <w:szCs w:val="28"/>
              </w:rPr>
              <w:t xml:space="preserve">яет </w:t>
            </w:r>
            <w:r w:rsidRPr="00054951">
              <w:rPr>
                <w:rStyle w:val="FontStyle93"/>
                <w:sz w:val="28"/>
                <w:szCs w:val="28"/>
                <w:lang w:val="en-US"/>
              </w:rPr>
              <w:t>(D)</w:t>
            </w: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jc w:val="left"/>
              <w:rPr>
                <w:rStyle w:val="FontStyle93"/>
                <w:sz w:val="28"/>
                <w:szCs w:val="28"/>
              </w:rPr>
            </w:pPr>
            <w:r w:rsidRPr="00054951">
              <w:rPr>
                <w:rStyle w:val="FontStyle93"/>
                <w:sz w:val="28"/>
                <w:szCs w:val="28"/>
              </w:rPr>
              <w:t>1</w:t>
            </w:r>
          </w:p>
        </w:tc>
        <w:tc>
          <w:tcPr>
            <w:tcW w:w="165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2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jc w:val="left"/>
              <w:rPr>
                <w:rStyle w:val="FontStyle93"/>
                <w:sz w:val="28"/>
                <w:szCs w:val="28"/>
              </w:rPr>
            </w:pPr>
            <w:r w:rsidRPr="00054951">
              <w:rPr>
                <w:rStyle w:val="FontStyle93"/>
                <w:sz w:val="28"/>
                <w:szCs w:val="28"/>
              </w:rPr>
              <w:t>2</w:t>
            </w:r>
          </w:p>
        </w:tc>
        <w:tc>
          <w:tcPr>
            <w:tcW w:w="165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2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jc w:val="left"/>
              <w:rPr>
                <w:rStyle w:val="FontStyle93"/>
                <w:sz w:val="28"/>
                <w:szCs w:val="28"/>
              </w:rPr>
            </w:pPr>
            <w:r w:rsidRPr="00054951">
              <w:rPr>
                <w:rStyle w:val="FontStyle93"/>
                <w:sz w:val="28"/>
                <w:szCs w:val="28"/>
              </w:rPr>
              <w:t>3</w:t>
            </w:r>
          </w:p>
        </w:tc>
        <w:tc>
          <w:tcPr>
            <w:tcW w:w="165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2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jc w:val="left"/>
              <w:rPr>
                <w:rStyle w:val="FontStyle93"/>
                <w:sz w:val="28"/>
                <w:szCs w:val="28"/>
              </w:rPr>
            </w:pPr>
            <w:r w:rsidRPr="00054951">
              <w:rPr>
                <w:rStyle w:val="FontStyle93"/>
                <w:sz w:val="28"/>
                <w:szCs w:val="28"/>
              </w:rPr>
              <w:t>4</w:t>
            </w:r>
          </w:p>
        </w:tc>
        <w:tc>
          <w:tcPr>
            <w:tcW w:w="165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2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65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25"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leader="underscore" w:pos="7181"/>
        </w:tabs>
        <w:ind w:firstLine="284"/>
        <w:rPr>
          <w:rStyle w:val="FontStyle93"/>
          <w:sz w:val="28"/>
          <w:szCs w:val="28"/>
        </w:rPr>
      </w:pPr>
      <w:r w:rsidRPr="00054951">
        <w:rPr>
          <w:rStyle w:val="FontStyle93"/>
          <w:sz w:val="28"/>
          <w:szCs w:val="28"/>
        </w:rPr>
        <w:t xml:space="preserve">Подтверждаю достоверность указанной информации: </w:t>
      </w:r>
      <w:r w:rsidRPr="00054951">
        <w:rPr>
          <w:rStyle w:val="FontStyle93"/>
          <w:sz w:val="28"/>
          <w:szCs w:val="28"/>
        </w:rPr>
        <w:tab/>
      </w:r>
    </w:p>
    <w:p w:rsidR="00D84C7F" w:rsidRPr="00054951" w:rsidRDefault="00D84C7F" w:rsidP="00054951">
      <w:pPr>
        <w:pStyle w:val="Style20"/>
        <w:widowControl/>
        <w:ind w:firstLine="284"/>
        <w:jc w:val="right"/>
        <w:rPr>
          <w:sz w:val="28"/>
          <w:szCs w:val="28"/>
        </w:rPr>
      </w:pPr>
    </w:p>
    <w:p w:rsidR="00D84C7F" w:rsidRPr="00054951" w:rsidRDefault="00D84C7F" w:rsidP="00054951">
      <w:pPr>
        <w:pStyle w:val="Style20"/>
        <w:widowControl/>
        <w:ind w:firstLine="284"/>
        <w:jc w:val="right"/>
        <w:rPr>
          <w:sz w:val="28"/>
          <w:szCs w:val="28"/>
        </w:rPr>
      </w:pPr>
    </w:p>
    <w:p w:rsidR="00D84C7F" w:rsidRPr="00054951" w:rsidRDefault="00D84C7F" w:rsidP="00054951">
      <w:pPr>
        <w:pStyle w:val="Style20"/>
        <w:widowControl/>
        <w:ind w:firstLine="284"/>
        <w:jc w:val="right"/>
        <w:rPr>
          <w:rStyle w:val="FontStyle90"/>
          <w:sz w:val="28"/>
          <w:szCs w:val="28"/>
        </w:rPr>
      </w:pPr>
      <w:r w:rsidRPr="00054951">
        <w:rPr>
          <w:rStyle w:val="FontStyle90"/>
          <w:sz w:val="28"/>
          <w:szCs w:val="28"/>
        </w:rPr>
        <w:t>Подпись заявителя</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Дата</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rStyle w:val="FontStyle93"/>
          <w:sz w:val="28"/>
          <w:szCs w:val="28"/>
        </w:rPr>
      </w:pPr>
      <w:r w:rsidRPr="00054951">
        <w:rPr>
          <w:rStyle w:val="FontStyle93"/>
          <w:sz w:val="28"/>
          <w:szCs w:val="28"/>
        </w:rPr>
        <w:t>Подтверждаю первичную оценку компетенций сотрудника:</w:t>
      </w: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tabs>
          <w:tab w:val="left" w:pos="7570"/>
        </w:tabs>
        <w:ind w:firstLine="284"/>
        <w:jc w:val="both"/>
        <w:rPr>
          <w:rStyle w:val="FontStyle90"/>
          <w:sz w:val="28"/>
          <w:szCs w:val="28"/>
        </w:rPr>
      </w:pPr>
      <w:r w:rsidRPr="00054951">
        <w:rPr>
          <w:rStyle w:val="FontStyle90"/>
          <w:sz w:val="28"/>
          <w:szCs w:val="28"/>
        </w:rPr>
        <w:t>ФИО оценивающего вышестоящего руководителя</w:t>
      </w:r>
      <w:r w:rsidRPr="00054951">
        <w:rPr>
          <w:rStyle w:val="FontStyle90"/>
          <w:sz w:val="28"/>
          <w:szCs w:val="28"/>
        </w:rPr>
        <w:tab/>
        <w:t>Подпись</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Дата</w:t>
      </w:r>
    </w:p>
    <w:p w:rsidR="005801E5" w:rsidRPr="00F42DE4" w:rsidRDefault="005801E5" w:rsidP="00054951">
      <w:pPr>
        <w:pStyle w:val="Style48"/>
        <w:widowControl/>
        <w:spacing w:line="240" w:lineRule="auto"/>
        <w:ind w:firstLine="284"/>
        <w:jc w:val="center"/>
        <w:rPr>
          <w:rStyle w:val="FontStyle92"/>
          <w:sz w:val="28"/>
          <w:szCs w:val="28"/>
        </w:rPr>
      </w:pPr>
    </w:p>
    <w:p w:rsidR="005801E5" w:rsidRPr="00F42DE4" w:rsidRDefault="005801E5" w:rsidP="00054951">
      <w:pPr>
        <w:pStyle w:val="Style48"/>
        <w:widowControl/>
        <w:spacing w:line="240" w:lineRule="auto"/>
        <w:ind w:firstLine="284"/>
        <w:jc w:val="center"/>
        <w:rPr>
          <w:rStyle w:val="FontStyle92"/>
          <w:sz w:val="28"/>
          <w:szCs w:val="28"/>
        </w:rPr>
      </w:pPr>
    </w:p>
    <w:p w:rsidR="005801E5" w:rsidRPr="00F42DE4" w:rsidRDefault="005801E5" w:rsidP="00054951">
      <w:pPr>
        <w:pStyle w:val="Style48"/>
        <w:widowControl/>
        <w:spacing w:line="240" w:lineRule="auto"/>
        <w:ind w:firstLine="284"/>
        <w:jc w:val="center"/>
        <w:rPr>
          <w:rStyle w:val="FontStyle92"/>
          <w:sz w:val="28"/>
          <w:szCs w:val="28"/>
        </w:rPr>
      </w:pPr>
    </w:p>
    <w:p w:rsidR="005801E5" w:rsidRPr="00F42DE4" w:rsidRDefault="005801E5" w:rsidP="00054951">
      <w:pPr>
        <w:pStyle w:val="Style48"/>
        <w:widowControl/>
        <w:spacing w:line="240" w:lineRule="auto"/>
        <w:ind w:firstLine="284"/>
        <w:jc w:val="center"/>
        <w:rPr>
          <w:rStyle w:val="FontStyle92"/>
          <w:sz w:val="28"/>
          <w:szCs w:val="28"/>
        </w:rPr>
      </w:pPr>
    </w:p>
    <w:p w:rsidR="005801E5" w:rsidRPr="00F42DE4" w:rsidRDefault="005801E5" w:rsidP="00054951">
      <w:pPr>
        <w:pStyle w:val="Style48"/>
        <w:widowControl/>
        <w:spacing w:line="240" w:lineRule="auto"/>
        <w:ind w:firstLine="284"/>
        <w:jc w:val="center"/>
        <w:rPr>
          <w:rStyle w:val="FontStyle92"/>
          <w:sz w:val="28"/>
          <w:szCs w:val="28"/>
        </w:rPr>
      </w:pPr>
    </w:p>
    <w:p w:rsidR="005801E5" w:rsidRPr="00F42DE4" w:rsidRDefault="005801E5" w:rsidP="00054951">
      <w:pPr>
        <w:pStyle w:val="Style48"/>
        <w:widowControl/>
        <w:spacing w:line="240" w:lineRule="auto"/>
        <w:ind w:firstLine="284"/>
        <w:jc w:val="center"/>
        <w:rPr>
          <w:rStyle w:val="FontStyle92"/>
          <w:sz w:val="28"/>
          <w:szCs w:val="28"/>
        </w:rPr>
      </w:pPr>
    </w:p>
    <w:p w:rsidR="005801E5" w:rsidRPr="00F42DE4" w:rsidRDefault="005801E5" w:rsidP="00054951">
      <w:pPr>
        <w:pStyle w:val="Style48"/>
        <w:widowControl/>
        <w:spacing w:line="240" w:lineRule="auto"/>
        <w:ind w:firstLine="284"/>
        <w:jc w:val="center"/>
        <w:rPr>
          <w:rStyle w:val="FontStyle92"/>
          <w:sz w:val="28"/>
          <w:szCs w:val="28"/>
        </w:r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lastRenderedPageBreak/>
        <w:t>Часть 2</w:t>
      </w:r>
    </w:p>
    <w:p w:rsidR="005801E5" w:rsidRPr="00F42DE4" w:rsidRDefault="00D84C7F" w:rsidP="005801E5">
      <w:pPr>
        <w:pStyle w:val="Style68"/>
        <w:widowControl/>
        <w:tabs>
          <w:tab w:val="left" w:leader="underscore" w:pos="6629"/>
        </w:tabs>
        <w:spacing w:line="240" w:lineRule="auto"/>
        <w:ind w:firstLine="284"/>
        <w:jc w:val="center"/>
        <w:rPr>
          <w:rStyle w:val="FontStyle92"/>
          <w:sz w:val="28"/>
          <w:szCs w:val="28"/>
        </w:rPr>
      </w:pPr>
      <w:r w:rsidRPr="00054951">
        <w:rPr>
          <w:rStyle w:val="FontStyle92"/>
          <w:sz w:val="28"/>
          <w:szCs w:val="28"/>
        </w:rPr>
        <w:t>ЕЖЕГОДНАЯ ПЕРЕОЦЕНКА КОМПЕТЕНЦИЙ</w:t>
      </w:r>
      <w:r w:rsidRPr="00054951">
        <w:rPr>
          <w:rStyle w:val="FontStyle92"/>
          <w:sz w:val="28"/>
          <w:szCs w:val="28"/>
        </w:rPr>
        <w:br/>
      </w:r>
    </w:p>
    <w:p w:rsidR="005801E5" w:rsidRPr="00F42DE4" w:rsidRDefault="00D84C7F" w:rsidP="005801E5">
      <w:pPr>
        <w:pStyle w:val="Style68"/>
        <w:widowControl/>
        <w:tabs>
          <w:tab w:val="left" w:leader="underscore" w:pos="6629"/>
        </w:tabs>
        <w:spacing w:line="240" w:lineRule="auto"/>
        <w:ind w:firstLine="284"/>
        <w:jc w:val="center"/>
        <w:rPr>
          <w:rStyle w:val="FontStyle92"/>
          <w:sz w:val="28"/>
          <w:szCs w:val="28"/>
        </w:rPr>
      </w:pPr>
      <w:r w:rsidRPr="00054951">
        <w:rPr>
          <w:rStyle w:val="FontStyle92"/>
          <w:sz w:val="28"/>
          <w:szCs w:val="28"/>
        </w:rPr>
        <w:t>параклинического персонала</w:t>
      </w:r>
      <w:r w:rsidRPr="00054951">
        <w:rPr>
          <w:rStyle w:val="FontStyle92"/>
          <w:sz w:val="28"/>
          <w:szCs w:val="28"/>
        </w:rPr>
        <w:br/>
      </w:r>
    </w:p>
    <w:p w:rsidR="00D84C7F" w:rsidRPr="00054951" w:rsidRDefault="00D84C7F" w:rsidP="005801E5">
      <w:pPr>
        <w:pStyle w:val="Style68"/>
        <w:widowControl/>
        <w:tabs>
          <w:tab w:val="left" w:leader="underscore" w:pos="6629"/>
        </w:tabs>
        <w:spacing w:line="240" w:lineRule="auto"/>
        <w:ind w:firstLine="284"/>
        <w:rPr>
          <w:rStyle w:val="FontStyle92"/>
          <w:sz w:val="28"/>
          <w:szCs w:val="28"/>
        </w:rPr>
      </w:pPr>
      <w:r w:rsidRPr="00054951">
        <w:rPr>
          <w:rStyle w:val="FontStyle92"/>
          <w:sz w:val="28"/>
          <w:szCs w:val="28"/>
        </w:rPr>
        <w:t>Ф.И.О.</w:t>
      </w:r>
    </w:p>
    <w:p w:rsidR="00D84C7F" w:rsidRPr="00054951" w:rsidRDefault="00D84C7F" w:rsidP="00054951">
      <w:pPr>
        <w:pStyle w:val="Style48"/>
        <w:widowControl/>
        <w:tabs>
          <w:tab w:val="left" w:leader="underscore" w:pos="6648"/>
        </w:tabs>
        <w:spacing w:line="240" w:lineRule="auto"/>
        <w:ind w:firstLine="284"/>
        <w:jc w:val="left"/>
        <w:rPr>
          <w:rStyle w:val="FontStyle92"/>
          <w:sz w:val="28"/>
          <w:szCs w:val="28"/>
        </w:rPr>
      </w:pPr>
      <w:r w:rsidRPr="00054951">
        <w:rPr>
          <w:rStyle w:val="FontStyle92"/>
          <w:sz w:val="28"/>
          <w:szCs w:val="28"/>
        </w:rPr>
        <w:t xml:space="preserve">Должность </w:t>
      </w:r>
      <w:r w:rsidRPr="00054951">
        <w:rPr>
          <w:rStyle w:val="FontStyle92"/>
          <w:sz w:val="28"/>
          <w:szCs w:val="28"/>
        </w:rPr>
        <w:tab/>
      </w:r>
    </w:p>
    <w:p w:rsidR="00D84C7F" w:rsidRPr="00054951" w:rsidRDefault="00D84C7F" w:rsidP="00054951">
      <w:pPr>
        <w:pStyle w:val="Style48"/>
        <w:widowControl/>
        <w:tabs>
          <w:tab w:val="left" w:leader="underscore" w:pos="6662"/>
        </w:tabs>
        <w:spacing w:line="240" w:lineRule="auto"/>
        <w:ind w:firstLine="284"/>
        <w:jc w:val="left"/>
        <w:rPr>
          <w:rStyle w:val="FontStyle92"/>
          <w:sz w:val="28"/>
          <w:szCs w:val="28"/>
        </w:rPr>
      </w:pPr>
      <w:r w:rsidRPr="00054951">
        <w:rPr>
          <w:rStyle w:val="FontStyle92"/>
          <w:sz w:val="28"/>
          <w:szCs w:val="28"/>
        </w:rPr>
        <w:t>Отделение</w:t>
      </w:r>
      <w:r w:rsidRPr="00054951">
        <w:rPr>
          <w:rStyle w:val="FontStyle92"/>
          <w:sz w:val="28"/>
          <w:szCs w:val="28"/>
        </w:rPr>
        <w:tab/>
      </w: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Условные обозначения:</w:t>
      </w:r>
    </w:p>
    <w:p w:rsidR="00D84C7F" w:rsidRPr="00054951" w:rsidRDefault="00D84C7F" w:rsidP="00054951">
      <w:pPr>
        <w:pStyle w:val="Style59"/>
        <w:widowControl/>
        <w:spacing w:line="240" w:lineRule="auto"/>
        <w:ind w:firstLine="284"/>
        <w:jc w:val="left"/>
        <w:rPr>
          <w:rStyle w:val="FontStyle93"/>
          <w:sz w:val="28"/>
          <w:szCs w:val="28"/>
        </w:rPr>
      </w:pPr>
      <w:r w:rsidRPr="00054951">
        <w:rPr>
          <w:rStyle w:val="FontStyle93"/>
          <w:sz w:val="28"/>
          <w:szCs w:val="28"/>
        </w:rPr>
        <w:t>А - владеет отлично, экспертный уровень, может обучать других</w:t>
      </w: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В - владеет хорошо, но лоя обучения других нужен дополнитульный опыт или обучение</w:t>
      </w:r>
    </w:p>
    <w:p w:rsidR="00D84C7F" w:rsidRPr="00054951" w:rsidRDefault="00D84C7F" w:rsidP="00054951">
      <w:pPr>
        <w:pStyle w:val="Style72"/>
        <w:widowControl/>
        <w:spacing w:line="240" w:lineRule="auto"/>
        <w:ind w:firstLine="284"/>
        <w:jc w:val="left"/>
        <w:rPr>
          <w:rStyle w:val="FontStyle93"/>
          <w:sz w:val="28"/>
          <w:szCs w:val="28"/>
        </w:rPr>
      </w:pPr>
      <w:r w:rsidRPr="00054951">
        <w:rPr>
          <w:rStyle w:val="FontStyle93"/>
          <w:sz w:val="28"/>
          <w:szCs w:val="28"/>
        </w:rPr>
        <w:t xml:space="preserve">С - нужен опыт и контроль </w:t>
      </w:r>
      <w:r w:rsidRPr="00054951">
        <w:rPr>
          <w:rStyle w:val="FontStyle93"/>
          <w:sz w:val="28"/>
          <w:szCs w:val="28"/>
          <w:lang w:val="en-US"/>
        </w:rPr>
        <w:t>D</w:t>
      </w:r>
      <w:r w:rsidRPr="00054951">
        <w:rPr>
          <w:rStyle w:val="FontStyle93"/>
          <w:sz w:val="28"/>
          <w:szCs w:val="28"/>
        </w:rPr>
        <w:t xml:space="preserve"> - не выполняет</w:t>
      </w:r>
    </w:p>
    <w:p w:rsidR="00D84C7F" w:rsidRPr="00054951" w:rsidRDefault="00D84C7F" w:rsidP="00054951">
      <w:pPr>
        <w:pStyle w:val="Style59"/>
        <w:widowControl/>
        <w:spacing w:line="240" w:lineRule="auto"/>
        <w:ind w:firstLine="284"/>
        <w:jc w:val="left"/>
        <w:rPr>
          <w:rStyle w:val="FontStyle93"/>
          <w:sz w:val="28"/>
          <w:szCs w:val="28"/>
        </w:rPr>
      </w:pPr>
      <w:r w:rsidRPr="00054951">
        <w:rPr>
          <w:rStyle w:val="FontStyle92"/>
          <w:sz w:val="28"/>
          <w:szCs w:val="28"/>
        </w:rPr>
        <w:t xml:space="preserve">Заполняет: </w:t>
      </w:r>
      <w:r w:rsidRPr="00054951">
        <w:rPr>
          <w:rStyle w:val="FontStyle93"/>
          <w:sz w:val="28"/>
          <w:szCs w:val="28"/>
        </w:rPr>
        <w:t>непосредственный руководитель сотрудника в виде « + » в подходящей графе</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2237"/>
        <w:gridCol w:w="422"/>
        <w:gridCol w:w="427"/>
        <w:gridCol w:w="422"/>
        <w:gridCol w:w="288"/>
        <w:gridCol w:w="566"/>
        <w:gridCol w:w="422"/>
        <w:gridCol w:w="427"/>
        <w:gridCol w:w="283"/>
        <w:gridCol w:w="566"/>
        <w:gridCol w:w="427"/>
        <w:gridCol w:w="422"/>
        <w:gridCol w:w="283"/>
        <w:gridCol w:w="571"/>
        <w:gridCol w:w="422"/>
        <w:gridCol w:w="427"/>
        <w:gridCol w:w="288"/>
      </w:tblGrid>
      <w:tr w:rsidR="00D84C7F" w:rsidRPr="00054951">
        <w:tblPrEx>
          <w:tblCellMar>
            <w:top w:w="0" w:type="dxa"/>
            <w:bottom w:w="0" w:type="dxa"/>
          </w:tblCellMar>
        </w:tblPrEx>
        <w:tc>
          <w:tcPr>
            <w:tcW w:w="461" w:type="dxa"/>
            <w:tcBorders>
              <w:top w:val="single" w:sz="6" w:space="0" w:color="auto"/>
              <w:left w:val="single" w:sz="6" w:space="0" w:color="auto"/>
              <w:bottom w:val="nil"/>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w:t>
            </w:r>
          </w:p>
        </w:tc>
        <w:tc>
          <w:tcPr>
            <w:tcW w:w="2237" w:type="dxa"/>
            <w:tcBorders>
              <w:top w:val="single" w:sz="6" w:space="0" w:color="auto"/>
              <w:left w:val="single" w:sz="6" w:space="0" w:color="auto"/>
              <w:bottom w:val="nil"/>
              <w:right w:val="single" w:sz="6" w:space="0" w:color="auto"/>
            </w:tcBorders>
          </w:tcPr>
          <w:p w:rsidR="00D84C7F" w:rsidRPr="00054951" w:rsidRDefault="00D84C7F" w:rsidP="00054951">
            <w:pPr>
              <w:pStyle w:val="Style53"/>
              <w:widowControl/>
              <w:spacing w:line="240" w:lineRule="auto"/>
              <w:ind w:firstLine="284"/>
              <w:rPr>
                <w:rStyle w:val="FontStyle92"/>
                <w:sz w:val="28"/>
                <w:szCs w:val="28"/>
              </w:rPr>
            </w:pPr>
            <w:r w:rsidRPr="00054951">
              <w:rPr>
                <w:rStyle w:val="FontStyle92"/>
                <w:sz w:val="28"/>
                <w:szCs w:val="28"/>
              </w:rPr>
              <w:t>Название процедуры или компетенция</w:t>
            </w:r>
          </w:p>
        </w:tc>
        <w:tc>
          <w:tcPr>
            <w:tcW w:w="1559"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53"/>
              <w:widowControl/>
              <w:spacing w:line="240" w:lineRule="auto"/>
              <w:ind w:firstLine="284"/>
              <w:rPr>
                <w:rStyle w:val="FontStyle92"/>
                <w:sz w:val="28"/>
                <w:szCs w:val="28"/>
              </w:rPr>
            </w:pPr>
            <w:r w:rsidRPr="00054951">
              <w:rPr>
                <w:rStyle w:val="FontStyle92"/>
                <w:sz w:val="28"/>
                <w:szCs w:val="28"/>
              </w:rPr>
              <w:t>Дата:</w:t>
            </w: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53"/>
              <w:widowControl/>
              <w:spacing w:line="240" w:lineRule="auto"/>
              <w:ind w:firstLine="284"/>
              <w:rPr>
                <w:rStyle w:val="FontStyle92"/>
                <w:sz w:val="28"/>
                <w:szCs w:val="28"/>
              </w:rPr>
            </w:pPr>
            <w:r w:rsidRPr="00054951">
              <w:rPr>
                <w:rStyle w:val="FontStyle92"/>
                <w:sz w:val="28"/>
                <w:szCs w:val="28"/>
              </w:rPr>
              <w:t>Дата:</w:t>
            </w: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53"/>
              <w:widowControl/>
              <w:spacing w:line="240" w:lineRule="auto"/>
              <w:ind w:firstLine="284"/>
              <w:rPr>
                <w:rStyle w:val="FontStyle92"/>
                <w:sz w:val="28"/>
                <w:szCs w:val="28"/>
              </w:rPr>
            </w:pPr>
            <w:r w:rsidRPr="00054951">
              <w:rPr>
                <w:rStyle w:val="FontStyle92"/>
                <w:sz w:val="28"/>
                <w:szCs w:val="28"/>
              </w:rPr>
              <w:t>Дата:</w:t>
            </w:r>
          </w:p>
        </w:tc>
        <w:tc>
          <w:tcPr>
            <w:tcW w:w="170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53"/>
              <w:widowControl/>
              <w:spacing w:line="240" w:lineRule="auto"/>
              <w:ind w:firstLine="284"/>
              <w:rPr>
                <w:rStyle w:val="FontStyle92"/>
                <w:sz w:val="28"/>
                <w:szCs w:val="28"/>
              </w:rPr>
            </w:pPr>
            <w:r w:rsidRPr="00054951">
              <w:rPr>
                <w:rStyle w:val="FontStyle92"/>
                <w:sz w:val="28"/>
                <w:szCs w:val="28"/>
              </w:rPr>
              <w:t>Дата:</w:t>
            </w:r>
          </w:p>
        </w:tc>
      </w:tr>
      <w:tr w:rsidR="00D84C7F" w:rsidRPr="00054951">
        <w:tblPrEx>
          <w:tblCellMar>
            <w:top w:w="0" w:type="dxa"/>
            <w:bottom w:w="0" w:type="dxa"/>
          </w:tblCellMar>
        </w:tblPrEx>
        <w:tc>
          <w:tcPr>
            <w:tcW w:w="461" w:type="dxa"/>
            <w:tcBorders>
              <w:top w:val="nil"/>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237" w:type="dxa"/>
            <w:tcBorders>
              <w:top w:val="nil"/>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А</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В</w:t>
            </w: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C</w:t>
            </w: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D</w:t>
            </w: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А</w:t>
            </w: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В</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C</w:t>
            </w: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D</w:t>
            </w: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А</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В</w:t>
            </w: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C</w:t>
            </w: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D</w:t>
            </w: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А</w:t>
            </w: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В</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C</w:t>
            </w: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D</w:t>
            </w: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0"/>
              <w:widowControl/>
              <w:rPr>
                <w:rStyle w:val="FontStyle93"/>
                <w:sz w:val="28"/>
                <w:szCs w:val="28"/>
              </w:rPr>
            </w:pPr>
            <w:r w:rsidRPr="00054951">
              <w:rPr>
                <w:rStyle w:val="FontStyle93"/>
                <w:sz w:val="28"/>
                <w:szCs w:val="28"/>
              </w:rPr>
              <w:t>1</w:t>
            </w:r>
          </w:p>
        </w:tc>
        <w:tc>
          <w:tcPr>
            <w:tcW w:w="223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0"/>
              <w:widowControl/>
              <w:rPr>
                <w:rStyle w:val="FontStyle93"/>
                <w:sz w:val="28"/>
                <w:szCs w:val="28"/>
              </w:rPr>
            </w:pPr>
            <w:r w:rsidRPr="00054951">
              <w:rPr>
                <w:rStyle w:val="FontStyle93"/>
                <w:sz w:val="28"/>
                <w:szCs w:val="28"/>
              </w:rPr>
              <w:t>2</w:t>
            </w:r>
          </w:p>
        </w:tc>
        <w:tc>
          <w:tcPr>
            <w:tcW w:w="223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0"/>
              <w:widowControl/>
              <w:rPr>
                <w:rStyle w:val="FontStyle93"/>
                <w:sz w:val="28"/>
                <w:szCs w:val="28"/>
              </w:rPr>
            </w:pPr>
            <w:r w:rsidRPr="00054951">
              <w:rPr>
                <w:rStyle w:val="FontStyle93"/>
                <w:sz w:val="28"/>
                <w:szCs w:val="28"/>
              </w:rPr>
              <w:t>3</w:t>
            </w:r>
          </w:p>
        </w:tc>
        <w:tc>
          <w:tcPr>
            <w:tcW w:w="223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0"/>
              <w:widowControl/>
              <w:rPr>
                <w:rStyle w:val="FontStyle93"/>
                <w:sz w:val="28"/>
                <w:szCs w:val="28"/>
              </w:rPr>
            </w:pPr>
            <w:r w:rsidRPr="00054951">
              <w:rPr>
                <w:rStyle w:val="FontStyle93"/>
                <w:sz w:val="28"/>
                <w:szCs w:val="28"/>
              </w:rPr>
              <w:t>4</w:t>
            </w:r>
          </w:p>
        </w:tc>
        <w:tc>
          <w:tcPr>
            <w:tcW w:w="223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23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2698" w:type="dxa"/>
            <w:gridSpan w:val="2"/>
            <w:tcBorders>
              <w:top w:val="single" w:sz="6" w:space="0" w:color="auto"/>
              <w:left w:val="single" w:sz="6" w:space="0" w:color="auto"/>
              <w:bottom w:val="nil"/>
              <w:right w:val="single" w:sz="6" w:space="0" w:color="auto"/>
            </w:tcBorders>
          </w:tcPr>
          <w:p w:rsidR="00D84C7F" w:rsidRPr="00054951" w:rsidRDefault="00D84C7F" w:rsidP="00054951">
            <w:pPr>
              <w:pStyle w:val="Style53"/>
              <w:widowControl/>
              <w:spacing w:line="240" w:lineRule="auto"/>
              <w:ind w:firstLine="284"/>
              <w:rPr>
                <w:rStyle w:val="FontStyle92"/>
                <w:sz w:val="28"/>
                <w:szCs w:val="28"/>
              </w:rPr>
            </w:pPr>
            <w:r w:rsidRPr="00054951">
              <w:rPr>
                <w:rStyle w:val="FontStyle92"/>
                <w:sz w:val="28"/>
                <w:szCs w:val="28"/>
              </w:rPr>
              <w:t>Оценку провел(-а):</w:t>
            </w:r>
          </w:p>
        </w:tc>
        <w:tc>
          <w:tcPr>
            <w:tcW w:w="422" w:type="dxa"/>
            <w:tcBorders>
              <w:top w:val="single" w:sz="6" w:space="0" w:color="auto"/>
              <w:left w:val="single" w:sz="6" w:space="0" w:color="auto"/>
              <w:bottom w:val="nil"/>
              <w:right w:val="nil"/>
            </w:tcBorders>
          </w:tcPr>
          <w:p w:rsidR="00D84C7F" w:rsidRPr="00054951" w:rsidRDefault="00D84C7F" w:rsidP="00054951">
            <w:pPr>
              <w:pStyle w:val="Style7"/>
              <w:widowControl/>
              <w:ind w:firstLine="284"/>
              <w:rPr>
                <w:sz w:val="28"/>
                <w:szCs w:val="28"/>
              </w:rPr>
            </w:pPr>
          </w:p>
        </w:tc>
        <w:tc>
          <w:tcPr>
            <w:tcW w:w="427" w:type="dxa"/>
            <w:tcBorders>
              <w:top w:val="single" w:sz="6" w:space="0" w:color="auto"/>
              <w:left w:val="nil"/>
              <w:bottom w:val="nil"/>
              <w:right w:val="nil"/>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nil"/>
              <w:bottom w:val="nil"/>
              <w:right w:val="nil"/>
            </w:tcBorders>
          </w:tcPr>
          <w:p w:rsidR="00D84C7F" w:rsidRPr="00054951" w:rsidRDefault="00D84C7F" w:rsidP="00054951">
            <w:pPr>
              <w:pStyle w:val="Style7"/>
              <w:widowControl/>
              <w:ind w:firstLine="284"/>
              <w:rPr>
                <w:sz w:val="28"/>
                <w:szCs w:val="28"/>
              </w:rPr>
            </w:pPr>
          </w:p>
        </w:tc>
        <w:tc>
          <w:tcPr>
            <w:tcW w:w="288" w:type="dxa"/>
            <w:tcBorders>
              <w:top w:val="single" w:sz="6" w:space="0" w:color="auto"/>
              <w:left w:val="nil"/>
              <w:bottom w:val="nil"/>
              <w:right w:val="single" w:sz="6" w:space="0" w:color="auto"/>
            </w:tcBorders>
          </w:tcPr>
          <w:p w:rsidR="00D84C7F" w:rsidRPr="00054951" w:rsidRDefault="00D84C7F" w:rsidP="00054951">
            <w:pPr>
              <w:pStyle w:val="Style7"/>
              <w:widowControl/>
              <w:ind w:firstLine="284"/>
              <w:rPr>
                <w:sz w:val="28"/>
                <w:szCs w:val="28"/>
              </w:rPr>
            </w:pPr>
          </w:p>
        </w:tc>
        <w:tc>
          <w:tcPr>
            <w:tcW w:w="566" w:type="dxa"/>
            <w:tcBorders>
              <w:top w:val="single" w:sz="6" w:space="0" w:color="auto"/>
              <w:left w:val="single" w:sz="6" w:space="0" w:color="auto"/>
              <w:bottom w:val="nil"/>
              <w:right w:val="nil"/>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nil"/>
              <w:bottom w:val="nil"/>
              <w:right w:val="nil"/>
            </w:tcBorders>
          </w:tcPr>
          <w:p w:rsidR="00D84C7F" w:rsidRPr="00054951" w:rsidRDefault="00D84C7F" w:rsidP="00054951">
            <w:pPr>
              <w:pStyle w:val="Style7"/>
              <w:widowControl/>
              <w:ind w:firstLine="284"/>
              <w:rPr>
                <w:sz w:val="28"/>
                <w:szCs w:val="28"/>
              </w:rPr>
            </w:pPr>
          </w:p>
        </w:tc>
        <w:tc>
          <w:tcPr>
            <w:tcW w:w="427" w:type="dxa"/>
            <w:tcBorders>
              <w:top w:val="single" w:sz="6" w:space="0" w:color="auto"/>
              <w:left w:val="nil"/>
              <w:bottom w:val="nil"/>
              <w:right w:val="nil"/>
            </w:tcBorders>
          </w:tcPr>
          <w:p w:rsidR="00D84C7F" w:rsidRPr="00054951" w:rsidRDefault="00D84C7F" w:rsidP="00054951">
            <w:pPr>
              <w:pStyle w:val="Style7"/>
              <w:widowControl/>
              <w:ind w:firstLine="284"/>
              <w:rPr>
                <w:sz w:val="28"/>
                <w:szCs w:val="28"/>
              </w:rPr>
            </w:pPr>
          </w:p>
        </w:tc>
        <w:tc>
          <w:tcPr>
            <w:tcW w:w="283" w:type="dxa"/>
            <w:tcBorders>
              <w:top w:val="single" w:sz="6" w:space="0" w:color="auto"/>
              <w:left w:val="nil"/>
              <w:bottom w:val="nil"/>
              <w:right w:val="single" w:sz="6" w:space="0" w:color="auto"/>
            </w:tcBorders>
          </w:tcPr>
          <w:p w:rsidR="00D84C7F" w:rsidRPr="00054951" w:rsidRDefault="00D84C7F" w:rsidP="00054951">
            <w:pPr>
              <w:pStyle w:val="Style7"/>
              <w:widowControl/>
              <w:ind w:firstLine="284"/>
              <w:rPr>
                <w:sz w:val="28"/>
                <w:szCs w:val="28"/>
              </w:rPr>
            </w:pPr>
          </w:p>
        </w:tc>
        <w:tc>
          <w:tcPr>
            <w:tcW w:w="566" w:type="dxa"/>
            <w:tcBorders>
              <w:top w:val="single" w:sz="6" w:space="0" w:color="auto"/>
              <w:left w:val="single" w:sz="6" w:space="0" w:color="auto"/>
              <w:bottom w:val="nil"/>
              <w:right w:val="nil"/>
            </w:tcBorders>
          </w:tcPr>
          <w:p w:rsidR="00D84C7F" w:rsidRPr="00054951" w:rsidRDefault="00D84C7F" w:rsidP="00054951">
            <w:pPr>
              <w:pStyle w:val="Style7"/>
              <w:widowControl/>
              <w:ind w:firstLine="284"/>
              <w:rPr>
                <w:sz w:val="28"/>
                <w:szCs w:val="28"/>
              </w:rPr>
            </w:pPr>
          </w:p>
        </w:tc>
        <w:tc>
          <w:tcPr>
            <w:tcW w:w="427" w:type="dxa"/>
            <w:tcBorders>
              <w:top w:val="single" w:sz="6" w:space="0" w:color="auto"/>
              <w:left w:val="nil"/>
              <w:bottom w:val="nil"/>
              <w:right w:val="nil"/>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nil"/>
              <w:bottom w:val="nil"/>
              <w:right w:val="nil"/>
            </w:tcBorders>
          </w:tcPr>
          <w:p w:rsidR="00D84C7F" w:rsidRPr="00054951" w:rsidRDefault="00D84C7F" w:rsidP="00054951">
            <w:pPr>
              <w:pStyle w:val="Style7"/>
              <w:widowControl/>
              <w:ind w:firstLine="284"/>
              <w:rPr>
                <w:sz w:val="28"/>
                <w:szCs w:val="28"/>
              </w:rPr>
            </w:pPr>
          </w:p>
        </w:tc>
        <w:tc>
          <w:tcPr>
            <w:tcW w:w="283" w:type="dxa"/>
            <w:tcBorders>
              <w:top w:val="single" w:sz="6" w:space="0" w:color="auto"/>
              <w:left w:val="nil"/>
              <w:bottom w:val="nil"/>
              <w:right w:val="single" w:sz="6" w:space="0" w:color="auto"/>
            </w:tcBorders>
          </w:tcPr>
          <w:p w:rsidR="00D84C7F" w:rsidRPr="00054951" w:rsidRDefault="00D84C7F" w:rsidP="00054951">
            <w:pPr>
              <w:pStyle w:val="Style7"/>
              <w:widowControl/>
              <w:ind w:firstLine="284"/>
              <w:rPr>
                <w:sz w:val="28"/>
                <w:szCs w:val="28"/>
              </w:rPr>
            </w:pPr>
          </w:p>
        </w:tc>
        <w:tc>
          <w:tcPr>
            <w:tcW w:w="571" w:type="dxa"/>
            <w:tcBorders>
              <w:top w:val="single" w:sz="6" w:space="0" w:color="auto"/>
              <w:left w:val="single" w:sz="6" w:space="0" w:color="auto"/>
              <w:bottom w:val="nil"/>
              <w:right w:val="nil"/>
            </w:tcBorders>
          </w:tcPr>
          <w:p w:rsidR="00D84C7F" w:rsidRPr="00054951" w:rsidRDefault="00D84C7F" w:rsidP="00054951">
            <w:pPr>
              <w:pStyle w:val="Style7"/>
              <w:widowControl/>
              <w:ind w:firstLine="284"/>
              <w:rPr>
                <w:sz w:val="28"/>
                <w:szCs w:val="28"/>
              </w:rPr>
            </w:pPr>
          </w:p>
        </w:tc>
        <w:tc>
          <w:tcPr>
            <w:tcW w:w="422" w:type="dxa"/>
            <w:tcBorders>
              <w:top w:val="single" w:sz="6" w:space="0" w:color="auto"/>
              <w:left w:val="nil"/>
              <w:bottom w:val="nil"/>
              <w:right w:val="nil"/>
            </w:tcBorders>
          </w:tcPr>
          <w:p w:rsidR="00D84C7F" w:rsidRPr="00054951" w:rsidRDefault="00D84C7F" w:rsidP="00054951">
            <w:pPr>
              <w:pStyle w:val="Style7"/>
              <w:widowControl/>
              <w:ind w:firstLine="284"/>
              <w:rPr>
                <w:sz w:val="28"/>
                <w:szCs w:val="28"/>
              </w:rPr>
            </w:pPr>
          </w:p>
        </w:tc>
        <w:tc>
          <w:tcPr>
            <w:tcW w:w="427" w:type="dxa"/>
            <w:tcBorders>
              <w:top w:val="single" w:sz="6" w:space="0" w:color="auto"/>
              <w:left w:val="nil"/>
              <w:bottom w:val="nil"/>
              <w:right w:val="nil"/>
            </w:tcBorders>
          </w:tcPr>
          <w:p w:rsidR="00D84C7F" w:rsidRPr="00054951" w:rsidRDefault="00D84C7F" w:rsidP="00054951">
            <w:pPr>
              <w:pStyle w:val="Style7"/>
              <w:widowControl/>
              <w:ind w:firstLine="284"/>
              <w:rPr>
                <w:sz w:val="28"/>
                <w:szCs w:val="28"/>
              </w:rPr>
            </w:pPr>
          </w:p>
        </w:tc>
        <w:tc>
          <w:tcPr>
            <w:tcW w:w="288" w:type="dxa"/>
            <w:tcBorders>
              <w:top w:val="single" w:sz="6" w:space="0" w:color="auto"/>
              <w:left w:val="nil"/>
              <w:bottom w:val="nil"/>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2698" w:type="dxa"/>
            <w:gridSpan w:val="2"/>
            <w:tcBorders>
              <w:top w:val="nil"/>
              <w:left w:val="single" w:sz="6" w:space="0" w:color="auto"/>
              <w:bottom w:val="single" w:sz="6" w:space="0" w:color="auto"/>
              <w:right w:val="single" w:sz="6" w:space="0" w:color="auto"/>
            </w:tcBorders>
          </w:tcPr>
          <w:p w:rsidR="00D84C7F" w:rsidRPr="00054951" w:rsidRDefault="00D84C7F" w:rsidP="00054951">
            <w:pPr>
              <w:pStyle w:val="Style70"/>
              <w:widowControl/>
              <w:ind w:firstLine="284"/>
              <w:rPr>
                <w:rStyle w:val="FontStyle93"/>
                <w:sz w:val="28"/>
                <w:szCs w:val="28"/>
              </w:rPr>
            </w:pPr>
            <w:r w:rsidRPr="00054951">
              <w:rPr>
                <w:rStyle w:val="FontStyle93"/>
                <w:sz w:val="28"/>
                <w:szCs w:val="28"/>
              </w:rPr>
              <w:t>фамилия, подпись</w:t>
            </w:r>
          </w:p>
        </w:tc>
        <w:tc>
          <w:tcPr>
            <w:tcW w:w="422" w:type="dxa"/>
            <w:tcBorders>
              <w:top w:val="nil"/>
              <w:left w:val="single" w:sz="6" w:space="0" w:color="auto"/>
              <w:bottom w:val="single" w:sz="6" w:space="0" w:color="auto"/>
              <w:right w:val="nil"/>
            </w:tcBorders>
          </w:tcPr>
          <w:p w:rsidR="00D84C7F" w:rsidRPr="00054951" w:rsidRDefault="00D84C7F" w:rsidP="00054951">
            <w:pPr>
              <w:pStyle w:val="Style7"/>
              <w:widowControl/>
              <w:ind w:firstLine="284"/>
              <w:rPr>
                <w:sz w:val="28"/>
                <w:szCs w:val="28"/>
              </w:rPr>
            </w:pPr>
          </w:p>
        </w:tc>
        <w:tc>
          <w:tcPr>
            <w:tcW w:w="427" w:type="dxa"/>
            <w:tcBorders>
              <w:top w:val="nil"/>
              <w:left w:val="nil"/>
              <w:bottom w:val="single" w:sz="6" w:space="0" w:color="auto"/>
              <w:right w:val="nil"/>
            </w:tcBorders>
          </w:tcPr>
          <w:p w:rsidR="00D84C7F" w:rsidRPr="00054951" w:rsidRDefault="00D84C7F" w:rsidP="00054951">
            <w:pPr>
              <w:pStyle w:val="Style7"/>
              <w:widowControl/>
              <w:ind w:firstLine="284"/>
              <w:rPr>
                <w:sz w:val="28"/>
                <w:szCs w:val="28"/>
              </w:rPr>
            </w:pPr>
          </w:p>
        </w:tc>
        <w:tc>
          <w:tcPr>
            <w:tcW w:w="422" w:type="dxa"/>
            <w:tcBorders>
              <w:top w:val="nil"/>
              <w:left w:val="nil"/>
              <w:bottom w:val="single" w:sz="6" w:space="0" w:color="auto"/>
              <w:right w:val="nil"/>
            </w:tcBorders>
          </w:tcPr>
          <w:p w:rsidR="00D84C7F" w:rsidRPr="00054951" w:rsidRDefault="00D84C7F" w:rsidP="00054951">
            <w:pPr>
              <w:pStyle w:val="Style7"/>
              <w:widowControl/>
              <w:ind w:firstLine="284"/>
              <w:rPr>
                <w:sz w:val="28"/>
                <w:szCs w:val="28"/>
              </w:rPr>
            </w:pPr>
          </w:p>
        </w:tc>
        <w:tc>
          <w:tcPr>
            <w:tcW w:w="288" w:type="dxa"/>
            <w:tcBorders>
              <w:top w:val="nil"/>
              <w:left w:val="nil"/>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566" w:type="dxa"/>
            <w:tcBorders>
              <w:top w:val="nil"/>
              <w:left w:val="single" w:sz="6" w:space="0" w:color="auto"/>
              <w:bottom w:val="single" w:sz="6" w:space="0" w:color="auto"/>
              <w:right w:val="nil"/>
            </w:tcBorders>
          </w:tcPr>
          <w:p w:rsidR="00D84C7F" w:rsidRPr="00054951" w:rsidRDefault="00D84C7F" w:rsidP="00054951">
            <w:pPr>
              <w:pStyle w:val="Style7"/>
              <w:widowControl/>
              <w:ind w:firstLine="284"/>
              <w:rPr>
                <w:sz w:val="28"/>
                <w:szCs w:val="28"/>
              </w:rPr>
            </w:pPr>
          </w:p>
        </w:tc>
        <w:tc>
          <w:tcPr>
            <w:tcW w:w="422" w:type="dxa"/>
            <w:tcBorders>
              <w:top w:val="nil"/>
              <w:left w:val="nil"/>
              <w:bottom w:val="single" w:sz="6" w:space="0" w:color="auto"/>
              <w:right w:val="nil"/>
            </w:tcBorders>
          </w:tcPr>
          <w:p w:rsidR="00D84C7F" w:rsidRPr="00054951" w:rsidRDefault="00D84C7F" w:rsidP="00054951">
            <w:pPr>
              <w:pStyle w:val="Style7"/>
              <w:widowControl/>
              <w:ind w:firstLine="284"/>
              <w:rPr>
                <w:sz w:val="28"/>
                <w:szCs w:val="28"/>
              </w:rPr>
            </w:pPr>
          </w:p>
        </w:tc>
        <w:tc>
          <w:tcPr>
            <w:tcW w:w="427" w:type="dxa"/>
            <w:tcBorders>
              <w:top w:val="nil"/>
              <w:left w:val="nil"/>
              <w:bottom w:val="single" w:sz="6" w:space="0" w:color="auto"/>
              <w:right w:val="nil"/>
            </w:tcBorders>
          </w:tcPr>
          <w:p w:rsidR="00D84C7F" w:rsidRPr="00054951" w:rsidRDefault="00D84C7F" w:rsidP="00054951">
            <w:pPr>
              <w:pStyle w:val="Style7"/>
              <w:widowControl/>
              <w:ind w:firstLine="284"/>
              <w:rPr>
                <w:sz w:val="28"/>
                <w:szCs w:val="28"/>
              </w:rPr>
            </w:pPr>
          </w:p>
        </w:tc>
        <w:tc>
          <w:tcPr>
            <w:tcW w:w="283" w:type="dxa"/>
            <w:tcBorders>
              <w:top w:val="nil"/>
              <w:left w:val="nil"/>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566" w:type="dxa"/>
            <w:tcBorders>
              <w:top w:val="nil"/>
              <w:left w:val="single" w:sz="6" w:space="0" w:color="auto"/>
              <w:bottom w:val="single" w:sz="6" w:space="0" w:color="auto"/>
              <w:right w:val="nil"/>
            </w:tcBorders>
          </w:tcPr>
          <w:p w:rsidR="00D84C7F" w:rsidRPr="00054951" w:rsidRDefault="00D84C7F" w:rsidP="00054951">
            <w:pPr>
              <w:pStyle w:val="Style7"/>
              <w:widowControl/>
              <w:ind w:firstLine="284"/>
              <w:rPr>
                <w:sz w:val="28"/>
                <w:szCs w:val="28"/>
              </w:rPr>
            </w:pPr>
          </w:p>
        </w:tc>
        <w:tc>
          <w:tcPr>
            <w:tcW w:w="427" w:type="dxa"/>
            <w:tcBorders>
              <w:top w:val="nil"/>
              <w:left w:val="nil"/>
              <w:bottom w:val="single" w:sz="6" w:space="0" w:color="auto"/>
              <w:right w:val="nil"/>
            </w:tcBorders>
          </w:tcPr>
          <w:p w:rsidR="00D84C7F" w:rsidRPr="00054951" w:rsidRDefault="00D84C7F" w:rsidP="00054951">
            <w:pPr>
              <w:pStyle w:val="Style7"/>
              <w:widowControl/>
              <w:ind w:firstLine="284"/>
              <w:rPr>
                <w:sz w:val="28"/>
                <w:szCs w:val="28"/>
              </w:rPr>
            </w:pPr>
          </w:p>
        </w:tc>
        <w:tc>
          <w:tcPr>
            <w:tcW w:w="422" w:type="dxa"/>
            <w:tcBorders>
              <w:top w:val="nil"/>
              <w:left w:val="nil"/>
              <w:bottom w:val="single" w:sz="6" w:space="0" w:color="auto"/>
              <w:right w:val="nil"/>
            </w:tcBorders>
          </w:tcPr>
          <w:p w:rsidR="00D84C7F" w:rsidRPr="00054951" w:rsidRDefault="00D84C7F" w:rsidP="00054951">
            <w:pPr>
              <w:pStyle w:val="Style7"/>
              <w:widowControl/>
              <w:ind w:firstLine="284"/>
              <w:rPr>
                <w:sz w:val="28"/>
                <w:szCs w:val="28"/>
              </w:rPr>
            </w:pPr>
          </w:p>
        </w:tc>
        <w:tc>
          <w:tcPr>
            <w:tcW w:w="283" w:type="dxa"/>
            <w:tcBorders>
              <w:top w:val="nil"/>
              <w:left w:val="nil"/>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571" w:type="dxa"/>
            <w:tcBorders>
              <w:top w:val="nil"/>
              <w:left w:val="single" w:sz="6" w:space="0" w:color="auto"/>
              <w:bottom w:val="single" w:sz="6" w:space="0" w:color="auto"/>
              <w:right w:val="nil"/>
            </w:tcBorders>
          </w:tcPr>
          <w:p w:rsidR="00D84C7F" w:rsidRPr="00054951" w:rsidRDefault="00D84C7F" w:rsidP="00054951">
            <w:pPr>
              <w:pStyle w:val="Style7"/>
              <w:widowControl/>
              <w:ind w:firstLine="284"/>
              <w:rPr>
                <w:sz w:val="28"/>
                <w:szCs w:val="28"/>
              </w:rPr>
            </w:pPr>
          </w:p>
        </w:tc>
        <w:tc>
          <w:tcPr>
            <w:tcW w:w="422" w:type="dxa"/>
            <w:tcBorders>
              <w:top w:val="nil"/>
              <w:left w:val="nil"/>
              <w:bottom w:val="single" w:sz="6" w:space="0" w:color="auto"/>
              <w:right w:val="nil"/>
            </w:tcBorders>
          </w:tcPr>
          <w:p w:rsidR="00D84C7F" w:rsidRPr="00054951" w:rsidRDefault="00D84C7F" w:rsidP="00054951">
            <w:pPr>
              <w:pStyle w:val="Style7"/>
              <w:widowControl/>
              <w:ind w:firstLine="284"/>
              <w:rPr>
                <w:sz w:val="28"/>
                <w:szCs w:val="28"/>
              </w:rPr>
            </w:pPr>
          </w:p>
        </w:tc>
        <w:tc>
          <w:tcPr>
            <w:tcW w:w="427" w:type="dxa"/>
            <w:tcBorders>
              <w:top w:val="nil"/>
              <w:left w:val="nil"/>
              <w:bottom w:val="single" w:sz="6" w:space="0" w:color="auto"/>
              <w:right w:val="nil"/>
            </w:tcBorders>
          </w:tcPr>
          <w:p w:rsidR="00D84C7F" w:rsidRPr="00054951" w:rsidRDefault="00D84C7F" w:rsidP="00054951">
            <w:pPr>
              <w:pStyle w:val="Style7"/>
              <w:widowControl/>
              <w:ind w:firstLine="284"/>
              <w:rPr>
                <w:sz w:val="28"/>
                <w:szCs w:val="28"/>
              </w:rPr>
            </w:pPr>
          </w:p>
        </w:tc>
        <w:tc>
          <w:tcPr>
            <w:tcW w:w="288" w:type="dxa"/>
            <w:tcBorders>
              <w:top w:val="nil"/>
              <w:left w:val="nil"/>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2698" w:type="dxa"/>
            <w:gridSpan w:val="2"/>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53"/>
              <w:widowControl/>
              <w:spacing w:line="240" w:lineRule="auto"/>
              <w:ind w:firstLine="284"/>
              <w:rPr>
                <w:rStyle w:val="FontStyle93"/>
                <w:sz w:val="28"/>
                <w:szCs w:val="28"/>
              </w:rPr>
            </w:pPr>
            <w:r w:rsidRPr="00054951">
              <w:rPr>
                <w:rStyle w:val="FontStyle92"/>
                <w:sz w:val="28"/>
                <w:szCs w:val="28"/>
              </w:rPr>
              <w:t xml:space="preserve">С оценкой ознакомил-ся(-лась): </w:t>
            </w:r>
            <w:r w:rsidRPr="00054951">
              <w:rPr>
                <w:rStyle w:val="FontStyle93"/>
                <w:sz w:val="28"/>
                <w:szCs w:val="28"/>
              </w:rPr>
              <w:t>подпись</w:t>
            </w:r>
          </w:p>
        </w:tc>
        <w:tc>
          <w:tcPr>
            <w:tcW w:w="1559"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70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2698" w:type="dxa"/>
            <w:gridSpan w:val="2"/>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53"/>
              <w:widowControl/>
              <w:spacing w:line="240" w:lineRule="auto"/>
              <w:ind w:firstLine="284"/>
              <w:rPr>
                <w:rStyle w:val="FontStyle92"/>
                <w:sz w:val="28"/>
                <w:szCs w:val="28"/>
              </w:rPr>
            </w:pPr>
            <w:r w:rsidRPr="00054951">
              <w:rPr>
                <w:rStyle w:val="FontStyle92"/>
                <w:sz w:val="28"/>
                <w:szCs w:val="28"/>
              </w:rPr>
              <w:t>Пожелания, комментарии:</w:t>
            </w:r>
          </w:p>
        </w:tc>
        <w:tc>
          <w:tcPr>
            <w:tcW w:w="1559"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70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widowControl/>
        <w:ind w:firstLine="284"/>
        <w:rPr>
          <w:sz w:val="28"/>
          <w:szCs w:val="28"/>
        </w:rPr>
        <w:sectPr w:rsidR="00D84C7F" w:rsidRPr="00054951" w:rsidSect="00054951">
          <w:pgSz w:w="11907" w:h="16839" w:code="9"/>
          <w:pgMar w:top="1134" w:right="850" w:bottom="1134" w:left="1701" w:header="720" w:footer="720" w:gutter="0"/>
          <w:cols w:space="60"/>
          <w:noEndnote/>
          <w:docGrid w:linePitch="326"/>
        </w:sectPr>
      </w:pPr>
    </w:p>
    <w:p w:rsidR="005801E5" w:rsidRDefault="00D84C7F" w:rsidP="00054951">
      <w:pPr>
        <w:pStyle w:val="Style76"/>
        <w:widowControl/>
        <w:spacing w:line="240" w:lineRule="auto"/>
        <w:ind w:firstLine="284"/>
        <w:rPr>
          <w:rStyle w:val="FontStyle92"/>
          <w:sz w:val="28"/>
          <w:szCs w:val="28"/>
          <w:lang w:val="en-US"/>
        </w:rPr>
      </w:pPr>
      <w:r w:rsidRPr="00054951">
        <w:rPr>
          <w:rStyle w:val="FontStyle92"/>
          <w:sz w:val="28"/>
          <w:szCs w:val="28"/>
        </w:rPr>
        <w:lastRenderedPageBreak/>
        <w:t>ЛИСТ ОЦЕНКИ КОМПЕТЕНЦИЙ</w:t>
      </w:r>
    </w:p>
    <w:p w:rsidR="005801E5" w:rsidRDefault="005801E5" w:rsidP="00054951">
      <w:pPr>
        <w:pStyle w:val="Style76"/>
        <w:widowControl/>
        <w:spacing w:line="240" w:lineRule="auto"/>
        <w:ind w:firstLine="284"/>
        <w:rPr>
          <w:rStyle w:val="FontStyle92"/>
          <w:sz w:val="28"/>
          <w:szCs w:val="28"/>
          <w:lang w:val="en-US"/>
        </w:rPr>
      </w:pPr>
    </w:p>
    <w:p w:rsidR="00D84C7F" w:rsidRPr="00054951" w:rsidRDefault="00D84C7F" w:rsidP="00054951">
      <w:pPr>
        <w:pStyle w:val="Style76"/>
        <w:widowControl/>
        <w:spacing w:line="240" w:lineRule="auto"/>
        <w:ind w:firstLine="284"/>
        <w:rPr>
          <w:rStyle w:val="FontStyle92"/>
          <w:sz w:val="28"/>
          <w:szCs w:val="28"/>
        </w:rPr>
      </w:pPr>
      <w:r w:rsidRPr="00054951">
        <w:rPr>
          <w:rStyle w:val="FontStyle92"/>
          <w:sz w:val="28"/>
          <w:szCs w:val="28"/>
        </w:rPr>
        <w:t xml:space="preserve"> среднего медицинского персонала Часть 1</w:t>
      </w:r>
    </w:p>
    <w:p w:rsidR="005801E5" w:rsidRDefault="005801E5" w:rsidP="00054951">
      <w:pPr>
        <w:pStyle w:val="Style48"/>
        <w:widowControl/>
        <w:tabs>
          <w:tab w:val="left" w:leader="underscore" w:pos="6331"/>
        </w:tabs>
        <w:spacing w:line="240" w:lineRule="auto"/>
        <w:ind w:firstLine="284"/>
        <w:rPr>
          <w:rStyle w:val="FontStyle92"/>
          <w:sz w:val="28"/>
          <w:szCs w:val="28"/>
          <w:lang w:val="en-US"/>
        </w:rPr>
      </w:pPr>
    </w:p>
    <w:p w:rsidR="00D84C7F" w:rsidRPr="00054951" w:rsidRDefault="00D84C7F" w:rsidP="00054951">
      <w:pPr>
        <w:pStyle w:val="Style48"/>
        <w:widowControl/>
        <w:tabs>
          <w:tab w:val="left" w:leader="underscore" w:pos="6331"/>
        </w:tabs>
        <w:spacing w:line="240" w:lineRule="auto"/>
        <w:ind w:firstLine="284"/>
        <w:rPr>
          <w:rStyle w:val="FontStyle92"/>
          <w:sz w:val="28"/>
          <w:szCs w:val="28"/>
        </w:rPr>
      </w:pPr>
      <w:r w:rsidRPr="00054951">
        <w:rPr>
          <w:rStyle w:val="FontStyle92"/>
          <w:sz w:val="28"/>
          <w:szCs w:val="28"/>
        </w:rPr>
        <w:t>Ф.И.О.</w:t>
      </w:r>
      <w:r w:rsidRPr="00054951">
        <w:rPr>
          <w:rStyle w:val="FontStyle92"/>
          <w:sz w:val="28"/>
          <w:szCs w:val="28"/>
        </w:rPr>
        <w:tab/>
      </w:r>
    </w:p>
    <w:p w:rsidR="00D84C7F" w:rsidRPr="00054951" w:rsidRDefault="00D84C7F" w:rsidP="00054951">
      <w:pPr>
        <w:pStyle w:val="Style48"/>
        <w:widowControl/>
        <w:tabs>
          <w:tab w:val="left" w:leader="underscore" w:pos="6360"/>
        </w:tabs>
        <w:spacing w:line="240" w:lineRule="auto"/>
        <w:ind w:firstLine="284"/>
        <w:rPr>
          <w:rStyle w:val="FontStyle92"/>
          <w:sz w:val="28"/>
          <w:szCs w:val="28"/>
        </w:rPr>
      </w:pPr>
      <w:r w:rsidRPr="00054951">
        <w:rPr>
          <w:rStyle w:val="FontStyle92"/>
          <w:sz w:val="28"/>
          <w:szCs w:val="28"/>
        </w:rPr>
        <w:t xml:space="preserve">Должность </w:t>
      </w:r>
      <w:r w:rsidRPr="00054951">
        <w:rPr>
          <w:rStyle w:val="FontStyle92"/>
          <w:sz w:val="28"/>
          <w:szCs w:val="28"/>
        </w:rPr>
        <w:tab/>
      </w:r>
    </w:p>
    <w:p w:rsidR="00D84C7F" w:rsidRPr="00054951" w:rsidRDefault="00D84C7F" w:rsidP="00054951">
      <w:pPr>
        <w:pStyle w:val="Style48"/>
        <w:widowControl/>
        <w:tabs>
          <w:tab w:val="left" w:leader="underscore" w:pos="6365"/>
        </w:tabs>
        <w:spacing w:line="240" w:lineRule="auto"/>
        <w:ind w:firstLine="284"/>
        <w:rPr>
          <w:rStyle w:val="FontStyle92"/>
          <w:sz w:val="28"/>
          <w:szCs w:val="28"/>
        </w:rPr>
      </w:pPr>
      <w:r w:rsidRPr="00054951">
        <w:rPr>
          <w:rStyle w:val="FontStyle92"/>
          <w:sz w:val="28"/>
          <w:szCs w:val="28"/>
        </w:rPr>
        <w:t>Отделение</w:t>
      </w:r>
      <w:r w:rsidRPr="00054951">
        <w:rPr>
          <w:rStyle w:val="FontStyle92"/>
          <w:sz w:val="28"/>
          <w:szCs w:val="28"/>
        </w:rPr>
        <w:tab/>
      </w:r>
    </w:p>
    <w:p w:rsidR="00D84C7F" w:rsidRPr="00054951" w:rsidRDefault="00D84C7F" w:rsidP="00054951">
      <w:pPr>
        <w:pStyle w:val="Style48"/>
        <w:widowControl/>
        <w:tabs>
          <w:tab w:val="left" w:leader="underscore" w:pos="6384"/>
        </w:tabs>
        <w:spacing w:line="240" w:lineRule="auto"/>
        <w:ind w:firstLine="284"/>
        <w:rPr>
          <w:rStyle w:val="FontStyle92"/>
          <w:sz w:val="28"/>
          <w:szCs w:val="28"/>
        </w:rPr>
      </w:pPr>
      <w:r w:rsidRPr="00054951">
        <w:rPr>
          <w:rStyle w:val="FontStyle92"/>
          <w:sz w:val="28"/>
          <w:szCs w:val="28"/>
        </w:rPr>
        <w:t>Стаж работы по специальности</w:t>
      </w:r>
      <w:r w:rsidRPr="00054951">
        <w:rPr>
          <w:rStyle w:val="FontStyle92"/>
          <w:sz w:val="28"/>
          <w:szCs w:val="28"/>
        </w:rPr>
        <w:tab/>
      </w:r>
    </w:p>
    <w:p w:rsidR="00D84C7F" w:rsidRPr="00054951" w:rsidRDefault="00D84C7F" w:rsidP="00054951">
      <w:pPr>
        <w:pStyle w:val="Style48"/>
        <w:widowControl/>
        <w:tabs>
          <w:tab w:val="left" w:leader="underscore" w:pos="6408"/>
        </w:tabs>
        <w:spacing w:line="240" w:lineRule="auto"/>
        <w:ind w:firstLine="284"/>
        <w:rPr>
          <w:rStyle w:val="FontStyle92"/>
          <w:sz w:val="28"/>
          <w:szCs w:val="28"/>
        </w:rPr>
      </w:pPr>
      <w:r w:rsidRPr="00054951">
        <w:rPr>
          <w:rStyle w:val="FontStyle92"/>
          <w:sz w:val="28"/>
          <w:szCs w:val="28"/>
        </w:rPr>
        <w:t>Квалификационная категория</w:t>
      </w:r>
      <w:r w:rsidRPr="00054951">
        <w:rPr>
          <w:rStyle w:val="FontStyle92"/>
          <w:sz w:val="28"/>
          <w:szCs w:val="28"/>
        </w:rPr>
        <w:tab/>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Цель: </w:t>
      </w:r>
      <w:r w:rsidRPr="00054951">
        <w:rPr>
          <w:rStyle w:val="FontStyle93"/>
          <w:sz w:val="28"/>
          <w:szCs w:val="28"/>
        </w:rPr>
        <w:t>первичная оценка компетенций среднего медицинского персонала, которая послужит далее для переоценки компетенций с целью повышения безопасности пациента и качества работы сестринского персонала.</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Область применения: </w:t>
      </w:r>
      <w:r w:rsidRPr="00054951">
        <w:rPr>
          <w:rStyle w:val="FontStyle93"/>
          <w:sz w:val="28"/>
          <w:szCs w:val="28"/>
        </w:rPr>
        <w:t>средний медицинский персонал клинических отделений</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Инструкция по заполнению:</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pPr>
      <w:r w:rsidRPr="00054951">
        <w:rPr>
          <w:rStyle w:val="FontStyle93"/>
          <w:sz w:val="28"/>
          <w:szCs w:val="28"/>
        </w:rPr>
        <w:t>Список компетенций в Листе компетенций для каждого вида должности совместно определяют старшая медицинская сестра отделения и Главная медицинская сестра.</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pPr>
      <w:r w:rsidRPr="00054951">
        <w:rPr>
          <w:rStyle w:val="FontStyle93"/>
          <w:sz w:val="28"/>
          <w:szCs w:val="28"/>
        </w:rPr>
        <w:t>При трудоустройстве, сотрудник должен заполнить Лист компетенций (где предварительно перечислен список компетенций для данной должности).</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pPr>
      <w:r w:rsidRPr="00054951">
        <w:rPr>
          <w:rStyle w:val="FontStyle93"/>
          <w:sz w:val="28"/>
          <w:szCs w:val="28"/>
        </w:rPr>
        <w:t>При заполнении отметьте « + » (что означает «да») в соответствующих графах.</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pPr>
      <w:r w:rsidRPr="00054951">
        <w:rPr>
          <w:rStyle w:val="FontStyle93"/>
          <w:sz w:val="28"/>
          <w:szCs w:val="28"/>
        </w:rPr>
        <w:t>Заполненный Лист компетенций проверяет и подписывает вышестоящий руководитель (старшая медицинская сестра, а для старшей медицинской сестры - Главная медицинская сестра) в течение первого месяца работы сотрудника.</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pPr>
      <w:r w:rsidRPr="00054951">
        <w:rPr>
          <w:rStyle w:val="FontStyle93"/>
          <w:sz w:val="28"/>
          <w:szCs w:val="28"/>
        </w:rPr>
        <w:t>В качестве источника информации для оценки и пересмотра компетенций могут служить документы об образовании и квалификации, рекомендательные письма и устные отзывы из предыдущих мест работы или учебы, наблюдение и опрос по практическим навыкам.</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pPr>
      <w:r w:rsidRPr="00054951">
        <w:rPr>
          <w:rStyle w:val="FontStyle93"/>
          <w:sz w:val="28"/>
          <w:szCs w:val="28"/>
        </w:rPr>
        <w:t>Если указанная работником информация не совпадает с информацией вышестоящего руководителя, утвержденным считается решение вышестоящего руководителя.</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pPr>
      <w:r w:rsidRPr="00054951">
        <w:rPr>
          <w:rStyle w:val="FontStyle93"/>
          <w:sz w:val="28"/>
          <w:szCs w:val="28"/>
        </w:rPr>
        <w:t>Оригинал Листа компетенций предоставляется в Службу управления персоналом и хранится в личном деле.</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pPr>
      <w:r w:rsidRPr="00054951">
        <w:rPr>
          <w:rStyle w:val="FontStyle93"/>
          <w:sz w:val="28"/>
          <w:szCs w:val="28"/>
        </w:rPr>
        <w:t>Лист компетенций пересматривается ежегодно при оценке работы сотрудника.</w:t>
      </w:r>
    </w:p>
    <w:p w:rsidR="00D84C7F" w:rsidRPr="00054951" w:rsidRDefault="00D84C7F" w:rsidP="00054951">
      <w:pPr>
        <w:pStyle w:val="Style63"/>
        <w:widowControl/>
        <w:numPr>
          <w:ilvl w:val="0"/>
          <w:numId w:val="70"/>
        </w:numPr>
        <w:tabs>
          <w:tab w:val="left" w:pos="350"/>
        </w:tabs>
        <w:spacing w:line="240" w:lineRule="auto"/>
        <w:ind w:firstLine="284"/>
        <w:rPr>
          <w:rStyle w:val="FontStyle93"/>
          <w:sz w:val="28"/>
          <w:szCs w:val="28"/>
        </w:rPr>
        <w:sectPr w:rsidR="00D84C7F" w:rsidRPr="00054951" w:rsidSect="00054951">
          <w:headerReference w:type="even" r:id="rId45"/>
          <w:headerReference w:type="default" r:id="rId46"/>
          <w:footerReference w:type="even" r:id="rId47"/>
          <w:footerReference w:type="default" r:id="rId48"/>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1243"/>
        <w:gridCol w:w="994"/>
        <w:gridCol w:w="850"/>
        <w:gridCol w:w="994"/>
        <w:gridCol w:w="850"/>
        <w:gridCol w:w="994"/>
        <w:gridCol w:w="989"/>
        <w:gridCol w:w="994"/>
        <w:gridCol w:w="854"/>
      </w:tblGrid>
      <w:tr w:rsidR="00D84C7F" w:rsidRPr="00054951">
        <w:tblPrEx>
          <w:tblCellMar>
            <w:top w:w="0" w:type="dxa"/>
            <w:bottom w:w="0" w:type="dxa"/>
          </w:tblCellMar>
        </w:tblPrEx>
        <w:tc>
          <w:tcPr>
            <w:tcW w:w="461" w:type="dxa"/>
            <w:tcBorders>
              <w:top w:val="single" w:sz="6" w:space="0" w:color="auto"/>
              <w:left w:val="single" w:sz="6" w:space="0" w:color="auto"/>
              <w:bottom w:val="nil"/>
              <w:right w:val="single" w:sz="6" w:space="0" w:color="auto"/>
            </w:tcBorders>
          </w:tcPr>
          <w:p w:rsidR="00D84C7F" w:rsidRPr="00054951" w:rsidRDefault="00D84C7F" w:rsidP="005801E5">
            <w:pPr>
              <w:pStyle w:val="Style15"/>
              <w:widowControl/>
              <w:spacing w:line="240" w:lineRule="auto"/>
              <w:ind w:hanging="40"/>
              <w:jc w:val="left"/>
              <w:rPr>
                <w:rStyle w:val="FontStyle92"/>
                <w:sz w:val="28"/>
                <w:szCs w:val="28"/>
              </w:rPr>
            </w:pPr>
            <w:r w:rsidRPr="00054951">
              <w:rPr>
                <w:rStyle w:val="FontStyle92"/>
                <w:sz w:val="28"/>
                <w:szCs w:val="28"/>
              </w:rPr>
              <w:lastRenderedPageBreak/>
              <w:t>№</w:t>
            </w:r>
          </w:p>
        </w:tc>
        <w:tc>
          <w:tcPr>
            <w:tcW w:w="1243" w:type="dxa"/>
            <w:tcBorders>
              <w:top w:val="single" w:sz="6" w:space="0" w:color="auto"/>
              <w:left w:val="single" w:sz="6" w:space="0" w:color="auto"/>
              <w:bottom w:val="nil"/>
              <w:right w:val="single" w:sz="6" w:space="0" w:color="auto"/>
            </w:tcBorders>
          </w:tcPr>
          <w:p w:rsidR="00D84C7F" w:rsidRPr="00054951" w:rsidRDefault="00D84C7F" w:rsidP="00054951">
            <w:pPr>
              <w:pStyle w:val="Style15"/>
              <w:widowControl/>
              <w:spacing w:line="240" w:lineRule="auto"/>
              <w:ind w:firstLine="284"/>
              <w:rPr>
                <w:rStyle w:val="FontStyle92"/>
                <w:sz w:val="28"/>
                <w:szCs w:val="28"/>
              </w:rPr>
            </w:pPr>
            <w:r w:rsidRPr="00054951">
              <w:rPr>
                <w:rStyle w:val="FontStyle92"/>
                <w:sz w:val="28"/>
                <w:szCs w:val="28"/>
              </w:rPr>
              <w:t>Названи</w:t>
            </w:r>
          </w:p>
        </w:tc>
        <w:tc>
          <w:tcPr>
            <w:tcW w:w="1844" w:type="dxa"/>
            <w:gridSpan w:val="2"/>
            <w:tcBorders>
              <w:top w:val="single" w:sz="6" w:space="0" w:color="auto"/>
              <w:left w:val="single" w:sz="6" w:space="0" w:color="auto"/>
              <w:bottom w:val="nil"/>
              <w:right w:val="nil"/>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Заполняет</w:t>
            </w:r>
          </w:p>
        </w:tc>
        <w:tc>
          <w:tcPr>
            <w:tcW w:w="1844" w:type="dxa"/>
            <w:gridSpan w:val="2"/>
            <w:tcBorders>
              <w:top w:val="single" w:sz="6" w:space="0" w:color="auto"/>
              <w:left w:val="nil"/>
              <w:bottom w:val="nil"/>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сотрудник</w:t>
            </w:r>
          </w:p>
        </w:tc>
        <w:tc>
          <w:tcPr>
            <w:tcW w:w="3831" w:type="dxa"/>
            <w:gridSpan w:val="4"/>
            <w:tcBorders>
              <w:top w:val="single" w:sz="6" w:space="0" w:color="auto"/>
              <w:left w:val="single" w:sz="6" w:space="0" w:color="auto"/>
              <w:bottom w:val="nil"/>
              <w:right w:val="single" w:sz="6" w:space="0" w:color="auto"/>
            </w:tcBorders>
          </w:tcPr>
          <w:p w:rsidR="00D84C7F" w:rsidRPr="00054951" w:rsidRDefault="00D84C7F" w:rsidP="00054951">
            <w:pPr>
              <w:pStyle w:val="Style15"/>
              <w:widowControl/>
              <w:spacing w:line="240" w:lineRule="auto"/>
              <w:ind w:firstLine="284"/>
              <w:rPr>
                <w:rStyle w:val="FontStyle92"/>
                <w:sz w:val="28"/>
                <w:szCs w:val="28"/>
              </w:rPr>
            </w:pPr>
            <w:r w:rsidRPr="00054951">
              <w:rPr>
                <w:rStyle w:val="FontStyle92"/>
                <w:sz w:val="28"/>
                <w:szCs w:val="28"/>
              </w:rPr>
              <w:t>Подтверждает вышестоящий</w:t>
            </w:r>
          </w:p>
        </w:tc>
      </w:tr>
      <w:tr w:rsidR="00D84C7F" w:rsidRPr="00054951">
        <w:tblPrEx>
          <w:tblCellMar>
            <w:top w:w="0" w:type="dxa"/>
            <w:bottom w:w="0" w:type="dxa"/>
          </w:tblCellMar>
        </w:tblPrEx>
        <w:tc>
          <w:tcPr>
            <w:tcW w:w="461" w:type="dxa"/>
            <w:tcBorders>
              <w:top w:val="nil"/>
              <w:left w:val="single" w:sz="6" w:space="0" w:color="auto"/>
              <w:bottom w:val="nil"/>
              <w:right w:val="single" w:sz="6" w:space="0" w:color="auto"/>
            </w:tcBorders>
          </w:tcPr>
          <w:p w:rsidR="00D84C7F" w:rsidRPr="00054951" w:rsidRDefault="00D84C7F" w:rsidP="005801E5">
            <w:pPr>
              <w:pStyle w:val="Style7"/>
              <w:widowControl/>
              <w:ind w:hanging="40"/>
              <w:rPr>
                <w:sz w:val="28"/>
                <w:szCs w:val="28"/>
              </w:rPr>
            </w:pPr>
          </w:p>
        </w:tc>
        <w:tc>
          <w:tcPr>
            <w:tcW w:w="1243" w:type="dxa"/>
            <w:tcBorders>
              <w:top w:val="nil"/>
              <w:left w:val="single" w:sz="6" w:space="0" w:color="auto"/>
              <w:bottom w:val="nil"/>
              <w:right w:val="single" w:sz="6" w:space="0" w:color="auto"/>
            </w:tcBorders>
          </w:tcPr>
          <w:p w:rsidR="00D84C7F" w:rsidRPr="00054951" w:rsidRDefault="00D84C7F" w:rsidP="00054951">
            <w:pPr>
              <w:pStyle w:val="Style15"/>
              <w:widowControl/>
              <w:spacing w:line="240" w:lineRule="auto"/>
              <w:ind w:firstLine="284"/>
              <w:rPr>
                <w:rStyle w:val="FontStyle92"/>
                <w:sz w:val="28"/>
                <w:szCs w:val="28"/>
              </w:rPr>
            </w:pPr>
            <w:r w:rsidRPr="00054951">
              <w:rPr>
                <w:rStyle w:val="FontStyle92"/>
                <w:sz w:val="28"/>
                <w:szCs w:val="28"/>
              </w:rPr>
              <w:t>е</w:t>
            </w:r>
          </w:p>
          <w:p w:rsidR="00D84C7F" w:rsidRPr="00054951" w:rsidRDefault="00D84C7F" w:rsidP="00054951">
            <w:pPr>
              <w:pStyle w:val="Style15"/>
              <w:widowControl/>
              <w:spacing w:line="240" w:lineRule="auto"/>
              <w:ind w:firstLine="284"/>
              <w:rPr>
                <w:rStyle w:val="FontStyle92"/>
                <w:sz w:val="28"/>
                <w:szCs w:val="28"/>
              </w:rPr>
            </w:pPr>
            <w:r w:rsidRPr="00054951">
              <w:rPr>
                <w:rStyle w:val="FontStyle92"/>
                <w:sz w:val="28"/>
                <w:szCs w:val="28"/>
              </w:rPr>
              <w:t>процедур ы или</w:t>
            </w:r>
          </w:p>
        </w:tc>
        <w:tc>
          <w:tcPr>
            <w:tcW w:w="3688" w:type="dxa"/>
            <w:gridSpan w:val="4"/>
            <w:tcBorders>
              <w:top w:val="nil"/>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jc w:val="left"/>
              <w:rPr>
                <w:rStyle w:val="FontStyle93"/>
                <w:sz w:val="28"/>
                <w:szCs w:val="28"/>
              </w:rPr>
            </w:pPr>
            <w:r w:rsidRPr="00054951">
              <w:rPr>
                <w:rStyle w:val="FontStyle92"/>
                <w:sz w:val="28"/>
                <w:szCs w:val="28"/>
              </w:rPr>
              <w:t xml:space="preserve">(заявитель): </w:t>
            </w:r>
            <w:r w:rsidRPr="00054951">
              <w:rPr>
                <w:rStyle w:val="FontStyle93"/>
                <w:sz w:val="28"/>
                <w:szCs w:val="28"/>
              </w:rPr>
              <w:t>отметьте « + » в подходящей графе</w:t>
            </w:r>
          </w:p>
        </w:tc>
        <w:tc>
          <w:tcPr>
            <w:tcW w:w="3831" w:type="dxa"/>
            <w:gridSpan w:val="4"/>
            <w:tcBorders>
              <w:top w:val="nil"/>
              <w:left w:val="single" w:sz="6" w:space="0" w:color="auto"/>
              <w:bottom w:val="single" w:sz="6" w:space="0" w:color="auto"/>
              <w:right w:val="single" w:sz="6" w:space="0" w:color="auto"/>
            </w:tcBorders>
          </w:tcPr>
          <w:p w:rsidR="00D84C7F" w:rsidRPr="00054951" w:rsidRDefault="00D84C7F" w:rsidP="00054951">
            <w:pPr>
              <w:pStyle w:val="Style64"/>
              <w:widowControl/>
              <w:spacing w:line="240" w:lineRule="auto"/>
              <w:ind w:firstLine="284"/>
              <w:rPr>
                <w:rStyle w:val="FontStyle93"/>
                <w:sz w:val="28"/>
                <w:szCs w:val="28"/>
              </w:rPr>
            </w:pPr>
            <w:r w:rsidRPr="00054951">
              <w:rPr>
                <w:rStyle w:val="FontStyle92"/>
                <w:sz w:val="28"/>
                <w:szCs w:val="28"/>
              </w:rPr>
              <w:t xml:space="preserve">руководитель: </w:t>
            </w:r>
            <w:r w:rsidRPr="00054951">
              <w:rPr>
                <w:rStyle w:val="FontStyle93"/>
                <w:sz w:val="28"/>
                <w:szCs w:val="28"/>
              </w:rPr>
              <w:t>отметьте « + » в подходящей графе</w:t>
            </w:r>
          </w:p>
        </w:tc>
      </w:tr>
      <w:tr w:rsidR="00D84C7F" w:rsidRPr="00054951">
        <w:tblPrEx>
          <w:tblCellMar>
            <w:top w:w="0" w:type="dxa"/>
            <w:bottom w:w="0" w:type="dxa"/>
          </w:tblCellMar>
        </w:tblPrEx>
        <w:tc>
          <w:tcPr>
            <w:tcW w:w="461" w:type="dxa"/>
            <w:tcBorders>
              <w:top w:val="nil"/>
              <w:left w:val="single" w:sz="6" w:space="0" w:color="auto"/>
              <w:bottom w:val="nil"/>
              <w:right w:val="single" w:sz="6" w:space="0" w:color="auto"/>
            </w:tcBorders>
          </w:tcPr>
          <w:p w:rsidR="00D84C7F" w:rsidRPr="00054951" w:rsidRDefault="00D84C7F" w:rsidP="005801E5">
            <w:pPr>
              <w:pStyle w:val="Style7"/>
              <w:widowControl/>
              <w:ind w:hanging="40"/>
              <w:rPr>
                <w:sz w:val="28"/>
                <w:szCs w:val="28"/>
              </w:rPr>
            </w:pPr>
          </w:p>
        </w:tc>
        <w:tc>
          <w:tcPr>
            <w:tcW w:w="1243" w:type="dxa"/>
            <w:vMerge w:val="restart"/>
            <w:tcBorders>
              <w:top w:val="nil"/>
              <w:left w:val="single" w:sz="6" w:space="0" w:color="auto"/>
              <w:bottom w:val="nil"/>
              <w:right w:val="single" w:sz="6" w:space="0" w:color="auto"/>
            </w:tcBorders>
          </w:tcPr>
          <w:p w:rsidR="00D84C7F" w:rsidRPr="00054951" w:rsidRDefault="00D84C7F" w:rsidP="00054951">
            <w:pPr>
              <w:pStyle w:val="Style15"/>
              <w:widowControl/>
              <w:spacing w:line="240" w:lineRule="auto"/>
              <w:ind w:firstLine="284"/>
              <w:rPr>
                <w:rStyle w:val="FontStyle92"/>
                <w:sz w:val="28"/>
                <w:szCs w:val="28"/>
              </w:rPr>
            </w:pPr>
            <w:r w:rsidRPr="00054951">
              <w:rPr>
                <w:rStyle w:val="FontStyle92"/>
                <w:sz w:val="28"/>
                <w:szCs w:val="28"/>
              </w:rPr>
              <w:t>компете нция</w:t>
            </w:r>
          </w:p>
        </w:tc>
        <w:tc>
          <w:tcPr>
            <w:tcW w:w="994"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Отличн</w:t>
            </w:r>
          </w:p>
        </w:tc>
        <w:tc>
          <w:tcPr>
            <w:tcW w:w="850"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Хорош</w:t>
            </w:r>
          </w:p>
        </w:tc>
        <w:tc>
          <w:tcPr>
            <w:tcW w:w="994"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Нужен</w:t>
            </w:r>
          </w:p>
        </w:tc>
        <w:tc>
          <w:tcPr>
            <w:tcW w:w="850"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Не</w:t>
            </w:r>
          </w:p>
        </w:tc>
        <w:tc>
          <w:tcPr>
            <w:tcW w:w="994"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Отличн</w:t>
            </w:r>
          </w:p>
        </w:tc>
        <w:tc>
          <w:tcPr>
            <w:tcW w:w="989"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Хорошо</w:t>
            </w:r>
          </w:p>
        </w:tc>
        <w:tc>
          <w:tcPr>
            <w:tcW w:w="994"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Нужен</w:t>
            </w:r>
          </w:p>
        </w:tc>
        <w:tc>
          <w:tcPr>
            <w:tcW w:w="854" w:type="dxa"/>
            <w:tcBorders>
              <w:top w:val="single" w:sz="6" w:space="0" w:color="auto"/>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Не</w:t>
            </w:r>
          </w:p>
        </w:tc>
      </w:tr>
      <w:tr w:rsidR="00D84C7F" w:rsidRPr="00054951">
        <w:tblPrEx>
          <w:tblCellMar>
            <w:top w:w="0" w:type="dxa"/>
            <w:bottom w:w="0" w:type="dxa"/>
          </w:tblCellMar>
        </w:tblPrEx>
        <w:tc>
          <w:tcPr>
            <w:tcW w:w="461" w:type="dxa"/>
            <w:tcBorders>
              <w:top w:val="nil"/>
              <w:left w:val="single" w:sz="6" w:space="0" w:color="auto"/>
              <w:bottom w:val="nil"/>
              <w:right w:val="single" w:sz="6" w:space="0" w:color="auto"/>
            </w:tcBorders>
          </w:tcPr>
          <w:p w:rsidR="00D84C7F" w:rsidRPr="00054951" w:rsidRDefault="00D84C7F" w:rsidP="005801E5">
            <w:pPr>
              <w:pStyle w:val="Style7"/>
              <w:widowControl/>
              <w:ind w:hanging="40"/>
              <w:rPr>
                <w:sz w:val="28"/>
                <w:szCs w:val="28"/>
              </w:rPr>
            </w:pPr>
          </w:p>
        </w:tc>
        <w:tc>
          <w:tcPr>
            <w:tcW w:w="1243" w:type="dxa"/>
            <w:vMerge/>
            <w:tcBorders>
              <w:top w:val="nil"/>
              <w:left w:val="single" w:sz="6" w:space="0" w:color="auto"/>
              <w:bottom w:val="nil"/>
              <w:right w:val="single" w:sz="6" w:space="0" w:color="auto"/>
            </w:tcBorders>
          </w:tcPr>
          <w:p w:rsidR="00D84C7F" w:rsidRPr="00054951" w:rsidRDefault="00D84C7F" w:rsidP="00054951">
            <w:pPr>
              <w:pStyle w:val="Style7"/>
              <w:widowControl/>
              <w:ind w:firstLine="284"/>
              <w:rPr>
                <w:sz w:val="28"/>
                <w:szCs w:val="28"/>
              </w:rPr>
            </w:pPr>
          </w:p>
          <w:p w:rsidR="00D84C7F" w:rsidRPr="00054951" w:rsidRDefault="00D84C7F" w:rsidP="00054951">
            <w:pPr>
              <w:pStyle w:val="Style7"/>
              <w:widowControl/>
              <w:ind w:firstLine="284"/>
              <w:rPr>
                <w:sz w:val="28"/>
                <w:szCs w:val="28"/>
              </w:rPr>
            </w:pPr>
          </w:p>
        </w:tc>
        <w:tc>
          <w:tcPr>
            <w:tcW w:w="994"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w:t>
            </w:r>
          </w:p>
        </w:tc>
        <w:tc>
          <w:tcPr>
            <w:tcW w:w="850"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w:t>
            </w:r>
          </w:p>
        </w:tc>
        <w:tc>
          <w:tcPr>
            <w:tcW w:w="994"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опыт и</w:t>
            </w:r>
          </w:p>
        </w:tc>
        <w:tc>
          <w:tcPr>
            <w:tcW w:w="850"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выпол</w:t>
            </w:r>
          </w:p>
        </w:tc>
        <w:tc>
          <w:tcPr>
            <w:tcW w:w="994"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w:t>
            </w:r>
          </w:p>
        </w:tc>
        <w:tc>
          <w:tcPr>
            <w:tcW w:w="989" w:type="dxa"/>
            <w:tcBorders>
              <w:top w:val="nil"/>
              <w:left w:val="single" w:sz="6" w:space="0" w:color="auto"/>
              <w:bottom w:val="nil"/>
              <w:right w:val="single" w:sz="6" w:space="0" w:color="auto"/>
            </w:tcBorders>
          </w:tcPr>
          <w:p w:rsidR="00D84C7F" w:rsidRPr="00054951" w:rsidRDefault="00D84C7F" w:rsidP="005801E5">
            <w:pPr>
              <w:pStyle w:val="Style7"/>
              <w:widowControl/>
              <w:rPr>
                <w:sz w:val="28"/>
                <w:szCs w:val="28"/>
              </w:rPr>
            </w:pPr>
          </w:p>
        </w:tc>
        <w:tc>
          <w:tcPr>
            <w:tcW w:w="994"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опыт и</w:t>
            </w:r>
          </w:p>
        </w:tc>
        <w:tc>
          <w:tcPr>
            <w:tcW w:w="854" w:type="dxa"/>
            <w:tcBorders>
              <w:top w:val="nil"/>
              <w:left w:val="single" w:sz="6" w:space="0" w:color="auto"/>
              <w:bottom w:val="nil"/>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выпол</w:t>
            </w:r>
          </w:p>
        </w:tc>
      </w:tr>
      <w:tr w:rsidR="00D84C7F" w:rsidRPr="00054951">
        <w:tblPrEx>
          <w:tblCellMar>
            <w:top w:w="0" w:type="dxa"/>
            <w:bottom w:w="0" w:type="dxa"/>
          </w:tblCellMar>
        </w:tblPrEx>
        <w:tc>
          <w:tcPr>
            <w:tcW w:w="461" w:type="dxa"/>
            <w:tcBorders>
              <w:top w:val="nil"/>
              <w:left w:val="single" w:sz="6" w:space="0" w:color="auto"/>
              <w:bottom w:val="single" w:sz="6" w:space="0" w:color="auto"/>
              <w:right w:val="single" w:sz="6" w:space="0" w:color="auto"/>
            </w:tcBorders>
          </w:tcPr>
          <w:p w:rsidR="00D84C7F" w:rsidRPr="00054951" w:rsidRDefault="00D84C7F" w:rsidP="005801E5">
            <w:pPr>
              <w:pStyle w:val="Style7"/>
              <w:widowControl/>
              <w:ind w:hanging="40"/>
              <w:rPr>
                <w:sz w:val="28"/>
                <w:szCs w:val="28"/>
              </w:rPr>
            </w:pPr>
          </w:p>
        </w:tc>
        <w:tc>
          <w:tcPr>
            <w:tcW w:w="1243" w:type="dxa"/>
            <w:tcBorders>
              <w:top w:val="nil"/>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эксперт</w:t>
            </w:r>
          </w:p>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(А)</w:t>
            </w:r>
          </w:p>
        </w:tc>
        <w:tc>
          <w:tcPr>
            <w:tcW w:w="850"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(В)</w:t>
            </w:r>
          </w:p>
        </w:tc>
        <w:tc>
          <w:tcPr>
            <w:tcW w:w="994"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lang w:val="en-US"/>
              </w:rPr>
            </w:pPr>
            <w:r w:rsidRPr="00054951">
              <w:rPr>
                <w:rStyle w:val="FontStyle93"/>
                <w:sz w:val="28"/>
                <w:szCs w:val="28"/>
              </w:rPr>
              <w:t xml:space="preserve">контрол ь </w:t>
            </w:r>
            <w:r w:rsidRPr="00054951">
              <w:rPr>
                <w:rStyle w:val="FontStyle93"/>
                <w:sz w:val="28"/>
                <w:szCs w:val="28"/>
                <w:lang w:val="en-US"/>
              </w:rPr>
              <w:t>(C)</w:t>
            </w:r>
          </w:p>
        </w:tc>
        <w:tc>
          <w:tcPr>
            <w:tcW w:w="850"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няет</w:t>
            </w:r>
          </w:p>
          <w:p w:rsidR="00D84C7F" w:rsidRPr="00054951" w:rsidRDefault="00D84C7F" w:rsidP="005801E5">
            <w:pPr>
              <w:pStyle w:val="Style10"/>
              <w:widowControl/>
              <w:spacing w:line="240" w:lineRule="auto"/>
              <w:rPr>
                <w:rStyle w:val="FontStyle93"/>
                <w:sz w:val="28"/>
                <w:szCs w:val="28"/>
                <w:lang w:val="en-US" w:eastAsia="en-US"/>
              </w:rPr>
            </w:pPr>
            <w:r w:rsidRPr="00054951">
              <w:rPr>
                <w:rStyle w:val="FontStyle93"/>
                <w:sz w:val="28"/>
                <w:szCs w:val="28"/>
                <w:lang w:val="en-US" w:eastAsia="en-US"/>
              </w:rPr>
              <w:t>(D)</w:t>
            </w:r>
          </w:p>
        </w:tc>
        <w:tc>
          <w:tcPr>
            <w:tcW w:w="994"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эксперт</w:t>
            </w:r>
          </w:p>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(А)</w:t>
            </w:r>
          </w:p>
        </w:tc>
        <w:tc>
          <w:tcPr>
            <w:tcW w:w="989"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(В)</w:t>
            </w:r>
          </w:p>
        </w:tc>
        <w:tc>
          <w:tcPr>
            <w:tcW w:w="994"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lang w:val="en-US"/>
              </w:rPr>
            </w:pPr>
            <w:r w:rsidRPr="00054951">
              <w:rPr>
                <w:rStyle w:val="FontStyle93"/>
                <w:sz w:val="28"/>
                <w:szCs w:val="28"/>
              </w:rPr>
              <w:t xml:space="preserve">контрол ь </w:t>
            </w:r>
            <w:r w:rsidRPr="00054951">
              <w:rPr>
                <w:rStyle w:val="FontStyle93"/>
                <w:sz w:val="28"/>
                <w:szCs w:val="28"/>
                <w:lang w:val="en-US"/>
              </w:rPr>
              <w:t>(C)</w:t>
            </w:r>
          </w:p>
        </w:tc>
        <w:tc>
          <w:tcPr>
            <w:tcW w:w="854" w:type="dxa"/>
            <w:tcBorders>
              <w:top w:val="nil"/>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rPr>
                <w:rStyle w:val="FontStyle93"/>
                <w:sz w:val="28"/>
                <w:szCs w:val="28"/>
              </w:rPr>
            </w:pPr>
            <w:r w:rsidRPr="00054951">
              <w:rPr>
                <w:rStyle w:val="FontStyle93"/>
                <w:sz w:val="28"/>
                <w:szCs w:val="28"/>
              </w:rPr>
              <w:t>няет</w:t>
            </w:r>
          </w:p>
          <w:p w:rsidR="00D84C7F" w:rsidRPr="00054951" w:rsidRDefault="00D84C7F" w:rsidP="005801E5">
            <w:pPr>
              <w:pStyle w:val="Style10"/>
              <w:widowControl/>
              <w:spacing w:line="240" w:lineRule="auto"/>
              <w:rPr>
                <w:rStyle w:val="FontStyle93"/>
                <w:sz w:val="28"/>
                <w:szCs w:val="28"/>
                <w:lang w:val="en-US" w:eastAsia="en-US"/>
              </w:rPr>
            </w:pPr>
            <w:r w:rsidRPr="00054951">
              <w:rPr>
                <w:rStyle w:val="FontStyle93"/>
                <w:sz w:val="28"/>
                <w:szCs w:val="28"/>
                <w:lang w:val="en-US" w:eastAsia="en-US"/>
              </w:rPr>
              <w:t>(D)</w:t>
            </w: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jc w:val="left"/>
              <w:rPr>
                <w:rStyle w:val="FontStyle93"/>
                <w:sz w:val="28"/>
                <w:szCs w:val="28"/>
              </w:rPr>
            </w:pPr>
            <w:r w:rsidRPr="00054951">
              <w:rPr>
                <w:rStyle w:val="FontStyle93"/>
                <w:sz w:val="28"/>
                <w:szCs w:val="28"/>
              </w:rPr>
              <w:t>1</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jc w:val="left"/>
              <w:rPr>
                <w:rStyle w:val="FontStyle93"/>
                <w:sz w:val="28"/>
                <w:szCs w:val="28"/>
              </w:rPr>
            </w:pPr>
            <w:r w:rsidRPr="00054951">
              <w:rPr>
                <w:rStyle w:val="FontStyle93"/>
                <w:sz w:val="28"/>
                <w:szCs w:val="28"/>
              </w:rPr>
              <w:t>2</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jc w:val="left"/>
              <w:rPr>
                <w:rStyle w:val="FontStyle93"/>
                <w:sz w:val="28"/>
                <w:szCs w:val="28"/>
              </w:rPr>
            </w:pPr>
            <w:r w:rsidRPr="00054951">
              <w:rPr>
                <w:rStyle w:val="FontStyle93"/>
                <w:sz w:val="28"/>
                <w:szCs w:val="28"/>
              </w:rPr>
              <w:t>3</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10"/>
              <w:widowControl/>
              <w:spacing w:line="240" w:lineRule="auto"/>
              <w:jc w:val="left"/>
              <w:rPr>
                <w:rStyle w:val="FontStyle93"/>
                <w:sz w:val="28"/>
                <w:szCs w:val="28"/>
              </w:rPr>
            </w:pPr>
            <w:r w:rsidRPr="00054951">
              <w:rPr>
                <w:rStyle w:val="FontStyle93"/>
                <w:sz w:val="28"/>
                <w:szCs w:val="28"/>
              </w:rPr>
              <w:t>4</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leader="underscore" w:pos="7181"/>
        </w:tabs>
        <w:ind w:firstLine="284"/>
        <w:rPr>
          <w:rStyle w:val="FontStyle93"/>
          <w:sz w:val="28"/>
          <w:szCs w:val="28"/>
        </w:rPr>
      </w:pPr>
      <w:r w:rsidRPr="00054951">
        <w:rPr>
          <w:rStyle w:val="FontStyle93"/>
          <w:sz w:val="28"/>
          <w:szCs w:val="28"/>
        </w:rPr>
        <w:t xml:space="preserve">Подтверждаю достоверность указанной информации: </w:t>
      </w:r>
      <w:r w:rsidRPr="00054951">
        <w:rPr>
          <w:rStyle w:val="FontStyle93"/>
          <w:sz w:val="28"/>
          <w:szCs w:val="28"/>
        </w:rPr>
        <w:tab/>
      </w:r>
    </w:p>
    <w:p w:rsidR="00D84C7F" w:rsidRPr="00054951" w:rsidRDefault="00D84C7F" w:rsidP="00054951">
      <w:pPr>
        <w:pStyle w:val="Style28"/>
        <w:widowControl/>
        <w:ind w:firstLine="284"/>
        <w:jc w:val="right"/>
        <w:rPr>
          <w:sz w:val="28"/>
          <w:szCs w:val="28"/>
        </w:rPr>
      </w:pPr>
    </w:p>
    <w:p w:rsidR="00D84C7F" w:rsidRPr="00054951" w:rsidRDefault="00D84C7F" w:rsidP="00054951">
      <w:pPr>
        <w:pStyle w:val="Style28"/>
        <w:widowControl/>
        <w:ind w:firstLine="284"/>
        <w:jc w:val="right"/>
        <w:rPr>
          <w:sz w:val="28"/>
          <w:szCs w:val="28"/>
        </w:rPr>
      </w:pPr>
    </w:p>
    <w:p w:rsidR="00D84C7F" w:rsidRPr="00054951" w:rsidRDefault="00D84C7F" w:rsidP="00054951">
      <w:pPr>
        <w:pStyle w:val="Style28"/>
        <w:widowControl/>
        <w:ind w:firstLine="284"/>
        <w:jc w:val="right"/>
        <w:rPr>
          <w:rStyle w:val="FontStyle90"/>
          <w:sz w:val="28"/>
          <w:szCs w:val="28"/>
        </w:rPr>
      </w:pPr>
      <w:r w:rsidRPr="00054951">
        <w:rPr>
          <w:rStyle w:val="FontStyle90"/>
          <w:sz w:val="28"/>
          <w:szCs w:val="28"/>
        </w:rPr>
        <w:t>Подпись заявителя</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Дата</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rStyle w:val="FontStyle93"/>
          <w:sz w:val="28"/>
          <w:szCs w:val="28"/>
        </w:rPr>
      </w:pPr>
      <w:r w:rsidRPr="00054951">
        <w:rPr>
          <w:rStyle w:val="FontStyle93"/>
          <w:sz w:val="28"/>
          <w:szCs w:val="28"/>
        </w:rPr>
        <w:t>Подтверждаю первичную оценку компетенций сотрудника:</w:t>
      </w: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tabs>
          <w:tab w:val="left" w:pos="7570"/>
        </w:tabs>
        <w:ind w:firstLine="284"/>
        <w:jc w:val="both"/>
        <w:rPr>
          <w:rStyle w:val="FontStyle90"/>
          <w:sz w:val="28"/>
          <w:szCs w:val="28"/>
        </w:rPr>
      </w:pPr>
      <w:r w:rsidRPr="00054951">
        <w:rPr>
          <w:rStyle w:val="FontStyle90"/>
          <w:sz w:val="28"/>
          <w:szCs w:val="28"/>
        </w:rPr>
        <w:t>ФИО оценивающего вышестоящего руководителя</w:t>
      </w:r>
      <w:r w:rsidRPr="00054951">
        <w:rPr>
          <w:rStyle w:val="FontStyle90"/>
          <w:sz w:val="28"/>
          <w:szCs w:val="28"/>
        </w:rPr>
        <w:tab/>
        <w:t>Подпись</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Дата</w:t>
      </w:r>
    </w:p>
    <w:p w:rsidR="005801E5" w:rsidRPr="00F42DE4" w:rsidRDefault="005801E5" w:rsidP="00054951">
      <w:pPr>
        <w:pStyle w:val="Style48"/>
        <w:widowControl/>
        <w:spacing w:line="240" w:lineRule="auto"/>
        <w:ind w:firstLine="284"/>
        <w:rPr>
          <w:rStyle w:val="FontStyle92"/>
          <w:sz w:val="28"/>
          <w:szCs w:val="28"/>
        </w:rPr>
      </w:pPr>
    </w:p>
    <w:p w:rsidR="005801E5" w:rsidRPr="00F42DE4" w:rsidRDefault="005801E5" w:rsidP="00054951">
      <w:pPr>
        <w:pStyle w:val="Style48"/>
        <w:widowControl/>
        <w:spacing w:line="240" w:lineRule="auto"/>
        <w:ind w:firstLine="284"/>
        <w:rPr>
          <w:rStyle w:val="FontStyle92"/>
          <w:sz w:val="28"/>
          <w:szCs w:val="28"/>
        </w:rPr>
      </w:pPr>
    </w:p>
    <w:p w:rsidR="005801E5" w:rsidRPr="00F42DE4" w:rsidRDefault="005801E5" w:rsidP="00054951">
      <w:pPr>
        <w:pStyle w:val="Style48"/>
        <w:widowControl/>
        <w:spacing w:line="240" w:lineRule="auto"/>
        <w:ind w:firstLine="284"/>
        <w:rPr>
          <w:rStyle w:val="FontStyle92"/>
          <w:sz w:val="28"/>
          <w:szCs w:val="28"/>
        </w:rPr>
      </w:pPr>
    </w:p>
    <w:p w:rsidR="005801E5" w:rsidRPr="00F42DE4" w:rsidRDefault="005801E5" w:rsidP="00054951">
      <w:pPr>
        <w:pStyle w:val="Style48"/>
        <w:widowControl/>
        <w:spacing w:line="240" w:lineRule="auto"/>
        <w:ind w:firstLine="284"/>
        <w:rPr>
          <w:rStyle w:val="FontStyle92"/>
          <w:sz w:val="28"/>
          <w:szCs w:val="28"/>
        </w:rPr>
      </w:pPr>
    </w:p>
    <w:p w:rsidR="005801E5" w:rsidRPr="00F42DE4" w:rsidRDefault="005801E5" w:rsidP="00054951">
      <w:pPr>
        <w:pStyle w:val="Style48"/>
        <w:widowControl/>
        <w:spacing w:line="240" w:lineRule="auto"/>
        <w:ind w:firstLine="284"/>
        <w:rPr>
          <w:rStyle w:val="FontStyle92"/>
          <w:sz w:val="28"/>
          <w:szCs w:val="28"/>
        </w:rPr>
      </w:pPr>
    </w:p>
    <w:p w:rsidR="005801E5" w:rsidRPr="00F42DE4" w:rsidRDefault="005801E5" w:rsidP="00054951">
      <w:pPr>
        <w:pStyle w:val="Style48"/>
        <w:widowControl/>
        <w:spacing w:line="240" w:lineRule="auto"/>
        <w:ind w:firstLine="284"/>
        <w:rPr>
          <w:rStyle w:val="FontStyle92"/>
          <w:sz w:val="28"/>
          <w:szCs w:val="28"/>
        </w:rPr>
      </w:pPr>
    </w:p>
    <w:p w:rsidR="005801E5" w:rsidRPr="00F42DE4" w:rsidRDefault="005801E5" w:rsidP="00054951">
      <w:pPr>
        <w:pStyle w:val="Style48"/>
        <w:widowControl/>
        <w:spacing w:line="240" w:lineRule="auto"/>
        <w:ind w:firstLine="284"/>
        <w:rPr>
          <w:rStyle w:val="FontStyle92"/>
          <w:sz w:val="28"/>
          <w:szCs w:val="28"/>
        </w:rPr>
      </w:pPr>
    </w:p>
    <w:p w:rsidR="005801E5" w:rsidRPr="00F42DE4" w:rsidRDefault="005801E5" w:rsidP="00054951">
      <w:pPr>
        <w:pStyle w:val="Style48"/>
        <w:widowControl/>
        <w:spacing w:line="240" w:lineRule="auto"/>
        <w:ind w:firstLine="284"/>
        <w:rPr>
          <w:rStyle w:val="FontStyle92"/>
          <w:sz w:val="28"/>
          <w:szCs w:val="28"/>
        </w:rPr>
      </w:pPr>
    </w:p>
    <w:p w:rsidR="005801E5" w:rsidRPr="00F42DE4" w:rsidRDefault="005801E5" w:rsidP="00054951">
      <w:pPr>
        <w:pStyle w:val="Style48"/>
        <w:widowControl/>
        <w:spacing w:line="240" w:lineRule="auto"/>
        <w:ind w:firstLine="284"/>
        <w:rPr>
          <w:rStyle w:val="FontStyle92"/>
          <w:sz w:val="28"/>
          <w:szCs w:val="28"/>
        </w:rPr>
      </w:pPr>
    </w:p>
    <w:p w:rsidR="00D84C7F" w:rsidRPr="00054951" w:rsidRDefault="00D84C7F" w:rsidP="00054951">
      <w:pPr>
        <w:pStyle w:val="Style48"/>
        <w:widowControl/>
        <w:spacing w:line="240" w:lineRule="auto"/>
        <w:ind w:firstLine="284"/>
        <w:rPr>
          <w:rStyle w:val="FontStyle92"/>
          <w:sz w:val="28"/>
          <w:szCs w:val="28"/>
        </w:rPr>
      </w:pPr>
      <w:r w:rsidRPr="00054951">
        <w:rPr>
          <w:rStyle w:val="FontStyle92"/>
          <w:sz w:val="28"/>
          <w:szCs w:val="28"/>
        </w:rPr>
        <w:lastRenderedPageBreak/>
        <w:t>Часть 2</w:t>
      </w:r>
    </w:p>
    <w:p w:rsidR="00D84C7F" w:rsidRPr="00054951" w:rsidRDefault="00D84C7F" w:rsidP="00054951">
      <w:pPr>
        <w:pStyle w:val="Style76"/>
        <w:widowControl/>
        <w:spacing w:line="240" w:lineRule="auto"/>
        <w:ind w:firstLine="284"/>
        <w:rPr>
          <w:sz w:val="28"/>
          <w:szCs w:val="28"/>
        </w:rPr>
      </w:pPr>
    </w:p>
    <w:p w:rsidR="00D84C7F" w:rsidRPr="00054951" w:rsidRDefault="00D84C7F" w:rsidP="00054951">
      <w:pPr>
        <w:pStyle w:val="Style76"/>
        <w:widowControl/>
        <w:spacing w:line="240" w:lineRule="auto"/>
        <w:ind w:firstLine="284"/>
        <w:rPr>
          <w:sz w:val="28"/>
          <w:szCs w:val="28"/>
        </w:rPr>
      </w:pPr>
    </w:p>
    <w:p w:rsidR="00D84C7F" w:rsidRPr="00054951" w:rsidRDefault="00D84C7F" w:rsidP="00054951">
      <w:pPr>
        <w:pStyle w:val="Style76"/>
        <w:widowControl/>
        <w:spacing w:line="240" w:lineRule="auto"/>
        <w:ind w:firstLine="284"/>
        <w:rPr>
          <w:rStyle w:val="FontStyle92"/>
          <w:sz w:val="28"/>
          <w:szCs w:val="28"/>
        </w:rPr>
      </w:pPr>
      <w:r w:rsidRPr="00054951">
        <w:rPr>
          <w:rStyle w:val="FontStyle92"/>
          <w:sz w:val="28"/>
          <w:szCs w:val="28"/>
        </w:rPr>
        <w:t>ЕЖЕГОДНАЯ ПЕРЕОЦЕНКА КОМПЕТЕНЦИИ среднего медицинского персонала</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tabs>
          <w:tab w:val="left" w:leader="underscore" w:pos="6629"/>
        </w:tabs>
        <w:spacing w:line="240" w:lineRule="auto"/>
        <w:ind w:firstLine="284"/>
        <w:jc w:val="left"/>
        <w:rPr>
          <w:rStyle w:val="FontStyle92"/>
          <w:sz w:val="28"/>
          <w:szCs w:val="28"/>
        </w:rPr>
      </w:pPr>
      <w:r w:rsidRPr="00054951">
        <w:rPr>
          <w:rStyle w:val="FontStyle92"/>
          <w:sz w:val="28"/>
          <w:szCs w:val="28"/>
        </w:rPr>
        <w:t>Ф.И.О.</w:t>
      </w:r>
      <w:r w:rsidRPr="00054951">
        <w:rPr>
          <w:rStyle w:val="FontStyle92"/>
          <w:sz w:val="28"/>
          <w:szCs w:val="28"/>
        </w:rPr>
        <w:tab/>
      </w:r>
    </w:p>
    <w:p w:rsidR="00D84C7F" w:rsidRPr="00054951" w:rsidRDefault="00D84C7F" w:rsidP="00054951">
      <w:pPr>
        <w:pStyle w:val="Style48"/>
        <w:widowControl/>
        <w:tabs>
          <w:tab w:val="left" w:leader="underscore" w:pos="6648"/>
        </w:tabs>
        <w:spacing w:line="240" w:lineRule="auto"/>
        <w:ind w:firstLine="284"/>
        <w:jc w:val="left"/>
        <w:rPr>
          <w:rStyle w:val="FontStyle92"/>
          <w:sz w:val="28"/>
          <w:szCs w:val="28"/>
        </w:rPr>
      </w:pPr>
      <w:r w:rsidRPr="00054951">
        <w:rPr>
          <w:rStyle w:val="FontStyle92"/>
          <w:sz w:val="28"/>
          <w:szCs w:val="28"/>
        </w:rPr>
        <w:t xml:space="preserve">Должность </w:t>
      </w:r>
      <w:r w:rsidRPr="00054951">
        <w:rPr>
          <w:rStyle w:val="FontStyle92"/>
          <w:sz w:val="28"/>
          <w:szCs w:val="28"/>
        </w:rPr>
        <w:tab/>
      </w:r>
    </w:p>
    <w:p w:rsidR="00D84C7F" w:rsidRPr="00054951" w:rsidRDefault="00D84C7F" w:rsidP="00054951">
      <w:pPr>
        <w:pStyle w:val="Style48"/>
        <w:widowControl/>
        <w:tabs>
          <w:tab w:val="left" w:leader="underscore" w:pos="6662"/>
        </w:tabs>
        <w:spacing w:line="240" w:lineRule="auto"/>
        <w:ind w:firstLine="284"/>
        <w:jc w:val="left"/>
        <w:rPr>
          <w:rStyle w:val="FontStyle92"/>
          <w:sz w:val="28"/>
          <w:szCs w:val="28"/>
        </w:rPr>
      </w:pPr>
      <w:r w:rsidRPr="00054951">
        <w:rPr>
          <w:rStyle w:val="FontStyle92"/>
          <w:sz w:val="28"/>
          <w:szCs w:val="28"/>
        </w:rPr>
        <w:t>Отделение</w:t>
      </w:r>
      <w:r w:rsidRPr="00054951">
        <w:rPr>
          <w:rStyle w:val="FontStyle92"/>
          <w:sz w:val="28"/>
          <w:szCs w:val="28"/>
        </w:rPr>
        <w:tab/>
      </w: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Условные обозначения:</w:t>
      </w:r>
    </w:p>
    <w:p w:rsidR="00D84C7F" w:rsidRPr="00054951" w:rsidRDefault="00D84C7F" w:rsidP="00054951">
      <w:pPr>
        <w:pStyle w:val="Style59"/>
        <w:widowControl/>
        <w:spacing w:line="240" w:lineRule="auto"/>
        <w:ind w:firstLine="284"/>
        <w:jc w:val="left"/>
        <w:rPr>
          <w:rStyle w:val="FontStyle93"/>
          <w:sz w:val="28"/>
          <w:szCs w:val="28"/>
        </w:rPr>
      </w:pPr>
      <w:r w:rsidRPr="00054951">
        <w:rPr>
          <w:rStyle w:val="FontStyle93"/>
          <w:sz w:val="28"/>
          <w:szCs w:val="28"/>
        </w:rPr>
        <w:t>А - владеет отлично, экспертный уровень, может обучать других</w:t>
      </w: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В - владеет хорошо, но лоя обучения других нужен дополнитульный опыт или обучение</w:t>
      </w:r>
    </w:p>
    <w:p w:rsidR="00D84C7F" w:rsidRPr="00054951" w:rsidRDefault="00D84C7F" w:rsidP="00054951">
      <w:pPr>
        <w:pStyle w:val="Style72"/>
        <w:widowControl/>
        <w:spacing w:line="240" w:lineRule="auto"/>
        <w:ind w:firstLine="284"/>
        <w:jc w:val="left"/>
        <w:rPr>
          <w:rStyle w:val="FontStyle93"/>
          <w:sz w:val="28"/>
          <w:szCs w:val="28"/>
        </w:rPr>
      </w:pPr>
      <w:r w:rsidRPr="00054951">
        <w:rPr>
          <w:rStyle w:val="FontStyle93"/>
          <w:sz w:val="28"/>
          <w:szCs w:val="28"/>
        </w:rPr>
        <w:t xml:space="preserve">С - нужен опыт и контроль </w:t>
      </w:r>
      <w:r w:rsidRPr="00054951">
        <w:rPr>
          <w:rStyle w:val="FontStyle93"/>
          <w:sz w:val="28"/>
          <w:szCs w:val="28"/>
          <w:lang w:val="en-US"/>
        </w:rPr>
        <w:t>D</w:t>
      </w:r>
      <w:r w:rsidRPr="00054951">
        <w:rPr>
          <w:rStyle w:val="FontStyle93"/>
          <w:sz w:val="28"/>
          <w:szCs w:val="28"/>
        </w:rPr>
        <w:t xml:space="preserve"> - не выполняет</w:t>
      </w:r>
    </w:p>
    <w:p w:rsidR="00D84C7F" w:rsidRPr="00054951" w:rsidRDefault="00D84C7F" w:rsidP="00054951">
      <w:pPr>
        <w:pStyle w:val="Style71"/>
        <w:widowControl/>
        <w:ind w:firstLine="284"/>
        <w:rPr>
          <w:rStyle w:val="FontStyle93"/>
          <w:sz w:val="28"/>
          <w:szCs w:val="28"/>
        </w:rPr>
      </w:pPr>
      <w:r w:rsidRPr="00054951">
        <w:rPr>
          <w:rStyle w:val="FontStyle92"/>
          <w:sz w:val="28"/>
          <w:szCs w:val="28"/>
        </w:rPr>
        <w:t xml:space="preserve">Заполняет: </w:t>
      </w:r>
      <w:r w:rsidRPr="00054951">
        <w:rPr>
          <w:rStyle w:val="FontStyle93"/>
          <w:sz w:val="28"/>
          <w:szCs w:val="28"/>
        </w:rPr>
        <w:t>непосредственный руководитель сотрудника в виде « + » в подходящей графе (старшая медицинская сестра, а для старшей медицинской сестры заполняет Главная медицинская сестра)</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1954"/>
        <w:gridCol w:w="422"/>
        <w:gridCol w:w="571"/>
        <w:gridCol w:w="562"/>
        <w:gridCol w:w="288"/>
        <w:gridCol w:w="566"/>
        <w:gridCol w:w="422"/>
        <w:gridCol w:w="427"/>
        <w:gridCol w:w="283"/>
        <w:gridCol w:w="566"/>
        <w:gridCol w:w="427"/>
        <w:gridCol w:w="422"/>
        <w:gridCol w:w="427"/>
        <w:gridCol w:w="427"/>
        <w:gridCol w:w="422"/>
        <w:gridCol w:w="427"/>
        <w:gridCol w:w="288"/>
      </w:tblGrid>
      <w:tr w:rsidR="00D84C7F" w:rsidRPr="00054951">
        <w:tblPrEx>
          <w:tblCellMar>
            <w:top w:w="0" w:type="dxa"/>
            <w:bottom w:w="0" w:type="dxa"/>
          </w:tblCellMar>
        </w:tblPrEx>
        <w:tc>
          <w:tcPr>
            <w:tcW w:w="461" w:type="dxa"/>
            <w:vMerge w:val="restart"/>
            <w:tcBorders>
              <w:top w:val="single" w:sz="6" w:space="0" w:color="auto"/>
              <w:left w:val="single" w:sz="6" w:space="0" w:color="auto"/>
              <w:bottom w:val="nil"/>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w:t>
            </w:r>
          </w:p>
        </w:tc>
        <w:tc>
          <w:tcPr>
            <w:tcW w:w="1954" w:type="dxa"/>
            <w:vMerge w:val="restart"/>
            <w:tcBorders>
              <w:top w:val="single" w:sz="6" w:space="0" w:color="auto"/>
              <w:left w:val="single" w:sz="6" w:space="0" w:color="auto"/>
              <w:bottom w:val="nil"/>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Название процедуры или компетенция</w:t>
            </w:r>
          </w:p>
        </w:tc>
        <w:tc>
          <w:tcPr>
            <w:tcW w:w="1843"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Дата:</w:t>
            </w: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Дата:</w:t>
            </w:r>
          </w:p>
        </w:tc>
        <w:tc>
          <w:tcPr>
            <w:tcW w:w="1842"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Дата:</w:t>
            </w:r>
          </w:p>
        </w:tc>
        <w:tc>
          <w:tcPr>
            <w:tcW w:w="1564"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Дата:</w:t>
            </w:r>
          </w:p>
        </w:tc>
      </w:tr>
      <w:tr w:rsidR="00D84C7F" w:rsidRPr="00054951">
        <w:tblPrEx>
          <w:tblCellMar>
            <w:top w:w="0" w:type="dxa"/>
            <w:bottom w:w="0" w:type="dxa"/>
          </w:tblCellMar>
        </w:tblPrEx>
        <w:tc>
          <w:tcPr>
            <w:tcW w:w="461" w:type="dxa"/>
            <w:vMerge/>
            <w:tcBorders>
              <w:top w:val="nil"/>
              <w:left w:val="single" w:sz="6" w:space="0" w:color="auto"/>
              <w:bottom w:val="single" w:sz="6" w:space="0" w:color="auto"/>
              <w:right w:val="single" w:sz="6" w:space="0" w:color="auto"/>
            </w:tcBorders>
          </w:tcPr>
          <w:p w:rsidR="00D84C7F" w:rsidRPr="00054951" w:rsidRDefault="00D84C7F" w:rsidP="005801E5">
            <w:pPr>
              <w:widowControl/>
              <w:rPr>
                <w:rStyle w:val="FontStyle92"/>
                <w:sz w:val="28"/>
                <w:szCs w:val="28"/>
              </w:rPr>
            </w:pPr>
          </w:p>
          <w:p w:rsidR="00D84C7F" w:rsidRPr="00054951" w:rsidRDefault="00D84C7F" w:rsidP="005801E5">
            <w:pPr>
              <w:widowControl/>
              <w:rPr>
                <w:rStyle w:val="FontStyle92"/>
                <w:sz w:val="28"/>
                <w:szCs w:val="28"/>
              </w:rPr>
            </w:pPr>
          </w:p>
        </w:tc>
        <w:tc>
          <w:tcPr>
            <w:tcW w:w="1954" w:type="dxa"/>
            <w:vMerge/>
            <w:tcBorders>
              <w:top w:val="nil"/>
              <w:left w:val="single" w:sz="6" w:space="0" w:color="auto"/>
              <w:bottom w:val="single" w:sz="6" w:space="0" w:color="auto"/>
              <w:right w:val="single" w:sz="6" w:space="0" w:color="auto"/>
            </w:tcBorders>
          </w:tcPr>
          <w:p w:rsidR="00D84C7F" w:rsidRPr="00054951" w:rsidRDefault="00D84C7F" w:rsidP="005801E5">
            <w:pPr>
              <w:widowControl/>
              <w:rPr>
                <w:rStyle w:val="FontStyle92"/>
                <w:sz w:val="28"/>
                <w:szCs w:val="28"/>
              </w:rPr>
            </w:pPr>
          </w:p>
          <w:p w:rsidR="00D84C7F" w:rsidRPr="00054951" w:rsidRDefault="00D84C7F" w:rsidP="005801E5">
            <w:pPr>
              <w:widowControl/>
              <w:rPr>
                <w:rStyle w:val="FontStyle92"/>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А</w:t>
            </w: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В</w:t>
            </w:r>
          </w:p>
        </w:tc>
        <w:tc>
          <w:tcPr>
            <w:tcW w:w="56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C</w:t>
            </w: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D</w:t>
            </w: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А</w:t>
            </w: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В</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C</w:t>
            </w: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D</w:t>
            </w: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А</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В</w:t>
            </w: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C</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D</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А</w:t>
            </w: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В</w:t>
            </w: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C</w:t>
            </w: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lang w:val="en-US" w:eastAsia="en-US"/>
              </w:rPr>
            </w:pPr>
            <w:r w:rsidRPr="00054951">
              <w:rPr>
                <w:rStyle w:val="FontStyle92"/>
                <w:sz w:val="28"/>
                <w:szCs w:val="28"/>
                <w:lang w:val="en-US" w:eastAsia="en-US"/>
              </w:rPr>
              <w:t>D</w:t>
            </w: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0"/>
              <w:widowControl/>
              <w:rPr>
                <w:rStyle w:val="FontStyle93"/>
                <w:sz w:val="28"/>
                <w:szCs w:val="28"/>
              </w:rPr>
            </w:pPr>
            <w:r w:rsidRPr="00054951">
              <w:rPr>
                <w:rStyle w:val="FontStyle93"/>
                <w:sz w:val="28"/>
                <w:szCs w:val="28"/>
              </w:rPr>
              <w:t>1</w:t>
            </w:r>
          </w:p>
        </w:tc>
        <w:tc>
          <w:tcPr>
            <w:tcW w:w="1954"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0"/>
              <w:widowControl/>
              <w:rPr>
                <w:rStyle w:val="FontStyle93"/>
                <w:sz w:val="28"/>
                <w:szCs w:val="28"/>
              </w:rPr>
            </w:pPr>
            <w:r w:rsidRPr="00054951">
              <w:rPr>
                <w:rStyle w:val="FontStyle93"/>
                <w:sz w:val="28"/>
                <w:szCs w:val="28"/>
              </w:rPr>
              <w:t>2</w:t>
            </w:r>
          </w:p>
        </w:tc>
        <w:tc>
          <w:tcPr>
            <w:tcW w:w="1954"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0"/>
              <w:widowControl/>
              <w:rPr>
                <w:rStyle w:val="FontStyle93"/>
                <w:sz w:val="28"/>
                <w:szCs w:val="28"/>
              </w:rPr>
            </w:pPr>
            <w:r w:rsidRPr="00054951">
              <w:rPr>
                <w:rStyle w:val="FontStyle93"/>
                <w:sz w:val="28"/>
                <w:szCs w:val="28"/>
              </w:rPr>
              <w:t>3</w:t>
            </w:r>
          </w:p>
        </w:tc>
        <w:tc>
          <w:tcPr>
            <w:tcW w:w="1954"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0"/>
              <w:widowControl/>
              <w:rPr>
                <w:rStyle w:val="FontStyle93"/>
                <w:sz w:val="28"/>
                <w:szCs w:val="28"/>
              </w:rPr>
            </w:pPr>
            <w:r w:rsidRPr="00054951">
              <w:rPr>
                <w:rStyle w:val="FontStyle93"/>
                <w:sz w:val="28"/>
                <w:szCs w:val="28"/>
              </w:rPr>
              <w:t>4</w:t>
            </w:r>
          </w:p>
        </w:tc>
        <w:tc>
          <w:tcPr>
            <w:tcW w:w="1954"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954"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566"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2"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288"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2415" w:type="dxa"/>
            <w:gridSpan w:val="2"/>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Оценку провел(-а):</w:t>
            </w:r>
          </w:p>
          <w:p w:rsidR="00D84C7F" w:rsidRPr="00054951" w:rsidRDefault="00D84C7F" w:rsidP="005801E5">
            <w:pPr>
              <w:pStyle w:val="Style70"/>
              <w:widowControl/>
              <w:rPr>
                <w:rStyle w:val="FontStyle93"/>
                <w:sz w:val="28"/>
                <w:szCs w:val="28"/>
              </w:rPr>
            </w:pPr>
            <w:r w:rsidRPr="00054951">
              <w:rPr>
                <w:rStyle w:val="FontStyle93"/>
                <w:sz w:val="28"/>
                <w:szCs w:val="28"/>
              </w:rPr>
              <w:t>фамилия, подпись</w:t>
            </w:r>
          </w:p>
        </w:tc>
        <w:tc>
          <w:tcPr>
            <w:tcW w:w="1843"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842"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564"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2415" w:type="dxa"/>
            <w:gridSpan w:val="2"/>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3"/>
                <w:sz w:val="28"/>
                <w:szCs w:val="28"/>
              </w:rPr>
            </w:pPr>
            <w:r w:rsidRPr="00054951">
              <w:rPr>
                <w:rStyle w:val="FontStyle92"/>
                <w:sz w:val="28"/>
                <w:szCs w:val="28"/>
              </w:rPr>
              <w:t xml:space="preserve">С оценкой ознакомил-ся(-лась): </w:t>
            </w:r>
            <w:r w:rsidRPr="00054951">
              <w:rPr>
                <w:rStyle w:val="FontStyle93"/>
                <w:sz w:val="28"/>
                <w:szCs w:val="28"/>
              </w:rPr>
              <w:t>подпись</w:t>
            </w:r>
          </w:p>
        </w:tc>
        <w:tc>
          <w:tcPr>
            <w:tcW w:w="1843"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842"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564"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2415" w:type="dxa"/>
            <w:gridSpan w:val="2"/>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53"/>
              <w:widowControl/>
              <w:spacing w:line="240" w:lineRule="auto"/>
              <w:rPr>
                <w:rStyle w:val="FontStyle92"/>
                <w:sz w:val="28"/>
                <w:szCs w:val="28"/>
              </w:rPr>
            </w:pPr>
            <w:r w:rsidRPr="00054951">
              <w:rPr>
                <w:rStyle w:val="FontStyle92"/>
                <w:sz w:val="28"/>
                <w:szCs w:val="28"/>
              </w:rPr>
              <w:t>Пожелания, комментарии:</w:t>
            </w:r>
          </w:p>
        </w:tc>
        <w:tc>
          <w:tcPr>
            <w:tcW w:w="1843"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69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842"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564"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bl>
    <w:p w:rsidR="00D84C7F" w:rsidRPr="00054951" w:rsidRDefault="00D84C7F" w:rsidP="00054951">
      <w:pPr>
        <w:widowControl/>
        <w:ind w:firstLine="284"/>
        <w:rPr>
          <w:sz w:val="28"/>
          <w:szCs w:val="28"/>
        </w:rPr>
        <w:sectPr w:rsidR="00D84C7F" w:rsidRPr="00054951" w:rsidSect="00054951">
          <w:pgSz w:w="11907" w:h="16839" w:code="9"/>
          <w:pgMar w:top="1134" w:right="850" w:bottom="1134" w:left="1701" w:header="720" w:footer="720" w:gutter="0"/>
          <w:cols w:space="60"/>
          <w:noEndnote/>
          <w:docGrid w:linePitch="326"/>
        </w:sectPr>
      </w:pPr>
    </w:p>
    <w:p w:rsidR="00D84C7F" w:rsidRPr="00054951" w:rsidRDefault="00D84C7F" w:rsidP="00054951">
      <w:pPr>
        <w:pStyle w:val="Style22"/>
        <w:widowControl/>
        <w:spacing w:line="240" w:lineRule="auto"/>
        <w:ind w:firstLine="284"/>
        <w:rPr>
          <w:rStyle w:val="FontStyle92"/>
          <w:sz w:val="28"/>
          <w:szCs w:val="28"/>
        </w:rPr>
      </w:pPr>
      <w:r w:rsidRPr="00054951">
        <w:rPr>
          <w:rStyle w:val="FontStyle92"/>
          <w:sz w:val="28"/>
          <w:szCs w:val="28"/>
        </w:rPr>
        <w:lastRenderedPageBreak/>
        <w:t>УТВЕРЖДАЮ Курирующий Заместитель Главного врача</w:t>
      </w:r>
    </w:p>
    <w:p w:rsidR="00D84C7F" w:rsidRPr="00054951" w:rsidRDefault="00D84C7F" w:rsidP="00054951">
      <w:pPr>
        <w:pStyle w:val="Style48"/>
        <w:widowControl/>
        <w:spacing w:line="240" w:lineRule="auto"/>
        <w:ind w:firstLine="284"/>
        <w:jc w:val="right"/>
        <w:rPr>
          <w:rStyle w:val="FontStyle92"/>
          <w:sz w:val="28"/>
          <w:szCs w:val="28"/>
        </w:rPr>
      </w:pPr>
      <w:r w:rsidRPr="00054951">
        <w:rPr>
          <w:rStyle w:val="FontStyle92"/>
          <w:sz w:val="28"/>
          <w:szCs w:val="28"/>
        </w:rPr>
        <w:t>(или Главный врач)</w:t>
      </w: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tabs>
          <w:tab w:val="left" w:pos="7680"/>
        </w:tabs>
        <w:ind w:firstLine="284"/>
        <w:jc w:val="both"/>
        <w:rPr>
          <w:rStyle w:val="FontStyle90"/>
          <w:sz w:val="28"/>
          <w:szCs w:val="28"/>
        </w:rPr>
      </w:pPr>
      <w:r w:rsidRPr="00054951">
        <w:rPr>
          <w:rStyle w:val="FontStyle90"/>
          <w:sz w:val="28"/>
          <w:szCs w:val="28"/>
        </w:rPr>
        <w:t>ФИО</w:t>
      </w:r>
      <w:r w:rsidRPr="00054951">
        <w:rPr>
          <w:rStyle w:val="FontStyle90"/>
          <w:sz w:val="28"/>
          <w:szCs w:val="28"/>
        </w:rPr>
        <w:tab/>
        <w:t>подпись</w:t>
      </w:r>
    </w:p>
    <w:p w:rsidR="00D84C7F" w:rsidRPr="00054951" w:rsidRDefault="00D84C7F" w:rsidP="00054951">
      <w:pPr>
        <w:pStyle w:val="Style48"/>
        <w:widowControl/>
        <w:tabs>
          <w:tab w:val="left" w:leader="underscore" w:pos="835"/>
          <w:tab w:val="left" w:leader="underscore" w:pos="2755"/>
        </w:tabs>
        <w:spacing w:line="240" w:lineRule="auto"/>
        <w:ind w:firstLine="284"/>
        <w:jc w:val="right"/>
        <w:rPr>
          <w:rStyle w:val="FontStyle92"/>
          <w:sz w:val="28"/>
          <w:szCs w:val="28"/>
        </w:rPr>
      </w:pPr>
      <w:r w:rsidRPr="00054951">
        <w:rPr>
          <w:rStyle w:val="FontStyle92"/>
          <w:sz w:val="28"/>
          <w:szCs w:val="28"/>
        </w:rPr>
        <w:t>«</w:t>
      </w:r>
      <w:r w:rsidRPr="00054951">
        <w:rPr>
          <w:rStyle w:val="FontStyle92"/>
          <w:sz w:val="28"/>
          <w:szCs w:val="28"/>
        </w:rPr>
        <w:tab/>
        <w:t>»</w:t>
      </w:r>
      <w:r w:rsidRPr="00054951">
        <w:rPr>
          <w:rStyle w:val="FontStyle92"/>
          <w:sz w:val="28"/>
          <w:szCs w:val="28"/>
        </w:rPr>
        <w:tab/>
        <w:t>201 _ г.</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rStyle w:val="FontStyle92"/>
          <w:sz w:val="28"/>
          <w:szCs w:val="28"/>
        </w:rPr>
      </w:pPr>
      <w:r w:rsidRPr="00054951">
        <w:rPr>
          <w:rStyle w:val="FontStyle92"/>
          <w:sz w:val="28"/>
          <w:szCs w:val="28"/>
        </w:rPr>
        <w:t>ЛИСТ УТВЕРЖДЕНИЯ ВРЕМЕННЫХ ПРИВИЛЕГИЙ</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tabs>
          <w:tab w:val="left" w:leader="underscore" w:pos="7027"/>
        </w:tabs>
        <w:spacing w:line="240" w:lineRule="auto"/>
        <w:ind w:firstLine="284"/>
        <w:jc w:val="left"/>
        <w:rPr>
          <w:rStyle w:val="FontStyle92"/>
          <w:sz w:val="28"/>
          <w:szCs w:val="28"/>
        </w:rPr>
      </w:pPr>
      <w:r w:rsidRPr="00054951">
        <w:rPr>
          <w:rStyle w:val="FontStyle92"/>
          <w:sz w:val="28"/>
          <w:szCs w:val="28"/>
        </w:rPr>
        <w:t xml:space="preserve">Ф.И.О. врача </w:t>
      </w:r>
      <w:r w:rsidRPr="00054951">
        <w:rPr>
          <w:rStyle w:val="FontStyle92"/>
          <w:sz w:val="28"/>
          <w:szCs w:val="28"/>
        </w:rPr>
        <w:tab/>
      </w:r>
    </w:p>
    <w:p w:rsidR="00D84C7F" w:rsidRPr="00054951" w:rsidRDefault="00D84C7F" w:rsidP="00054951">
      <w:pPr>
        <w:pStyle w:val="Style48"/>
        <w:widowControl/>
        <w:tabs>
          <w:tab w:val="left" w:leader="underscore" w:pos="6984"/>
        </w:tabs>
        <w:spacing w:line="240" w:lineRule="auto"/>
        <w:ind w:firstLine="284"/>
        <w:jc w:val="left"/>
        <w:rPr>
          <w:rStyle w:val="FontStyle92"/>
          <w:sz w:val="28"/>
          <w:szCs w:val="28"/>
        </w:rPr>
      </w:pPr>
      <w:r w:rsidRPr="00054951">
        <w:rPr>
          <w:rStyle w:val="FontStyle92"/>
          <w:sz w:val="28"/>
          <w:szCs w:val="28"/>
        </w:rPr>
        <w:t xml:space="preserve">Специальность, ученая степень </w:t>
      </w:r>
      <w:r w:rsidRPr="00054951">
        <w:rPr>
          <w:rStyle w:val="FontStyle92"/>
          <w:sz w:val="28"/>
          <w:szCs w:val="28"/>
        </w:rPr>
        <w:tab/>
      </w:r>
    </w:p>
    <w:p w:rsidR="00D84C7F" w:rsidRPr="00054951" w:rsidRDefault="00D84C7F" w:rsidP="00054951">
      <w:pPr>
        <w:pStyle w:val="Style48"/>
        <w:widowControl/>
        <w:tabs>
          <w:tab w:val="left" w:leader="underscore" w:pos="6408"/>
        </w:tabs>
        <w:spacing w:line="240" w:lineRule="auto"/>
        <w:ind w:firstLine="284"/>
        <w:jc w:val="left"/>
        <w:rPr>
          <w:rStyle w:val="FontStyle92"/>
          <w:sz w:val="28"/>
          <w:szCs w:val="28"/>
        </w:rPr>
      </w:pPr>
      <w:r w:rsidRPr="00054951">
        <w:rPr>
          <w:rStyle w:val="FontStyle92"/>
          <w:sz w:val="28"/>
          <w:szCs w:val="28"/>
        </w:rPr>
        <w:t>Квалификационная категория</w:t>
      </w:r>
      <w:r w:rsidRPr="00054951">
        <w:rPr>
          <w:rStyle w:val="FontStyle92"/>
          <w:sz w:val="28"/>
          <w:szCs w:val="28"/>
        </w:rPr>
        <w:tab/>
      </w:r>
    </w:p>
    <w:p w:rsidR="00D84C7F" w:rsidRPr="00054951" w:rsidRDefault="00D84C7F" w:rsidP="00054951">
      <w:pPr>
        <w:pStyle w:val="Style48"/>
        <w:widowControl/>
        <w:tabs>
          <w:tab w:val="left" w:leader="underscore" w:pos="7003"/>
        </w:tabs>
        <w:spacing w:line="240" w:lineRule="auto"/>
        <w:ind w:firstLine="284"/>
        <w:jc w:val="left"/>
        <w:rPr>
          <w:rStyle w:val="FontStyle92"/>
          <w:sz w:val="28"/>
          <w:szCs w:val="28"/>
        </w:rPr>
      </w:pPr>
      <w:r w:rsidRPr="00054951">
        <w:rPr>
          <w:rStyle w:val="FontStyle92"/>
          <w:sz w:val="28"/>
          <w:szCs w:val="28"/>
        </w:rPr>
        <w:t xml:space="preserve">Причина пребывания (визита) </w:t>
      </w:r>
      <w:r w:rsidRPr="00054951">
        <w:rPr>
          <w:rStyle w:val="FontStyle92"/>
          <w:sz w:val="28"/>
          <w:szCs w:val="28"/>
        </w:rPr>
        <w:tab/>
      </w: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Цель: </w:t>
      </w:r>
      <w:r w:rsidRPr="00054951">
        <w:rPr>
          <w:rStyle w:val="FontStyle93"/>
          <w:sz w:val="28"/>
          <w:szCs w:val="28"/>
        </w:rPr>
        <w:t>временно работающий в организации врач должен иметь привилегии для выполнения процедур, операций с целью безопасности пациента и защиты медицинской организации при возникновении спорных вопросов касательно компетенций врача.</w:t>
      </w: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Область применения: </w:t>
      </w:r>
      <w:r w:rsidRPr="00054951">
        <w:rPr>
          <w:rStyle w:val="FontStyle93"/>
          <w:sz w:val="28"/>
          <w:szCs w:val="28"/>
        </w:rPr>
        <w:t>временно посещающий организацию врач (например, для проведения мастер-класса), который будет выполнять процедуры или операции пациентам организации.</w:t>
      </w: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Привилегия </w:t>
      </w:r>
      <w:r w:rsidRPr="00054951">
        <w:rPr>
          <w:rStyle w:val="FontStyle93"/>
          <w:sz w:val="28"/>
          <w:szCs w:val="28"/>
        </w:rPr>
        <w:t>- это разрешение на выполнение операций, процедур в данной организации.</w:t>
      </w: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Инструкция по заполнению:</w:t>
      </w:r>
    </w:p>
    <w:p w:rsidR="00D84C7F" w:rsidRPr="00054951" w:rsidRDefault="00D84C7F" w:rsidP="00054951">
      <w:pPr>
        <w:pStyle w:val="Style63"/>
        <w:widowControl/>
        <w:numPr>
          <w:ilvl w:val="0"/>
          <w:numId w:val="71"/>
        </w:numPr>
        <w:tabs>
          <w:tab w:val="left" w:pos="355"/>
        </w:tabs>
        <w:spacing w:line="240" w:lineRule="auto"/>
        <w:ind w:firstLine="284"/>
        <w:rPr>
          <w:rStyle w:val="FontStyle93"/>
          <w:sz w:val="28"/>
          <w:szCs w:val="28"/>
        </w:rPr>
      </w:pPr>
      <w:r w:rsidRPr="00054951">
        <w:rPr>
          <w:rStyle w:val="FontStyle93"/>
          <w:sz w:val="28"/>
          <w:szCs w:val="28"/>
        </w:rPr>
        <w:t>Список временных привилегий определяет врач - должностное лицо, вовлеченное в организацию визита приглашенного врача.</w:t>
      </w:r>
    </w:p>
    <w:p w:rsidR="00D84C7F" w:rsidRPr="00054951" w:rsidRDefault="00D84C7F" w:rsidP="00054951">
      <w:pPr>
        <w:pStyle w:val="Style63"/>
        <w:widowControl/>
        <w:numPr>
          <w:ilvl w:val="0"/>
          <w:numId w:val="71"/>
        </w:numPr>
        <w:tabs>
          <w:tab w:val="left" w:pos="355"/>
        </w:tabs>
        <w:spacing w:line="240" w:lineRule="auto"/>
        <w:ind w:firstLine="284"/>
        <w:rPr>
          <w:rStyle w:val="FontStyle93"/>
          <w:sz w:val="28"/>
          <w:szCs w:val="28"/>
        </w:rPr>
      </w:pPr>
      <w:r w:rsidRPr="00054951">
        <w:rPr>
          <w:rStyle w:val="FontStyle93"/>
          <w:sz w:val="28"/>
          <w:szCs w:val="28"/>
        </w:rPr>
        <w:t>При заполнении отметьте « + » в соответствующих графах для каждого вида операции и процедуры, которые приглашенный врач будет выполнять пациентам организации.</w:t>
      </w:r>
    </w:p>
    <w:p w:rsidR="00D84C7F" w:rsidRPr="00054951" w:rsidRDefault="00D84C7F" w:rsidP="00054951">
      <w:pPr>
        <w:pStyle w:val="Style63"/>
        <w:widowControl/>
        <w:numPr>
          <w:ilvl w:val="0"/>
          <w:numId w:val="71"/>
        </w:numPr>
        <w:tabs>
          <w:tab w:val="left" w:pos="355"/>
        </w:tabs>
        <w:spacing w:line="240" w:lineRule="auto"/>
        <w:ind w:firstLine="284"/>
        <w:rPr>
          <w:rStyle w:val="FontStyle93"/>
          <w:sz w:val="28"/>
          <w:szCs w:val="28"/>
        </w:rPr>
      </w:pPr>
      <w:r w:rsidRPr="00054951">
        <w:rPr>
          <w:rStyle w:val="FontStyle93"/>
          <w:sz w:val="28"/>
          <w:szCs w:val="28"/>
        </w:rPr>
        <w:t>Лист привилегий утверждает курирующий Заместитель Главного врача или первый руководитель организации.</w:t>
      </w:r>
    </w:p>
    <w:p w:rsidR="00D84C7F" w:rsidRPr="00054951" w:rsidRDefault="00D84C7F" w:rsidP="00054951">
      <w:pPr>
        <w:pStyle w:val="Style63"/>
        <w:widowControl/>
        <w:numPr>
          <w:ilvl w:val="0"/>
          <w:numId w:val="71"/>
        </w:numPr>
        <w:tabs>
          <w:tab w:val="left" w:pos="355"/>
        </w:tabs>
        <w:spacing w:line="240" w:lineRule="auto"/>
        <w:ind w:firstLine="284"/>
        <w:rPr>
          <w:rStyle w:val="FontStyle93"/>
          <w:sz w:val="28"/>
          <w:szCs w:val="28"/>
        </w:rPr>
      </w:pPr>
      <w:r w:rsidRPr="00054951">
        <w:rPr>
          <w:rStyle w:val="FontStyle93"/>
          <w:sz w:val="28"/>
          <w:szCs w:val="28"/>
        </w:rPr>
        <w:t>Оригинал Листа привилегий предоставляется в Службу управления персоналом.</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995"/>
          <w:tab w:val="left" w:leader="underscore" w:pos="7810"/>
        </w:tabs>
        <w:spacing w:line="240" w:lineRule="auto"/>
        <w:ind w:firstLine="284"/>
        <w:rPr>
          <w:rStyle w:val="FontStyle92"/>
          <w:sz w:val="28"/>
          <w:szCs w:val="28"/>
        </w:rPr>
      </w:pPr>
      <w:r w:rsidRPr="00054951">
        <w:rPr>
          <w:rStyle w:val="FontStyle92"/>
          <w:sz w:val="28"/>
          <w:szCs w:val="28"/>
        </w:rPr>
        <w:t>Срок действия временных привилегий: с</w:t>
      </w:r>
      <w:r w:rsidRPr="00054951">
        <w:rPr>
          <w:rStyle w:val="FontStyle92"/>
          <w:sz w:val="28"/>
          <w:szCs w:val="28"/>
        </w:rPr>
        <w:tab/>
        <w:t>по</w:t>
      </w:r>
      <w:r w:rsidRPr="00054951">
        <w:rPr>
          <w:rStyle w:val="FontStyle92"/>
          <w:sz w:val="28"/>
          <w:szCs w:val="28"/>
        </w:rPr>
        <w:tab/>
      </w:r>
    </w:p>
    <w:p w:rsidR="00D84C7F" w:rsidRPr="00054951" w:rsidRDefault="00D84C7F" w:rsidP="00054951">
      <w:pPr>
        <w:pStyle w:val="Style48"/>
        <w:widowControl/>
        <w:tabs>
          <w:tab w:val="left" w:leader="underscore" w:pos="5995"/>
          <w:tab w:val="left" w:leader="underscore" w:pos="7810"/>
        </w:tabs>
        <w:spacing w:line="240" w:lineRule="auto"/>
        <w:ind w:firstLine="284"/>
        <w:rPr>
          <w:rStyle w:val="FontStyle92"/>
          <w:sz w:val="28"/>
          <w:szCs w:val="28"/>
        </w:rPr>
        <w:sectPr w:rsidR="00D84C7F" w:rsidRPr="00054951" w:rsidSect="00054951">
          <w:headerReference w:type="even" r:id="rId49"/>
          <w:headerReference w:type="default" r:id="rId50"/>
          <w:footerReference w:type="even" r:id="rId51"/>
          <w:footerReference w:type="default" r:id="rId52"/>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3653"/>
        <w:gridCol w:w="1253"/>
        <w:gridCol w:w="1330"/>
        <w:gridCol w:w="1253"/>
      </w:tblGrid>
      <w:tr w:rsidR="00D84C7F" w:rsidRPr="00054951">
        <w:tblPrEx>
          <w:tblCellMar>
            <w:top w:w="0" w:type="dxa"/>
            <w:bottom w:w="0" w:type="dxa"/>
          </w:tblCellMar>
        </w:tblPrEx>
        <w:tc>
          <w:tcPr>
            <w:tcW w:w="461" w:type="dxa"/>
            <w:tcBorders>
              <w:top w:val="single" w:sz="6" w:space="0" w:color="auto"/>
              <w:left w:val="single" w:sz="6" w:space="0" w:color="auto"/>
              <w:bottom w:val="nil"/>
              <w:right w:val="single" w:sz="6" w:space="0" w:color="auto"/>
            </w:tcBorders>
          </w:tcPr>
          <w:p w:rsidR="00D84C7F" w:rsidRPr="00054951" w:rsidRDefault="00D84C7F" w:rsidP="005801E5">
            <w:pPr>
              <w:pStyle w:val="Style15"/>
              <w:widowControl/>
              <w:spacing w:line="240" w:lineRule="auto"/>
              <w:jc w:val="left"/>
              <w:rPr>
                <w:rStyle w:val="FontStyle92"/>
                <w:sz w:val="28"/>
                <w:szCs w:val="28"/>
              </w:rPr>
            </w:pPr>
            <w:r w:rsidRPr="00054951">
              <w:rPr>
                <w:rStyle w:val="FontStyle92"/>
                <w:sz w:val="28"/>
                <w:szCs w:val="28"/>
              </w:rPr>
              <w:lastRenderedPageBreak/>
              <w:t>№</w:t>
            </w:r>
          </w:p>
        </w:tc>
        <w:tc>
          <w:tcPr>
            <w:tcW w:w="3653" w:type="dxa"/>
            <w:vMerge w:val="restart"/>
            <w:tcBorders>
              <w:top w:val="single" w:sz="6" w:space="0" w:color="auto"/>
              <w:left w:val="single" w:sz="6" w:space="0" w:color="auto"/>
              <w:bottom w:val="nil"/>
              <w:right w:val="single" w:sz="6" w:space="0" w:color="auto"/>
            </w:tcBorders>
          </w:tcPr>
          <w:p w:rsidR="00D84C7F" w:rsidRPr="00054951" w:rsidRDefault="00D84C7F" w:rsidP="005801E5">
            <w:pPr>
              <w:pStyle w:val="Style15"/>
              <w:widowControl/>
              <w:spacing w:line="240" w:lineRule="auto"/>
              <w:jc w:val="left"/>
              <w:rPr>
                <w:rStyle w:val="FontStyle92"/>
                <w:sz w:val="28"/>
                <w:szCs w:val="28"/>
              </w:rPr>
            </w:pPr>
            <w:r w:rsidRPr="00054951">
              <w:rPr>
                <w:rStyle w:val="FontStyle92"/>
                <w:sz w:val="28"/>
                <w:szCs w:val="28"/>
              </w:rPr>
              <w:t>Название процедуры или операции</w:t>
            </w:r>
          </w:p>
        </w:tc>
        <w:tc>
          <w:tcPr>
            <w:tcW w:w="3836" w:type="dxa"/>
            <w:gridSpan w:val="3"/>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left"/>
              <w:rPr>
                <w:rStyle w:val="FontStyle93"/>
                <w:sz w:val="28"/>
                <w:szCs w:val="28"/>
              </w:rPr>
            </w:pPr>
            <w:r w:rsidRPr="00054951">
              <w:rPr>
                <w:rStyle w:val="FontStyle93"/>
                <w:sz w:val="28"/>
                <w:szCs w:val="28"/>
              </w:rPr>
              <w:t>отметьте « + » в подходящей графе</w:t>
            </w:r>
          </w:p>
        </w:tc>
      </w:tr>
      <w:tr w:rsidR="00D84C7F" w:rsidRPr="00054951">
        <w:tblPrEx>
          <w:tblCellMar>
            <w:top w:w="0" w:type="dxa"/>
            <w:bottom w:w="0" w:type="dxa"/>
          </w:tblCellMar>
        </w:tblPrEx>
        <w:tc>
          <w:tcPr>
            <w:tcW w:w="461" w:type="dxa"/>
            <w:tcBorders>
              <w:top w:val="nil"/>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3653" w:type="dxa"/>
            <w:vMerge/>
            <w:tcBorders>
              <w:top w:val="nil"/>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p w:rsidR="00D84C7F" w:rsidRPr="00054951" w:rsidRDefault="00D84C7F" w:rsidP="005801E5">
            <w:pPr>
              <w:pStyle w:val="Style7"/>
              <w:widowControl/>
              <w:rPr>
                <w:sz w:val="28"/>
                <w:szCs w:val="28"/>
              </w:rPr>
            </w:pPr>
          </w:p>
        </w:tc>
        <w:tc>
          <w:tcPr>
            <w:tcW w:w="12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left"/>
              <w:rPr>
                <w:rStyle w:val="FontStyle93"/>
                <w:sz w:val="28"/>
                <w:szCs w:val="28"/>
              </w:rPr>
            </w:pPr>
            <w:r w:rsidRPr="00054951">
              <w:rPr>
                <w:rStyle w:val="FontStyle93"/>
                <w:sz w:val="28"/>
                <w:szCs w:val="28"/>
              </w:rPr>
              <w:t>Самостоя -тельное выполнен ие</w:t>
            </w:r>
          </w:p>
        </w:tc>
        <w:tc>
          <w:tcPr>
            <w:tcW w:w="1330"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left"/>
              <w:rPr>
                <w:rStyle w:val="FontStyle93"/>
                <w:sz w:val="28"/>
                <w:szCs w:val="28"/>
              </w:rPr>
            </w:pPr>
            <w:r w:rsidRPr="00054951">
              <w:rPr>
                <w:rStyle w:val="FontStyle93"/>
                <w:sz w:val="28"/>
                <w:szCs w:val="28"/>
              </w:rPr>
              <w:t>Под наблюдени</w:t>
            </w:r>
          </w:p>
          <w:p w:rsidR="00D84C7F" w:rsidRPr="00054951" w:rsidRDefault="00D84C7F" w:rsidP="005801E5">
            <w:pPr>
              <w:pStyle w:val="Style34"/>
              <w:widowControl/>
              <w:spacing w:line="240" w:lineRule="auto"/>
              <w:jc w:val="left"/>
              <w:rPr>
                <w:rStyle w:val="FontStyle93"/>
                <w:sz w:val="28"/>
                <w:szCs w:val="28"/>
              </w:rPr>
            </w:pPr>
            <w:r w:rsidRPr="00054951">
              <w:rPr>
                <w:rStyle w:val="FontStyle93"/>
                <w:sz w:val="28"/>
                <w:szCs w:val="28"/>
              </w:rPr>
              <w:t>ем, ассистенци я</w:t>
            </w:r>
          </w:p>
        </w:tc>
        <w:tc>
          <w:tcPr>
            <w:tcW w:w="12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64"/>
              <w:widowControl/>
              <w:spacing w:line="240" w:lineRule="auto"/>
              <w:jc w:val="left"/>
              <w:rPr>
                <w:rStyle w:val="FontStyle93"/>
                <w:sz w:val="28"/>
                <w:szCs w:val="28"/>
              </w:rPr>
            </w:pPr>
            <w:r w:rsidRPr="00054951">
              <w:rPr>
                <w:rStyle w:val="FontStyle93"/>
                <w:sz w:val="28"/>
                <w:szCs w:val="28"/>
              </w:rPr>
              <w:t>Не выполняет</w:t>
            </w: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left"/>
              <w:rPr>
                <w:rStyle w:val="FontStyle93"/>
                <w:sz w:val="28"/>
                <w:szCs w:val="28"/>
              </w:rPr>
            </w:pPr>
            <w:r w:rsidRPr="00054951">
              <w:rPr>
                <w:rStyle w:val="FontStyle93"/>
                <w:sz w:val="28"/>
                <w:szCs w:val="28"/>
              </w:rPr>
              <w:t>1</w:t>
            </w:r>
          </w:p>
        </w:tc>
        <w:tc>
          <w:tcPr>
            <w:tcW w:w="36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2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330"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2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34"/>
              <w:widowControl/>
              <w:spacing w:line="240" w:lineRule="auto"/>
              <w:jc w:val="left"/>
              <w:rPr>
                <w:rStyle w:val="FontStyle93"/>
                <w:sz w:val="28"/>
                <w:szCs w:val="28"/>
              </w:rPr>
            </w:pPr>
            <w:r w:rsidRPr="00054951">
              <w:rPr>
                <w:rStyle w:val="FontStyle93"/>
                <w:sz w:val="28"/>
                <w:szCs w:val="28"/>
              </w:rPr>
              <w:t>2</w:t>
            </w:r>
          </w:p>
        </w:tc>
        <w:tc>
          <w:tcPr>
            <w:tcW w:w="36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2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330"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2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36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2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330"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c>
          <w:tcPr>
            <w:tcW w:w="1253" w:type="dxa"/>
            <w:tcBorders>
              <w:top w:val="single" w:sz="6" w:space="0" w:color="auto"/>
              <w:left w:val="single" w:sz="6" w:space="0" w:color="auto"/>
              <w:bottom w:val="single" w:sz="6" w:space="0" w:color="auto"/>
              <w:right w:val="single" w:sz="6" w:space="0" w:color="auto"/>
            </w:tcBorders>
          </w:tcPr>
          <w:p w:rsidR="00D84C7F" w:rsidRPr="00054951" w:rsidRDefault="00D84C7F" w:rsidP="005801E5">
            <w:pPr>
              <w:pStyle w:val="Style7"/>
              <w:widowControl/>
              <w:rPr>
                <w:sz w:val="28"/>
                <w:szCs w:val="28"/>
              </w:rPr>
            </w:pPr>
          </w:p>
        </w:tc>
      </w:tr>
    </w:tbl>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rStyle w:val="FontStyle93"/>
          <w:sz w:val="28"/>
          <w:szCs w:val="28"/>
        </w:rPr>
      </w:pPr>
      <w:r w:rsidRPr="00054951">
        <w:rPr>
          <w:rStyle w:val="FontStyle93"/>
          <w:sz w:val="28"/>
          <w:szCs w:val="28"/>
        </w:rPr>
        <w:t>Подтверждаю свои рекомендации по утверждению привилегий:</w:t>
      </w: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ind w:firstLine="284"/>
        <w:jc w:val="both"/>
        <w:rPr>
          <w:sz w:val="28"/>
          <w:szCs w:val="28"/>
        </w:rPr>
      </w:pPr>
    </w:p>
    <w:p w:rsidR="00D84C7F" w:rsidRPr="00054951" w:rsidRDefault="00D84C7F" w:rsidP="00054951">
      <w:pPr>
        <w:pStyle w:val="Style28"/>
        <w:widowControl/>
        <w:tabs>
          <w:tab w:val="left" w:pos="7022"/>
        </w:tabs>
        <w:ind w:firstLine="284"/>
        <w:jc w:val="both"/>
        <w:rPr>
          <w:rStyle w:val="FontStyle90"/>
          <w:sz w:val="28"/>
          <w:szCs w:val="28"/>
        </w:rPr>
      </w:pPr>
      <w:r w:rsidRPr="00054951">
        <w:rPr>
          <w:rStyle w:val="FontStyle90"/>
          <w:sz w:val="28"/>
          <w:szCs w:val="28"/>
        </w:rPr>
        <w:t>ФИО зав. отделения или иного вышестоящего руководителя</w:t>
      </w:r>
      <w:r w:rsidRPr="00054951">
        <w:rPr>
          <w:rStyle w:val="FontStyle90"/>
          <w:sz w:val="28"/>
          <w:szCs w:val="28"/>
        </w:rPr>
        <w:tab/>
        <w:t>Подпись</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Дата</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leader="underscore" w:pos="2928"/>
        </w:tabs>
        <w:ind w:firstLine="284"/>
        <w:rPr>
          <w:rStyle w:val="FontStyle93"/>
          <w:sz w:val="28"/>
          <w:szCs w:val="28"/>
        </w:rPr>
      </w:pPr>
      <w:r w:rsidRPr="00054951">
        <w:rPr>
          <w:rStyle w:val="FontStyle93"/>
          <w:sz w:val="28"/>
          <w:szCs w:val="28"/>
        </w:rPr>
        <w:t>Ознакомлен:</w:t>
      </w:r>
      <w:r w:rsidRPr="00054951">
        <w:rPr>
          <w:rStyle w:val="FontStyle93"/>
          <w:sz w:val="28"/>
          <w:szCs w:val="28"/>
        </w:rPr>
        <w:tab/>
        <w:t>(подпись врача)</w:t>
      </w:r>
    </w:p>
    <w:p w:rsidR="00D84C7F" w:rsidRPr="00054951" w:rsidRDefault="00D84C7F" w:rsidP="00054951">
      <w:pPr>
        <w:pStyle w:val="Style32"/>
        <w:widowControl/>
        <w:tabs>
          <w:tab w:val="left" w:leader="underscore" w:pos="2928"/>
        </w:tabs>
        <w:ind w:firstLine="284"/>
        <w:rPr>
          <w:rStyle w:val="FontStyle93"/>
          <w:sz w:val="28"/>
          <w:szCs w:val="28"/>
        </w:rPr>
        <w:sectPr w:rsidR="00D84C7F" w:rsidRPr="00054951" w:rsidSect="00054951">
          <w:pgSz w:w="11907" w:h="16839" w:code="9"/>
          <w:pgMar w:top="1134" w:right="850" w:bottom="1134" w:left="1701" w:header="720" w:footer="720" w:gutter="0"/>
          <w:cols w:space="60"/>
          <w:noEndnote/>
          <w:docGrid w:linePitch="326"/>
        </w:sectPr>
      </w:pPr>
    </w:p>
    <w:p w:rsidR="004813E0" w:rsidRPr="00F42DE4" w:rsidRDefault="00D84C7F" w:rsidP="004813E0">
      <w:pPr>
        <w:pStyle w:val="Style67"/>
        <w:widowControl/>
        <w:spacing w:line="240" w:lineRule="auto"/>
        <w:ind w:firstLine="284"/>
        <w:jc w:val="right"/>
        <w:rPr>
          <w:rStyle w:val="FontStyle93"/>
          <w:sz w:val="28"/>
          <w:szCs w:val="28"/>
        </w:rPr>
      </w:pPr>
      <w:r w:rsidRPr="00054951">
        <w:rPr>
          <w:rStyle w:val="FontStyle93"/>
          <w:sz w:val="28"/>
          <w:szCs w:val="28"/>
        </w:rPr>
        <w:lastRenderedPageBreak/>
        <w:t xml:space="preserve">к Программе управления человеческими ресурсами </w:t>
      </w:r>
    </w:p>
    <w:p w:rsidR="004813E0" w:rsidRPr="00F42DE4" w:rsidRDefault="004813E0" w:rsidP="00054951">
      <w:pPr>
        <w:pStyle w:val="Style67"/>
        <w:widowControl/>
        <w:spacing w:line="240" w:lineRule="auto"/>
        <w:ind w:firstLine="284"/>
        <w:rPr>
          <w:rStyle w:val="FontStyle93"/>
          <w:sz w:val="28"/>
          <w:szCs w:val="28"/>
        </w:rPr>
      </w:pPr>
    </w:p>
    <w:p w:rsidR="00D84C7F" w:rsidRDefault="00D84C7F" w:rsidP="00054951">
      <w:pPr>
        <w:pStyle w:val="Style67"/>
        <w:widowControl/>
        <w:spacing w:line="240" w:lineRule="auto"/>
        <w:ind w:firstLine="284"/>
        <w:rPr>
          <w:rStyle w:val="FontStyle92"/>
          <w:sz w:val="28"/>
          <w:szCs w:val="28"/>
          <w:lang w:val="en-US"/>
        </w:rPr>
      </w:pPr>
      <w:r w:rsidRPr="00054951">
        <w:rPr>
          <w:rStyle w:val="FontStyle92"/>
          <w:sz w:val="28"/>
          <w:szCs w:val="28"/>
        </w:rPr>
        <w:t>Лист оценки испытательного срока</w:t>
      </w:r>
    </w:p>
    <w:p w:rsidR="004813E0" w:rsidRPr="004813E0" w:rsidRDefault="004813E0" w:rsidP="00054951">
      <w:pPr>
        <w:pStyle w:val="Style67"/>
        <w:widowControl/>
        <w:spacing w:line="240" w:lineRule="auto"/>
        <w:ind w:firstLine="284"/>
        <w:rPr>
          <w:rStyle w:val="FontStyle92"/>
          <w:sz w:val="28"/>
          <w:szCs w:val="28"/>
          <w:lang w:val="en-US"/>
        </w:rPr>
      </w:pPr>
    </w:p>
    <w:p w:rsidR="00D84C7F" w:rsidRPr="004813E0" w:rsidRDefault="00D84C7F" w:rsidP="00054951">
      <w:pPr>
        <w:pStyle w:val="Style61"/>
        <w:widowControl/>
        <w:numPr>
          <w:ilvl w:val="0"/>
          <w:numId w:val="72"/>
        </w:numPr>
        <w:tabs>
          <w:tab w:val="left" w:pos="235"/>
        </w:tabs>
        <w:spacing w:line="240" w:lineRule="auto"/>
        <w:ind w:firstLine="284"/>
        <w:jc w:val="left"/>
        <w:rPr>
          <w:rStyle w:val="FontStyle93"/>
          <w:sz w:val="28"/>
          <w:szCs w:val="28"/>
        </w:rPr>
      </w:pPr>
      <w:r w:rsidRPr="00054951">
        <w:rPr>
          <w:rStyle w:val="FontStyle93"/>
          <w:sz w:val="28"/>
          <w:szCs w:val="28"/>
        </w:rPr>
        <w:t>Ф. И. О. (кто проходит испытание)</w:t>
      </w:r>
    </w:p>
    <w:p w:rsidR="004813E0" w:rsidRPr="00054951" w:rsidRDefault="004813E0" w:rsidP="004813E0">
      <w:pPr>
        <w:pStyle w:val="Style61"/>
        <w:widowControl/>
        <w:tabs>
          <w:tab w:val="left" w:pos="235"/>
        </w:tabs>
        <w:spacing w:line="240" w:lineRule="auto"/>
        <w:ind w:left="284"/>
        <w:jc w:val="left"/>
        <w:rPr>
          <w:rStyle w:val="FontStyle93"/>
          <w:sz w:val="28"/>
          <w:szCs w:val="28"/>
        </w:rPr>
      </w:pPr>
    </w:p>
    <w:p w:rsidR="00D84C7F" w:rsidRPr="004813E0" w:rsidRDefault="00D84C7F" w:rsidP="00054951">
      <w:pPr>
        <w:pStyle w:val="Style61"/>
        <w:widowControl/>
        <w:numPr>
          <w:ilvl w:val="0"/>
          <w:numId w:val="72"/>
        </w:numPr>
        <w:tabs>
          <w:tab w:val="left" w:pos="235"/>
        </w:tabs>
        <w:spacing w:line="240" w:lineRule="auto"/>
        <w:ind w:firstLine="284"/>
        <w:jc w:val="left"/>
        <w:rPr>
          <w:rStyle w:val="FontStyle93"/>
          <w:sz w:val="28"/>
          <w:szCs w:val="28"/>
        </w:rPr>
      </w:pPr>
      <w:r w:rsidRPr="00054951">
        <w:rPr>
          <w:rStyle w:val="FontStyle93"/>
          <w:sz w:val="28"/>
          <w:szCs w:val="28"/>
        </w:rPr>
        <w:t>Подразделение и должность</w:t>
      </w:r>
    </w:p>
    <w:p w:rsidR="004813E0" w:rsidRPr="00054951" w:rsidRDefault="004813E0" w:rsidP="004813E0">
      <w:pPr>
        <w:pStyle w:val="Style61"/>
        <w:widowControl/>
        <w:tabs>
          <w:tab w:val="left" w:pos="235"/>
        </w:tabs>
        <w:spacing w:line="240" w:lineRule="auto"/>
        <w:ind w:left="284"/>
        <w:jc w:val="left"/>
        <w:rPr>
          <w:rStyle w:val="FontStyle93"/>
          <w:sz w:val="28"/>
          <w:szCs w:val="28"/>
        </w:rPr>
      </w:pPr>
    </w:p>
    <w:p w:rsidR="00D84C7F" w:rsidRPr="00054951" w:rsidRDefault="00D84C7F" w:rsidP="00054951">
      <w:pPr>
        <w:pStyle w:val="Style61"/>
        <w:widowControl/>
        <w:numPr>
          <w:ilvl w:val="0"/>
          <w:numId w:val="72"/>
        </w:numPr>
        <w:tabs>
          <w:tab w:val="left" w:pos="235"/>
          <w:tab w:val="left" w:leader="underscore" w:pos="3341"/>
          <w:tab w:val="left" w:leader="underscore" w:pos="4541"/>
          <w:tab w:val="left" w:leader="underscore" w:pos="5266"/>
          <w:tab w:val="left" w:pos="6206"/>
        </w:tabs>
        <w:spacing w:line="240" w:lineRule="auto"/>
        <w:ind w:firstLine="284"/>
        <w:jc w:val="left"/>
        <w:rPr>
          <w:rStyle w:val="FontStyle93"/>
          <w:sz w:val="28"/>
          <w:szCs w:val="28"/>
        </w:rPr>
      </w:pPr>
      <w:r w:rsidRPr="00054951">
        <w:rPr>
          <w:rStyle w:val="FontStyle93"/>
          <w:sz w:val="28"/>
          <w:szCs w:val="28"/>
        </w:rPr>
        <w:t>Испытательный срок с «</w:t>
      </w:r>
      <w:r w:rsidRPr="00054951">
        <w:rPr>
          <w:rStyle w:val="FontStyle93"/>
          <w:sz w:val="28"/>
          <w:szCs w:val="28"/>
        </w:rPr>
        <w:tab/>
        <w:t>»</w:t>
      </w:r>
      <w:r w:rsidRPr="00054951">
        <w:rPr>
          <w:rStyle w:val="FontStyle93"/>
          <w:sz w:val="28"/>
          <w:szCs w:val="28"/>
        </w:rPr>
        <w:tab/>
        <w:t>201</w:t>
      </w:r>
      <w:r w:rsidRPr="00054951">
        <w:rPr>
          <w:rStyle w:val="FontStyle93"/>
          <w:sz w:val="28"/>
          <w:szCs w:val="28"/>
        </w:rPr>
        <w:tab/>
        <w:t>г.</w:t>
      </w:r>
      <w:r w:rsidRPr="00054951">
        <w:rPr>
          <w:rStyle w:val="FontStyle93"/>
          <w:sz w:val="28"/>
          <w:szCs w:val="28"/>
        </w:rPr>
        <w:tab/>
        <w:t>по</w:t>
      </w:r>
    </w:p>
    <w:p w:rsidR="00D84C7F" w:rsidRPr="00054951" w:rsidRDefault="00D84C7F" w:rsidP="00054951">
      <w:pPr>
        <w:pStyle w:val="Style32"/>
        <w:widowControl/>
        <w:tabs>
          <w:tab w:val="left" w:leader="underscore" w:pos="715"/>
          <w:tab w:val="left" w:leader="underscore" w:pos="1915"/>
        </w:tabs>
        <w:ind w:firstLine="284"/>
        <w:jc w:val="left"/>
        <w:rPr>
          <w:rStyle w:val="FontStyle93"/>
          <w:sz w:val="28"/>
          <w:szCs w:val="28"/>
        </w:rPr>
      </w:pPr>
      <w:r w:rsidRPr="00054951">
        <w:rPr>
          <w:rStyle w:val="FontStyle93"/>
          <w:sz w:val="28"/>
          <w:szCs w:val="28"/>
        </w:rPr>
        <w:t>«</w:t>
      </w:r>
      <w:r w:rsidRPr="00054951">
        <w:rPr>
          <w:rStyle w:val="FontStyle93"/>
          <w:sz w:val="28"/>
          <w:szCs w:val="28"/>
        </w:rPr>
        <w:tab/>
        <w:t>»</w:t>
      </w:r>
      <w:r w:rsidRPr="00054951">
        <w:rPr>
          <w:rStyle w:val="FontStyle93"/>
          <w:sz w:val="28"/>
          <w:szCs w:val="28"/>
        </w:rPr>
        <w:tab/>
        <w:t>201_г.</w:t>
      </w: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4.Ф.И.О. наставника (зав.отд./ст.сестра или др.) Должность, подразделение</w:t>
      </w: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5. Оценка знаний и навыков работника в ходе испытательного срока:</w:t>
      </w:r>
    </w:p>
    <w:p w:rsidR="00D84C7F" w:rsidRPr="00054951" w:rsidRDefault="00D84C7F" w:rsidP="00054951">
      <w:pPr>
        <w:pStyle w:val="Style61"/>
        <w:widowControl/>
        <w:spacing w:line="240" w:lineRule="auto"/>
        <w:ind w:firstLine="284"/>
        <w:jc w:val="left"/>
        <w:rPr>
          <w:sz w:val="28"/>
          <w:szCs w:val="28"/>
        </w:rPr>
      </w:pPr>
    </w:p>
    <w:p w:rsidR="00D84C7F" w:rsidRPr="00054951" w:rsidRDefault="00D84C7F" w:rsidP="00054951">
      <w:pPr>
        <w:pStyle w:val="Style61"/>
        <w:widowControl/>
        <w:spacing w:line="240" w:lineRule="auto"/>
        <w:ind w:firstLine="284"/>
        <w:jc w:val="left"/>
        <w:rPr>
          <w:sz w:val="28"/>
          <w:szCs w:val="28"/>
        </w:rPr>
      </w:pPr>
    </w:p>
    <w:p w:rsidR="00D84C7F" w:rsidRPr="00054951" w:rsidRDefault="00D84C7F" w:rsidP="00054951">
      <w:pPr>
        <w:pStyle w:val="Style61"/>
        <w:widowControl/>
        <w:tabs>
          <w:tab w:val="left" w:pos="259"/>
        </w:tabs>
        <w:spacing w:line="240" w:lineRule="auto"/>
        <w:ind w:firstLine="284"/>
        <w:jc w:val="left"/>
        <w:rPr>
          <w:rStyle w:val="FontStyle93"/>
          <w:sz w:val="28"/>
          <w:szCs w:val="28"/>
        </w:rPr>
      </w:pPr>
      <w:r w:rsidRPr="00054951">
        <w:rPr>
          <w:rStyle w:val="FontStyle93"/>
          <w:sz w:val="28"/>
          <w:szCs w:val="28"/>
        </w:rPr>
        <w:t>1)</w:t>
      </w:r>
      <w:r w:rsidRPr="00054951">
        <w:rPr>
          <w:rStyle w:val="FontStyle93"/>
          <w:sz w:val="28"/>
          <w:szCs w:val="28"/>
        </w:rPr>
        <w:tab/>
        <w:t>эффективность/производительность труда нового работника:</w:t>
      </w:r>
    </w:p>
    <w:p w:rsidR="00D84C7F" w:rsidRPr="00054951" w:rsidRDefault="00D84C7F" w:rsidP="00054951">
      <w:pPr>
        <w:pStyle w:val="Style55"/>
        <w:widowControl/>
        <w:tabs>
          <w:tab w:val="left" w:pos="2208"/>
          <w:tab w:val="left" w:pos="5794"/>
          <w:tab w:val="left" w:pos="7853"/>
        </w:tabs>
        <w:ind w:firstLine="284"/>
        <w:jc w:val="right"/>
        <w:rPr>
          <w:rStyle w:val="FontStyle93"/>
          <w:sz w:val="28"/>
          <w:szCs w:val="28"/>
        </w:rPr>
      </w:pPr>
      <w:r w:rsidRPr="00054951">
        <w:rPr>
          <w:rStyle w:val="FontStyle93"/>
          <w:sz w:val="28"/>
          <w:szCs w:val="28"/>
        </w:rPr>
        <w:t>□      высокая</w:t>
      </w:r>
      <w:r w:rsidRPr="00054951">
        <w:rPr>
          <w:rStyle w:val="FontStyle93"/>
          <w:sz w:val="28"/>
          <w:szCs w:val="28"/>
        </w:rPr>
        <w:tab/>
        <w:t>□      обычная,   средняя</w:t>
      </w:r>
      <w:r w:rsidRPr="00054951">
        <w:rPr>
          <w:rStyle w:val="FontStyle93"/>
          <w:sz w:val="28"/>
          <w:szCs w:val="28"/>
        </w:rPr>
        <w:tab/>
        <w:t>□      низкая</w:t>
      </w:r>
      <w:r w:rsidRPr="00054951">
        <w:rPr>
          <w:rStyle w:val="FontStyle93"/>
          <w:sz w:val="28"/>
          <w:szCs w:val="28"/>
        </w:rPr>
        <w:tab/>
        <w:t>□</w:t>
      </w:r>
    </w:p>
    <w:p w:rsidR="00D84C7F" w:rsidRPr="00054951" w:rsidRDefault="00D84C7F" w:rsidP="00054951">
      <w:pPr>
        <w:pStyle w:val="Style61"/>
        <w:widowControl/>
        <w:spacing w:line="240" w:lineRule="auto"/>
        <w:ind w:firstLine="284"/>
        <w:rPr>
          <w:sz w:val="28"/>
          <w:szCs w:val="28"/>
        </w:rPr>
      </w:pPr>
    </w:p>
    <w:p w:rsidR="00D84C7F" w:rsidRPr="00054951" w:rsidRDefault="00D84C7F" w:rsidP="00054951">
      <w:pPr>
        <w:pStyle w:val="Style61"/>
        <w:widowControl/>
        <w:spacing w:line="240" w:lineRule="auto"/>
        <w:ind w:firstLine="284"/>
        <w:rPr>
          <w:sz w:val="28"/>
          <w:szCs w:val="28"/>
        </w:rPr>
      </w:pPr>
    </w:p>
    <w:p w:rsidR="00D84C7F" w:rsidRPr="00054951" w:rsidRDefault="00D84C7F" w:rsidP="00054951">
      <w:pPr>
        <w:pStyle w:val="Style61"/>
        <w:widowControl/>
        <w:spacing w:line="240" w:lineRule="auto"/>
        <w:ind w:firstLine="284"/>
        <w:rPr>
          <w:sz w:val="28"/>
          <w:szCs w:val="28"/>
        </w:rPr>
      </w:pPr>
    </w:p>
    <w:p w:rsidR="00D84C7F" w:rsidRPr="00054951" w:rsidRDefault="00D84C7F" w:rsidP="00054951">
      <w:pPr>
        <w:pStyle w:val="Style61"/>
        <w:widowControl/>
        <w:tabs>
          <w:tab w:val="left" w:pos="259"/>
        </w:tabs>
        <w:spacing w:line="240" w:lineRule="auto"/>
        <w:ind w:firstLine="284"/>
        <w:rPr>
          <w:rStyle w:val="FontStyle93"/>
          <w:sz w:val="28"/>
          <w:szCs w:val="28"/>
        </w:rPr>
      </w:pPr>
      <w:r w:rsidRPr="00054951">
        <w:rPr>
          <w:rStyle w:val="FontStyle93"/>
          <w:sz w:val="28"/>
          <w:szCs w:val="28"/>
        </w:rPr>
        <w:t>2)</w:t>
      </w:r>
      <w:r w:rsidRPr="00054951">
        <w:rPr>
          <w:rStyle w:val="FontStyle93"/>
          <w:sz w:val="28"/>
          <w:szCs w:val="28"/>
        </w:rPr>
        <w:tab/>
        <w:t>показал ли новый работник соответствующие ожиданиям навыки и знания,</w:t>
      </w:r>
      <w:r w:rsidRPr="00054951">
        <w:rPr>
          <w:rStyle w:val="FontStyle93"/>
          <w:sz w:val="28"/>
          <w:szCs w:val="28"/>
        </w:rPr>
        <w:br/>
        <w:t>уровень квалификации?   □ да, навыки и знания соответствуют ожиданиям</w:t>
      </w:r>
    </w:p>
    <w:p w:rsidR="00D84C7F" w:rsidRPr="00054951" w:rsidRDefault="00D84C7F" w:rsidP="00054951">
      <w:pPr>
        <w:pStyle w:val="Style55"/>
        <w:widowControl/>
        <w:ind w:firstLine="284"/>
        <w:rPr>
          <w:rStyle w:val="FontStyle93"/>
          <w:sz w:val="28"/>
          <w:szCs w:val="28"/>
        </w:rPr>
      </w:pPr>
      <w:r w:rsidRPr="00054951">
        <w:rPr>
          <w:rStyle w:val="FontStyle93"/>
          <w:sz w:val="28"/>
          <w:szCs w:val="28"/>
        </w:rPr>
        <w:t>□ работник не показал ожидаемые навыки и знания</w:t>
      </w:r>
    </w:p>
    <w:p w:rsidR="00D84C7F" w:rsidRPr="00054951" w:rsidRDefault="00D84C7F" w:rsidP="00054951">
      <w:pPr>
        <w:pStyle w:val="Style32"/>
        <w:widowControl/>
        <w:tabs>
          <w:tab w:val="left" w:pos="2352"/>
          <w:tab w:val="left" w:pos="4142"/>
          <w:tab w:val="left" w:pos="6557"/>
        </w:tabs>
        <w:ind w:firstLine="284"/>
        <w:jc w:val="left"/>
        <w:rPr>
          <w:rStyle w:val="FontStyle93"/>
          <w:sz w:val="28"/>
          <w:szCs w:val="28"/>
        </w:rPr>
      </w:pPr>
      <w:r w:rsidRPr="00054951">
        <w:rPr>
          <w:rStyle w:val="FontStyle93"/>
          <w:sz w:val="28"/>
          <w:szCs w:val="28"/>
        </w:rPr>
        <w:t>Если</w:t>
      </w:r>
      <w:r w:rsidRPr="00054951">
        <w:rPr>
          <w:rStyle w:val="FontStyle93"/>
          <w:sz w:val="28"/>
          <w:szCs w:val="28"/>
        </w:rPr>
        <w:tab/>
        <w:t>не</w:t>
      </w:r>
      <w:r w:rsidRPr="00054951">
        <w:rPr>
          <w:rStyle w:val="FontStyle93"/>
          <w:sz w:val="28"/>
          <w:szCs w:val="28"/>
        </w:rPr>
        <w:tab/>
        <w:t>показал,</w:t>
      </w:r>
      <w:r w:rsidRPr="00054951">
        <w:rPr>
          <w:rStyle w:val="FontStyle93"/>
          <w:sz w:val="28"/>
          <w:szCs w:val="28"/>
        </w:rPr>
        <w:tab/>
        <w:t>прокомментируйте</w:t>
      </w:r>
    </w:p>
    <w:p w:rsidR="00D84C7F" w:rsidRPr="00054951" w:rsidRDefault="00D84C7F" w:rsidP="00054951">
      <w:pPr>
        <w:pStyle w:val="Style29"/>
        <w:widowControl/>
        <w:spacing w:line="240" w:lineRule="auto"/>
        <w:ind w:firstLine="284"/>
        <w:rPr>
          <w:sz w:val="28"/>
          <w:szCs w:val="28"/>
        </w:rPr>
      </w:pPr>
    </w:p>
    <w:p w:rsidR="00D84C7F" w:rsidRPr="00054951" w:rsidRDefault="00D84C7F" w:rsidP="00054951">
      <w:pPr>
        <w:pStyle w:val="Style29"/>
        <w:widowControl/>
        <w:spacing w:line="240" w:lineRule="auto"/>
        <w:ind w:firstLine="284"/>
        <w:rPr>
          <w:sz w:val="28"/>
          <w:szCs w:val="28"/>
        </w:rPr>
      </w:pPr>
    </w:p>
    <w:p w:rsidR="00D84C7F" w:rsidRPr="00054951" w:rsidRDefault="00D84C7F" w:rsidP="00054951">
      <w:pPr>
        <w:pStyle w:val="Style29"/>
        <w:widowControl/>
        <w:spacing w:line="240" w:lineRule="auto"/>
        <w:ind w:firstLine="284"/>
        <w:rPr>
          <w:sz w:val="28"/>
          <w:szCs w:val="28"/>
        </w:rPr>
      </w:pPr>
    </w:p>
    <w:p w:rsidR="00D84C7F" w:rsidRPr="00054951" w:rsidRDefault="00D84C7F" w:rsidP="00054951">
      <w:pPr>
        <w:pStyle w:val="Style29"/>
        <w:widowControl/>
        <w:tabs>
          <w:tab w:val="left" w:pos="254"/>
          <w:tab w:val="left" w:pos="6830"/>
        </w:tabs>
        <w:spacing w:line="240" w:lineRule="auto"/>
        <w:ind w:firstLine="284"/>
        <w:rPr>
          <w:rStyle w:val="FontStyle93"/>
          <w:sz w:val="28"/>
          <w:szCs w:val="28"/>
        </w:rPr>
      </w:pPr>
      <w:r w:rsidRPr="00054951">
        <w:rPr>
          <w:rStyle w:val="FontStyle93"/>
          <w:sz w:val="28"/>
          <w:szCs w:val="28"/>
        </w:rPr>
        <w:t>3)</w:t>
      </w:r>
      <w:r w:rsidRPr="00054951">
        <w:rPr>
          <w:rStyle w:val="FontStyle93"/>
          <w:sz w:val="28"/>
          <w:szCs w:val="28"/>
        </w:rPr>
        <w:tab/>
        <w:t>достиг ли работник определенных успехов в работе?</w:t>
      </w:r>
      <w:r w:rsidRPr="00054951">
        <w:rPr>
          <w:rStyle w:val="FontStyle93"/>
          <w:sz w:val="28"/>
          <w:szCs w:val="28"/>
        </w:rPr>
        <w:tab/>
        <w:t>□ да     □ нет</w:t>
      </w:r>
      <w:r w:rsidRPr="00054951">
        <w:rPr>
          <w:rStyle w:val="FontStyle93"/>
          <w:sz w:val="28"/>
          <w:szCs w:val="28"/>
        </w:rPr>
        <w:br/>
        <w:t>Если   нет,   назовите   участок   работы,   который   необходимо   улучшить:</w:t>
      </w:r>
    </w:p>
    <w:p w:rsidR="00D84C7F" w:rsidRPr="00054951" w:rsidRDefault="00D84C7F" w:rsidP="00054951">
      <w:pPr>
        <w:pStyle w:val="Style19"/>
        <w:widowControl/>
        <w:spacing w:line="240" w:lineRule="auto"/>
        <w:ind w:firstLine="284"/>
        <w:rPr>
          <w:rStyle w:val="FontStyle93"/>
          <w:sz w:val="28"/>
          <w:szCs w:val="28"/>
        </w:rPr>
      </w:pPr>
      <w:r w:rsidRPr="00054951">
        <w:rPr>
          <w:rStyle w:val="FontStyle93"/>
          <w:sz w:val="28"/>
          <w:szCs w:val="28"/>
        </w:rPr>
        <w:t>4) необходимо ли новому работнику дополнительное обучение?   □ да     □ нет Если требуется, то какое обучение?</w:t>
      </w:r>
    </w:p>
    <w:p w:rsidR="00D84C7F" w:rsidRPr="00054951" w:rsidRDefault="00D84C7F" w:rsidP="00054951">
      <w:pPr>
        <w:pStyle w:val="Style63"/>
        <w:widowControl/>
        <w:spacing w:line="240" w:lineRule="auto"/>
        <w:ind w:firstLine="284"/>
        <w:jc w:val="left"/>
        <w:rPr>
          <w:sz w:val="28"/>
          <w:szCs w:val="28"/>
        </w:rPr>
      </w:pPr>
    </w:p>
    <w:p w:rsidR="00D84C7F" w:rsidRPr="00054951" w:rsidRDefault="00D84C7F" w:rsidP="00054951">
      <w:pPr>
        <w:pStyle w:val="Style63"/>
        <w:widowControl/>
        <w:spacing w:line="240" w:lineRule="auto"/>
        <w:ind w:firstLine="284"/>
        <w:jc w:val="left"/>
        <w:rPr>
          <w:sz w:val="28"/>
          <w:szCs w:val="28"/>
        </w:rPr>
      </w:pPr>
    </w:p>
    <w:p w:rsidR="00D84C7F" w:rsidRPr="00054951" w:rsidRDefault="00D84C7F" w:rsidP="00054951">
      <w:pPr>
        <w:pStyle w:val="Style63"/>
        <w:widowControl/>
        <w:spacing w:line="240" w:lineRule="auto"/>
        <w:ind w:firstLine="284"/>
        <w:jc w:val="left"/>
        <w:rPr>
          <w:sz w:val="28"/>
          <w:szCs w:val="28"/>
        </w:rPr>
      </w:pPr>
    </w:p>
    <w:p w:rsidR="00D84C7F" w:rsidRPr="00054951" w:rsidRDefault="00D84C7F" w:rsidP="00054951">
      <w:pPr>
        <w:pStyle w:val="Style63"/>
        <w:widowControl/>
        <w:tabs>
          <w:tab w:val="left" w:pos="360"/>
        </w:tabs>
        <w:spacing w:line="240" w:lineRule="auto"/>
        <w:ind w:firstLine="284"/>
        <w:jc w:val="left"/>
        <w:rPr>
          <w:rStyle w:val="FontStyle93"/>
          <w:sz w:val="28"/>
          <w:szCs w:val="28"/>
        </w:rPr>
      </w:pPr>
      <w:r w:rsidRPr="00054951">
        <w:rPr>
          <w:rStyle w:val="FontStyle93"/>
          <w:sz w:val="28"/>
          <w:szCs w:val="28"/>
        </w:rPr>
        <w:t>1)</w:t>
      </w:r>
      <w:r w:rsidRPr="00054951">
        <w:rPr>
          <w:rStyle w:val="FontStyle93"/>
          <w:sz w:val="28"/>
          <w:szCs w:val="28"/>
        </w:rPr>
        <w:tab/>
        <w:t>проявлял ли новый работник инициативность, творческий подход к работе?</w:t>
      </w:r>
    </w:p>
    <w:p w:rsidR="00D84C7F" w:rsidRPr="00054951" w:rsidRDefault="00D84C7F" w:rsidP="00054951">
      <w:pPr>
        <w:pStyle w:val="Style55"/>
        <w:widowControl/>
        <w:tabs>
          <w:tab w:val="left" w:pos="2938"/>
        </w:tabs>
        <w:ind w:firstLine="284"/>
        <w:rPr>
          <w:rStyle w:val="FontStyle93"/>
          <w:sz w:val="28"/>
          <w:szCs w:val="28"/>
        </w:rPr>
      </w:pPr>
      <w:r w:rsidRPr="00054951">
        <w:rPr>
          <w:rStyle w:val="FontStyle93"/>
          <w:sz w:val="28"/>
          <w:szCs w:val="28"/>
        </w:rPr>
        <w:t>□</w:t>
      </w:r>
      <w:r w:rsidRPr="00054951">
        <w:rPr>
          <w:rStyle w:val="FontStyle93"/>
          <w:sz w:val="28"/>
          <w:szCs w:val="28"/>
        </w:rPr>
        <w:tab/>
        <w:t>да    □ нет</w:t>
      </w:r>
    </w:p>
    <w:p w:rsidR="00D84C7F" w:rsidRPr="00054951" w:rsidRDefault="00D84C7F" w:rsidP="00054951">
      <w:pPr>
        <w:pStyle w:val="Style63"/>
        <w:widowControl/>
        <w:tabs>
          <w:tab w:val="left" w:pos="360"/>
          <w:tab w:val="left" w:pos="3802"/>
        </w:tabs>
        <w:spacing w:line="240" w:lineRule="auto"/>
        <w:ind w:firstLine="284"/>
        <w:jc w:val="left"/>
        <w:rPr>
          <w:rStyle w:val="FontStyle93"/>
          <w:sz w:val="28"/>
          <w:szCs w:val="28"/>
        </w:rPr>
      </w:pPr>
      <w:r w:rsidRPr="00054951">
        <w:rPr>
          <w:rStyle w:val="FontStyle93"/>
          <w:sz w:val="28"/>
          <w:szCs w:val="28"/>
        </w:rPr>
        <w:lastRenderedPageBreak/>
        <w:t>2)</w:t>
      </w:r>
      <w:r w:rsidRPr="00054951">
        <w:rPr>
          <w:rStyle w:val="FontStyle93"/>
          <w:sz w:val="28"/>
          <w:szCs w:val="28"/>
        </w:rPr>
        <w:tab/>
        <w:t>дисциплинированность,     управляемость,     эмоциональная     устойчивость</w:t>
      </w:r>
      <w:r w:rsidRPr="00054951">
        <w:rPr>
          <w:rStyle w:val="FontStyle93"/>
          <w:sz w:val="28"/>
          <w:szCs w:val="28"/>
        </w:rPr>
        <w:br/>
        <w:t>(стрессо-устойчивость):</w:t>
      </w:r>
      <w:r w:rsidRPr="00054951">
        <w:rPr>
          <w:rStyle w:val="FontStyle93"/>
          <w:sz w:val="28"/>
          <w:szCs w:val="28"/>
        </w:rPr>
        <w:tab/>
        <w:t>□ высокая  □ обычная, средняя   □ низкая</w:t>
      </w:r>
    </w:p>
    <w:p w:rsidR="00D84C7F" w:rsidRPr="00054951" w:rsidRDefault="00D84C7F" w:rsidP="00054951">
      <w:pPr>
        <w:pStyle w:val="Style55"/>
        <w:widowControl/>
        <w:tabs>
          <w:tab w:val="left" w:leader="underscore" w:pos="1853"/>
        </w:tabs>
        <w:ind w:firstLine="284"/>
        <w:rPr>
          <w:rStyle w:val="FontStyle93"/>
          <w:sz w:val="28"/>
          <w:szCs w:val="28"/>
        </w:rPr>
      </w:pPr>
      <w:r w:rsidRPr="00054951">
        <w:rPr>
          <w:rStyle w:val="FontStyle93"/>
          <w:sz w:val="28"/>
          <w:szCs w:val="28"/>
        </w:rPr>
        <w:t xml:space="preserve">□ </w:t>
      </w:r>
      <w:r w:rsidRPr="00054951">
        <w:rPr>
          <w:rStyle w:val="FontStyle93"/>
          <w:sz w:val="28"/>
          <w:szCs w:val="28"/>
        </w:rPr>
        <w:tab/>
      </w:r>
    </w:p>
    <w:p w:rsidR="00D84C7F" w:rsidRPr="00054951" w:rsidRDefault="00D84C7F" w:rsidP="00054951">
      <w:pPr>
        <w:pStyle w:val="Style63"/>
        <w:widowControl/>
        <w:numPr>
          <w:ilvl w:val="0"/>
          <w:numId w:val="73"/>
        </w:numPr>
        <w:tabs>
          <w:tab w:val="left" w:pos="360"/>
        </w:tabs>
        <w:spacing w:line="240" w:lineRule="auto"/>
        <w:ind w:firstLine="284"/>
        <w:rPr>
          <w:rStyle w:val="FontStyle93"/>
          <w:sz w:val="28"/>
          <w:szCs w:val="28"/>
        </w:rPr>
      </w:pPr>
      <w:r w:rsidRPr="00054951">
        <w:rPr>
          <w:rStyle w:val="FontStyle93"/>
          <w:sz w:val="28"/>
          <w:szCs w:val="28"/>
        </w:rPr>
        <w:t>коммуникабельность:   □   отличная    □   обычная, средняя     □   низкая    □</w:t>
      </w:r>
    </w:p>
    <w:p w:rsidR="00D84C7F" w:rsidRPr="00054951" w:rsidRDefault="00D84C7F" w:rsidP="00054951">
      <w:pPr>
        <w:pStyle w:val="Style63"/>
        <w:widowControl/>
        <w:numPr>
          <w:ilvl w:val="0"/>
          <w:numId w:val="73"/>
        </w:numPr>
        <w:tabs>
          <w:tab w:val="left" w:pos="360"/>
        </w:tabs>
        <w:spacing w:line="240" w:lineRule="auto"/>
        <w:ind w:firstLine="284"/>
        <w:jc w:val="left"/>
        <w:rPr>
          <w:rStyle w:val="FontStyle93"/>
          <w:sz w:val="28"/>
          <w:szCs w:val="28"/>
        </w:rPr>
      </w:pPr>
      <w:r w:rsidRPr="00054951">
        <w:rPr>
          <w:rStyle w:val="FontStyle93"/>
          <w:sz w:val="28"/>
          <w:szCs w:val="28"/>
        </w:rPr>
        <w:t>отношения с пациентами:</w:t>
      </w:r>
    </w:p>
    <w:p w:rsidR="00D84C7F" w:rsidRPr="00054951" w:rsidRDefault="00D84C7F" w:rsidP="00054951">
      <w:pPr>
        <w:pStyle w:val="Style55"/>
        <w:widowControl/>
        <w:tabs>
          <w:tab w:val="left" w:pos="221"/>
        </w:tabs>
        <w:ind w:firstLine="284"/>
        <w:jc w:val="right"/>
        <w:rPr>
          <w:rStyle w:val="FontStyle93"/>
          <w:sz w:val="28"/>
          <w:szCs w:val="28"/>
        </w:rPr>
      </w:pPr>
      <w:r w:rsidRPr="00054951">
        <w:rPr>
          <w:rStyle w:val="FontStyle93"/>
          <w:sz w:val="28"/>
          <w:szCs w:val="28"/>
        </w:rPr>
        <w:t>□</w:t>
      </w:r>
      <w:r w:rsidRPr="00054951">
        <w:rPr>
          <w:rStyle w:val="FontStyle93"/>
          <w:sz w:val="28"/>
          <w:szCs w:val="28"/>
        </w:rPr>
        <w:tab/>
        <w:t>отличные   □ обычные, средние   □ ниже среднего /</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плохие</w:t>
      </w:r>
    </w:p>
    <w:p w:rsidR="00D84C7F" w:rsidRPr="00054951" w:rsidRDefault="00D84C7F" w:rsidP="00054951">
      <w:pPr>
        <w:pStyle w:val="Style63"/>
        <w:widowControl/>
        <w:tabs>
          <w:tab w:val="left" w:pos="360"/>
        </w:tabs>
        <w:spacing w:line="240" w:lineRule="auto"/>
        <w:ind w:firstLine="284"/>
        <w:jc w:val="left"/>
        <w:rPr>
          <w:rStyle w:val="FontStyle93"/>
          <w:sz w:val="28"/>
          <w:szCs w:val="28"/>
        </w:rPr>
      </w:pPr>
      <w:r w:rsidRPr="00054951">
        <w:rPr>
          <w:rStyle w:val="FontStyle93"/>
          <w:sz w:val="28"/>
          <w:szCs w:val="28"/>
        </w:rPr>
        <w:t>5)</w:t>
      </w:r>
      <w:r w:rsidRPr="00054951">
        <w:rPr>
          <w:rStyle w:val="FontStyle93"/>
          <w:sz w:val="28"/>
          <w:szCs w:val="28"/>
        </w:rPr>
        <w:tab/>
        <w:t>отношения в коллективе:</w:t>
      </w:r>
    </w:p>
    <w:p w:rsidR="00D84C7F" w:rsidRPr="00054951" w:rsidRDefault="00D84C7F" w:rsidP="00054951">
      <w:pPr>
        <w:pStyle w:val="Style55"/>
        <w:widowControl/>
        <w:tabs>
          <w:tab w:val="left" w:pos="221"/>
        </w:tabs>
        <w:ind w:firstLine="284"/>
        <w:jc w:val="right"/>
        <w:rPr>
          <w:rStyle w:val="FontStyle93"/>
          <w:sz w:val="28"/>
          <w:szCs w:val="28"/>
        </w:rPr>
      </w:pPr>
      <w:r w:rsidRPr="00054951">
        <w:rPr>
          <w:rStyle w:val="FontStyle93"/>
          <w:sz w:val="28"/>
          <w:szCs w:val="28"/>
        </w:rPr>
        <w:t>□</w:t>
      </w:r>
      <w:r w:rsidRPr="00054951">
        <w:rPr>
          <w:rStyle w:val="FontStyle93"/>
          <w:sz w:val="28"/>
          <w:szCs w:val="28"/>
        </w:rPr>
        <w:tab/>
        <w:t>отличные   □ обычные, средние   □ ниже среднего /</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плохие</w:t>
      </w:r>
    </w:p>
    <w:p w:rsidR="00D84C7F" w:rsidRPr="00054951" w:rsidRDefault="00D84C7F" w:rsidP="00054951">
      <w:pPr>
        <w:pStyle w:val="Style63"/>
        <w:widowControl/>
        <w:tabs>
          <w:tab w:val="left" w:pos="360"/>
        </w:tabs>
        <w:spacing w:line="240" w:lineRule="auto"/>
        <w:ind w:firstLine="284"/>
        <w:jc w:val="left"/>
        <w:rPr>
          <w:rStyle w:val="FontStyle93"/>
          <w:sz w:val="28"/>
          <w:szCs w:val="28"/>
        </w:rPr>
      </w:pPr>
      <w:r w:rsidRPr="00054951">
        <w:rPr>
          <w:rStyle w:val="FontStyle93"/>
          <w:sz w:val="28"/>
          <w:szCs w:val="28"/>
        </w:rPr>
        <w:t>6)</w:t>
      </w:r>
      <w:r w:rsidRPr="00054951">
        <w:rPr>
          <w:rStyle w:val="FontStyle93"/>
          <w:sz w:val="28"/>
          <w:szCs w:val="28"/>
        </w:rPr>
        <w:tab/>
        <w:t>организаторские способности, ответственность:</w:t>
      </w:r>
    </w:p>
    <w:p w:rsidR="00D84C7F" w:rsidRPr="00054951" w:rsidRDefault="00D84C7F" w:rsidP="00054951">
      <w:pPr>
        <w:pStyle w:val="Style55"/>
        <w:widowControl/>
        <w:tabs>
          <w:tab w:val="left" w:pos="2938"/>
        </w:tabs>
        <w:ind w:firstLine="284"/>
        <w:rPr>
          <w:rStyle w:val="FontStyle93"/>
          <w:sz w:val="28"/>
          <w:szCs w:val="28"/>
        </w:rPr>
      </w:pPr>
      <w:r w:rsidRPr="00054951">
        <w:rPr>
          <w:rStyle w:val="FontStyle93"/>
          <w:sz w:val="28"/>
          <w:szCs w:val="28"/>
        </w:rPr>
        <w:t>□</w:t>
      </w:r>
      <w:r w:rsidRPr="00054951">
        <w:rPr>
          <w:rStyle w:val="FontStyle93"/>
          <w:sz w:val="28"/>
          <w:szCs w:val="28"/>
        </w:rPr>
        <w:tab/>
        <w:t>отличные  □ обычные □ ниже среднего</w:t>
      </w:r>
    </w:p>
    <w:p w:rsidR="00D84C7F" w:rsidRPr="00054951" w:rsidRDefault="00D84C7F" w:rsidP="00054951">
      <w:pPr>
        <w:pStyle w:val="Style19"/>
        <w:widowControl/>
        <w:spacing w:line="240" w:lineRule="auto"/>
        <w:ind w:firstLine="284"/>
        <w:rPr>
          <w:sz w:val="28"/>
          <w:szCs w:val="28"/>
        </w:rPr>
      </w:pPr>
    </w:p>
    <w:p w:rsidR="00D84C7F" w:rsidRPr="00054951" w:rsidRDefault="00D84C7F" w:rsidP="00054951">
      <w:pPr>
        <w:pStyle w:val="Style19"/>
        <w:widowControl/>
        <w:spacing w:line="240" w:lineRule="auto"/>
        <w:ind w:firstLine="284"/>
        <w:rPr>
          <w:sz w:val="28"/>
          <w:szCs w:val="28"/>
        </w:rPr>
      </w:pPr>
    </w:p>
    <w:p w:rsidR="00D84C7F" w:rsidRPr="00054951" w:rsidRDefault="00D84C7F" w:rsidP="00054951">
      <w:pPr>
        <w:pStyle w:val="Style19"/>
        <w:widowControl/>
        <w:spacing w:line="240" w:lineRule="auto"/>
        <w:ind w:firstLine="284"/>
        <w:rPr>
          <w:rStyle w:val="FontStyle93"/>
          <w:sz w:val="28"/>
          <w:szCs w:val="28"/>
        </w:rPr>
      </w:pPr>
      <w:r w:rsidRPr="00054951">
        <w:rPr>
          <w:rStyle w:val="FontStyle93"/>
          <w:sz w:val="28"/>
          <w:szCs w:val="28"/>
        </w:rPr>
        <w:t xml:space="preserve">6. </w:t>
      </w:r>
      <w:r w:rsidRPr="00054951">
        <w:rPr>
          <w:rStyle w:val="FontStyle92"/>
          <w:sz w:val="28"/>
          <w:szCs w:val="28"/>
        </w:rPr>
        <w:t xml:space="preserve">Рекомендация:       □ </w:t>
      </w:r>
      <w:r w:rsidRPr="00054951">
        <w:rPr>
          <w:rStyle w:val="FontStyle93"/>
          <w:sz w:val="28"/>
          <w:szCs w:val="28"/>
        </w:rPr>
        <w:t>испытательный срок прошел успешно</w:t>
      </w:r>
    </w:p>
    <w:p w:rsidR="00D84C7F" w:rsidRPr="00054951" w:rsidRDefault="00D84C7F" w:rsidP="00054951">
      <w:pPr>
        <w:pStyle w:val="Style55"/>
        <w:widowControl/>
        <w:ind w:firstLine="284"/>
        <w:jc w:val="right"/>
        <w:rPr>
          <w:rStyle w:val="FontStyle93"/>
          <w:sz w:val="28"/>
          <w:szCs w:val="28"/>
        </w:rPr>
      </w:pPr>
      <w:r w:rsidRPr="00054951">
        <w:rPr>
          <w:rStyle w:val="FontStyle92"/>
          <w:sz w:val="28"/>
          <w:szCs w:val="28"/>
        </w:rPr>
        <w:t xml:space="preserve">□ </w:t>
      </w:r>
      <w:r w:rsidRPr="00054951">
        <w:rPr>
          <w:rStyle w:val="FontStyle93"/>
          <w:sz w:val="28"/>
          <w:szCs w:val="28"/>
        </w:rPr>
        <w:t>не рекомендуется дальнейшее трудоустройство</w:t>
      </w: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spacing w:line="240" w:lineRule="auto"/>
        <w:ind w:firstLine="284"/>
        <w:jc w:val="both"/>
        <w:rPr>
          <w:rStyle w:val="FontStyle93"/>
          <w:sz w:val="28"/>
          <w:szCs w:val="28"/>
        </w:rPr>
      </w:pPr>
      <w:r w:rsidRPr="00054951">
        <w:rPr>
          <w:rStyle w:val="FontStyle93"/>
          <w:sz w:val="28"/>
          <w:szCs w:val="28"/>
        </w:rPr>
        <w:t>Ф.И.О. руководителя подразделения</w:t>
      </w: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tabs>
          <w:tab w:val="left" w:leader="underscore" w:pos="2750"/>
          <w:tab w:val="left" w:leader="underscore" w:pos="5755"/>
        </w:tabs>
        <w:spacing w:line="240" w:lineRule="auto"/>
        <w:ind w:firstLine="284"/>
        <w:jc w:val="both"/>
        <w:rPr>
          <w:rStyle w:val="FontStyle93"/>
          <w:sz w:val="28"/>
          <w:szCs w:val="28"/>
        </w:rPr>
      </w:pPr>
      <w:r w:rsidRPr="00054951">
        <w:rPr>
          <w:rStyle w:val="FontStyle93"/>
          <w:sz w:val="28"/>
          <w:szCs w:val="28"/>
        </w:rPr>
        <w:t>Подпись</w:t>
      </w:r>
      <w:r w:rsidRPr="00054951">
        <w:rPr>
          <w:rStyle w:val="FontStyle93"/>
          <w:sz w:val="28"/>
          <w:szCs w:val="28"/>
        </w:rPr>
        <w:tab/>
        <w:t xml:space="preserve">   Дата</w:t>
      </w:r>
      <w:r w:rsidRPr="00054951">
        <w:rPr>
          <w:rStyle w:val="FontStyle93"/>
          <w:sz w:val="28"/>
          <w:szCs w:val="28"/>
        </w:rPr>
        <w:tab/>
      </w: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spacing w:line="240" w:lineRule="auto"/>
        <w:ind w:firstLine="284"/>
        <w:jc w:val="both"/>
        <w:rPr>
          <w:rStyle w:val="FontStyle93"/>
          <w:sz w:val="28"/>
          <w:szCs w:val="28"/>
        </w:rPr>
      </w:pPr>
      <w:r w:rsidRPr="00054951">
        <w:rPr>
          <w:rStyle w:val="FontStyle93"/>
          <w:sz w:val="28"/>
          <w:szCs w:val="28"/>
        </w:rPr>
        <w:t>Ознакомлен (Ф.И.О. работника):</w:t>
      </w: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spacing w:line="240" w:lineRule="auto"/>
        <w:ind w:firstLine="284"/>
        <w:jc w:val="both"/>
        <w:rPr>
          <w:sz w:val="28"/>
          <w:szCs w:val="28"/>
        </w:rPr>
      </w:pPr>
    </w:p>
    <w:p w:rsidR="00D84C7F" w:rsidRPr="00054951" w:rsidRDefault="00D84C7F" w:rsidP="00054951">
      <w:pPr>
        <w:pStyle w:val="Style19"/>
        <w:widowControl/>
        <w:tabs>
          <w:tab w:val="left" w:leader="underscore" w:pos="2750"/>
          <w:tab w:val="left" w:leader="underscore" w:pos="5755"/>
        </w:tabs>
        <w:spacing w:line="240" w:lineRule="auto"/>
        <w:ind w:firstLine="284"/>
        <w:jc w:val="both"/>
        <w:rPr>
          <w:rStyle w:val="FontStyle93"/>
          <w:sz w:val="28"/>
          <w:szCs w:val="28"/>
        </w:rPr>
      </w:pPr>
      <w:r w:rsidRPr="00054951">
        <w:rPr>
          <w:rStyle w:val="FontStyle93"/>
          <w:sz w:val="28"/>
          <w:szCs w:val="28"/>
        </w:rPr>
        <w:t>Подпись</w:t>
      </w:r>
      <w:r w:rsidRPr="00054951">
        <w:rPr>
          <w:rStyle w:val="FontStyle93"/>
          <w:sz w:val="28"/>
          <w:szCs w:val="28"/>
        </w:rPr>
        <w:tab/>
        <w:t xml:space="preserve">   Дата</w:t>
      </w:r>
      <w:r w:rsidRPr="00054951">
        <w:rPr>
          <w:rStyle w:val="FontStyle93"/>
          <w:sz w:val="28"/>
          <w:szCs w:val="28"/>
        </w:rPr>
        <w:tab/>
      </w:r>
    </w:p>
    <w:p w:rsidR="00D84C7F" w:rsidRPr="00054951" w:rsidRDefault="00D84C7F" w:rsidP="00054951">
      <w:pPr>
        <w:pStyle w:val="Style19"/>
        <w:widowControl/>
        <w:tabs>
          <w:tab w:val="left" w:leader="underscore" w:pos="2750"/>
          <w:tab w:val="left" w:leader="underscore" w:pos="5755"/>
        </w:tabs>
        <w:spacing w:line="240" w:lineRule="auto"/>
        <w:ind w:firstLine="284"/>
        <w:jc w:val="both"/>
        <w:rPr>
          <w:rStyle w:val="FontStyle93"/>
          <w:sz w:val="28"/>
          <w:szCs w:val="28"/>
        </w:rPr>
        <w:sectPr w:rsidR="00D84C7F" w:rsidRPr="00054951" w:rsidSect="00054951">
          <w:headerReference w:type="even" r:id="rId53"/>
          <w:headerReference w:type="default" r:id="rId54"/>
          <w:footerReference w:type="even" r:id="rId55"/>
          <w:footerReference w:type="default" r:id="rId56"/>
          <w:pgSz w:w="11907" w:h="16839" w:code="9"/>
          <w:pgMar w:top="1134" w:right="850" w:bottom="1134" w:left="1701" w:header="720" w:footer="720" w:gutter="0"/>
          <w:cols w:space="60"/>
          <w:noEndnote/>
          <w:docGrid w:linePitch="326"/>
        </w:sectPr>
      </w:pPr>
    </w:p>
    <w:p w:rsidR="004813E0" w:rsidRPr="00F42DE4" w:rsidRDefault="00D84C7F" w:rsidP="004813E0">
      <w:pPr>
        <w:pStyle w:val="Style74"/>
        <w:widowControl/>
        <w:spacing w:line="240" w:lineRule="auto"/>
        <w:ind w:firstLine="284"/>
        <w:jc w:val="right"/>
        <w:rPr>
          <w:rStyle w:val="FontStyle92"/>
          <w:sz w:val="28"/>
          <w:szCs w:val="28"/>
        </w:rPr>
      </w:pPr>
      <w:r w:rsidRPr="00054951">
        <w:rPr>
          <w:rStyle w:val="FontStyle92"/>
          <w:sz w:val="28"/>
          <w:szCs w:val="28"/>
        </w:rPr>
        <w:lastRenderedPageBreak/>
        <w:t xml:space="preserve">УТВЕРЖДАЮ </w:t>
      </w:r>
    </w:p>
    <w:p w:rsidR="00D84C7F" w:rsidRPr="00054951" w:rsidRDefault="00D84C7F" w:rsidP="004813E0">
      <w:pPr>
        <w:pStyle w:val="Style74"/>
        <w:widowControl/>
        <w:spacing w:line="240" w:lineRule="auto"/>
        <w:ind w:firstLine="284"/>
        <w:jc w:val="right"/>
        <w:rPr>
          <w:rStyle w:val="FontStyle92"/>
          <w:sz w:val="28"/>
          <w:szCs w:val="28"/>
        </w:rPr>
      </w:pPr>
      <w:r w:rsidRPr="00054951">
        <w:rPr>
          <w:rStyle w:val="FontStyle92"/>
          <w:sz w:val="28"/>
          <w:szCs w:val="28"/>
        </w:rPr>
        <w:t>Курирующий Заместитель Главного врача</w:t>
      </w:r>
    </w:p>
    <w:p w:rsidR="00D84C7F" w:rsidRPr="00054951" w:rsidRDefault="00D84C7F" w:rsidP="00054951">
      <w:pPr>
        <w:pStyle w:val="Style48"/>
        <w:widowControl/>
        <w:spacing w:line="240" w:lineRule="auto"/>
        <w:ind w:firstLine="284"/>
        <w:jc w:val="right"/>
        <w:rPr>
          <w:rStyle w:val="FontStyle92"/>
          <w:sz w:val="28"/>
          <w:szCs w:val="28"/>
        </w:rPr>
      </w:pPr>
      <w:r w:rsidRPr="00054951">
        <w:rPr>
          <w:rStyle w:val="FontStyle92"/>
          <w:sz w:val="28"/>
          <w:szCs w:val="28"/>
        </w:rPr>
        <w:t>(или Главный врач)</w:t>
      </w:r>
    </w:p>
    <w:p w:rsidR="00D84C7F" w:rsidRPr="00054951" w:rsidRDefault="00D84C7F" w:rsidP="00054951">
      <w:pPr>
        <w:pStyle w:val="Style28"/>
        <w:widowControl/>
        <w:ind w:firstLine="284"/>
        <w:jc w:val="right"/>
        <w:rPr>
          <w:sz w:val="28"/>
          <w:szCs w:val="28"/>
        </w:rPr>
      </w:pPr>
    </w:p>
    <w:p w:rsidR="00D84C7F" w:rsidRPr="00054951" w:rsidRDefault="00D84C7F" w:rsidP="00054951">
      <w:pPr>
        <w:pStyle w:val="Style28"/>
        <w:widowControl/>
        <w:tabs>
          <w:tab w:val="left" w:pos="3398"/>
        </w:tabs>
        <w:ind w:firstLine="284"/>
        <w:jc w:val="right"/>
        <w:rPr>
          <w:rStyle w:val="FontStyle90"/>
          <w:sz w:val="28"/>
          <w:szCs w:val="28"/>
        </w:rPr>
      </w:pPr>
      <w:r w:rsidRPr="00054951">
        <w:rPr>
          <w:rStyle w:val="FontStyle90"/>
          <w:sz w:val="28"/>
          <w:szCs w:val="28"/>
        </w:rPr>
        <w:t>ФИО</w:t>
      </w:r>
      <w:r w:rsidRPr="00054951">
        <w:rPr>
          <w:rStyle w:val="FontStyle90"/>
          <w:sz w:val="28"/>
          <w:szCs w:val="28"/>
        </w:rPr>
        <w:tab/>
        <w:t>подпись</w:t>
      </w:r>
    </w:p>
    <w:p w:rsidR="00D84C7F" w:rsidRPr="00054951" w:rsidRDefault="00D84C7F" w:rsidP="00054951">
      <w:pPr>
        <w:pStyle w:val="Style48"/>
        <w:widowControl/>
        <w:tabs>
          <w:tab w:val="left" w:leader="underscore" w:pos="835"/>
          <w:tab w:val="left" w:leader="underscore" w:pos="2755"/>
        </w:tabs>
        <w:spacing w:line="240" w:lineRule="auto"/>
        <w:ind w:firstLine="284"/>
        <w:jc w:val="right"/>
        <w:rPr>
          <w:rStyle w:val="FontStyle92"/>
          <w:sz w:val="28"/>
          <w:szCs w:val="28"/>
        </w:rPr>
      </w:pPr>
      <w:r w:rsidRPr="00054951">
        <w:rPr>
          <w:rStyle w:val="FontStyle92"/>
          <w:sz w:val="28"/>
          <w:szCs w:val="28"/>
        </w:rPr>
        <w:t>«</w:t>
      </w:r>
      <w:r w:rsidRPr="00054951">
        <w:rPr>
          <w:rStyle w:val="FontStyle92"/>
          <w:sz w:val="28"/>
          <w:szCs w:val="28"/>
        </w:rPr>
        <w:tab/>
        <w:t>»</w:t>
      </w:r>
      <w:r w:rsidRPr="00054951">
        <w:rPr>
          <w:rStyle w:val="FontStyle92"/>
          <w:sz w:val="28"/>
          <w:szCs w:val="28"/>
        </w:rPr>
        <w:tab/>
        <w:t>201 _ г.</w:t>
      </w:r>
    </w:p>
    <w:p w:rsidR="00D84C7F" w:rsidRPr="00054951" w:rsidRDefault="00D84C7F" w:rsidP="00054951">
      <w:pPr>
        <w:pStyle w:val="Style48"/>
        <w:widowControl/>
        <w:spacing w:line="240" w:lineRule="auto"/>
        <w:ind w:firstLine="284"/>
        <w:jc w:val="center"/>
        <w:rPr>
          <w:sz w:val="28"/>
          <w:szCs w:val="28"/>
        </w:rPr>
      </w:pPr>
    </w:p>
    <w:p w:rsidR="00D84C7F" w:rsidRPr="00054951" w:rsidRDefault="00D84C7F" w:rsidP="00054951">
      <w:pPr>
        <w:pStyle w:val="Style48"/>
        <w:widowControl/>
        <w:spacing w:line="240" w:lineRule="auto"/>
        <w:ind w:firstLine="284"/>
        <w:jc w:val="center"/>
        <w:rPr>
          <w:sz w:val="28"/>
          <w:szCs w:val="28"/>
        </w:r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t>ЛИСТ ПЕРЕСМОТРА ПРИВИЛЕГИЙ ВРАЧА</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tabs>
          <w:tab w:val="left" w:leader="underscore" w:pos="6629"/>
        </w:tabs>
        <w:spacing w:line="240" w:lineRule="auto"/>
        <w:ind w:firstLine="284"/>
        <w:jc w:val="left"/>
        <w:rPr>
          <w:rStyle w:val="FontStyle92"/>
          <w:sz w:val="28"/>
          <w:szCs w:val="28"/>
        </w:rPr>
      </w:pPr>
      <w:r w:rsidRPr="00054951">
        <w:rPr>
          <w:rStyle w:val="FontStyle92"/>
          <w:sz w:val="28"/>
          <w:szCs w:val="28"/>
        </w:rPr>
        <w:t>Ф.И.О.</w:t>
      </w:r>
      <w:r w:rsidRPr="00054951">
        <w:rPr>
          <w:rStyle w:val="FontStyle92"/>
          <w:sz w:val="28"/>
          <w:szCs w:val="28"/>
        </w:rPr>
        <w:tab/>
      </w:r>
    </w:p>
    <w:p w:rsidR="00D84C7F" w:rsidRPr="00054951" w:rsidRDefault="00D84C7F" w:rsidP="00054951">
      <w:pPr>
        <w:pStyle w:val="Style48"/>
        <w:widowControl/>
        <w:tabs>
          <w:tab w:val="left" w:leader="underscore" w:pos="6648"/>
        </w:tabs>
        <w:spacing w:line="240" w:lineRule="auto"/>
        <w:ind w:firstLine="284"/>
        <w:jc w:val="left"/>
        <w:rPr>
          <w:rStyle w:val="FontStyle92"/>
          <w:sz w:val="28"/>
          <w:szCs w:val="28"/>
        </w:rPr>
      </w:pPr>
      <w:r w:rsidRPr="00054951">
        <w:rPr>
          <w:rStyle w:val="FontStyle92"/>
          <w:sz w:val="28"/>
          <w:szCs w:val="28"/>
        </w:rPr>
        <w:t xml:space="preserve">Должность </w:t>
      </w:r>
      <w:r w:rsidRPr="00054951">
        <w:rPr>
          <w:rStyle w:val="FontStyle92"/>
          <w:sz w:val="28"/>
          <w:szCs w:val="28"/>
        </w:rPr>
        <w:tab/>
      </w:r>
    </w:p>
    <w:p w:rsidR="00D84C7F" w:rsidRPr="00054951" w:rsidRDefault="00D84C7F" w:rsidP="00054951">
      <w:pPr>
        <w:pStyle w:val="Style48"/>
        <w:widowControl/>
        <w:tabs>
          <w:tab w:val="left" w:leader="underscore" w:pos="6662"/>
        </w:tabs>
        <w:spacing w:line="240" w:lineRule="auto"/>
        <w:ind w:firstLine="284"/>
        <w:jc w:val="left"/>
        <w:rPr>
          <w:rStyle w:val="FontStyle92"/>
          <w:sz w:val="28"/>
          <w:szCs w:val="28"/>
        </w:rPr>
      </w:pPr>
      <w:r w:rsidRPr="00054951">
        <w:rPr>
          <w:rStyle w:val="FontStyle92"/>
          <w:sz w:val="28"/>
          <w:szCs w:val="28"/>
        </w:rPr>
        <w:t xml:space="preserve">Отделение </w:t>
      </w:r>
      <w:r w:rsidRPr="00054951">
        <w:rPr>
          <w:rStyle w:val="FontStyle92"/>
          <w:sz w:val="28"/>
          <w:szCs w:val="28"/>
        </w:rPr>
        <w:tab/>
      </w:r>
    </w:p>
    <w:p w:rsidR="00D84C7F" w:rsidRPr="00054951" w:rsidRDefault="00D84C7F" w:rsidP="00054951">
      <w:pPr>
        <w:pStyle w:val="Style48"/>
        <w:widowControl/>
        <w:tabs>
          <w:tab w:val="left" w:leader="underscore" w:pos="6653"/>
        </w:tabs>
        <w:spacing w:line="240" w:lineRule="auto"/>
        <w:ind w:firstLine="284"/>
        <w:jc w:val="left"/>
        <w:rPr>
          <w:rStyle w:val="FontStyle92"/>
          <w:sz w:val="28"/>
          <w:szCs w:val="28"/>
        </w:rPr>
      </w:pPr>
      <w:r w:rsidRPr="00054951">
        <w:rPr>
          <w:rStyle w:val="FontStyle92"/>
          <w:sz w:val="28"/>
          <w:szCs w:val="28"/>
        </w:rPr>
        <w:t xml:space="preserve">Специальность </w:t>
      </w:r>
      <w:r w:rsidRPr="00054951">
        <w:rPr>
          <w:rStyle w:val="FontStyle92"/>
          <w:sz w:val="28"/>
          <w:szCs w:val="28"/>
        </w:rPr>
        <w:tab/>
      </w:r>
    </w:p>
    <w:p w:rsidR="00D84C7F" w:rsidRPr="00054951" w:rsidRDefault="00D84C7F" w:rsidP="00054951">
      <w:pPr>
        <w:pStyle w:val="Style48"/>
        <w:widowControl/>
        <w:tabs>
          <w:tab w:val="left" w:leader="underscore" w:pos="4762"/>
        </w:tabs>
        <w:spacing w:line="240" w:lineRule="auto"/>
        <w:ind w:firstLine="284"/>
        <w:jc w:val="left"/>
        <w:rPr>
          <w:rStyle w:val="FontStyle92"/>
          <w:sz w:val="28"/>
          <w:szCs w:val="28"/>
        </w:rPr>
      </w:pPr>
      <w:r w:rsidRPr="00054951">
        <w:rPr>
          <w:rStyle w:val="FontStyle92"/>
          <w:sz w:val="28"/>
          <w:szCs w:val="28"/>
        </w:rPr>
        <w:t>Стаж работы по специальности</w:t>
      </w:r>
      <w:r w:rsidRPr="00054951">
        <w:rPr>
          <w:rStyle w:val="FontStyle92"/>
          <w:sz w:val="28"/>
          <w:szCs w:val="28"/>
        </w:rPr>
        <w:tab/>
        <w:t xml:space="preserve"> Квалификационная категория</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Цель: </w:t>
      </w:r>
      <w:r w:rsidRPr="00054951">
        <w:rPr>
          <w:rStyle w:val="FontStyle93"/>
          <w:sz w:val="28"/>
          <w:szCs w:val="28"/>
        </w:rPr>
        <w:t>пересмотр привилегий для расширения или изменения ранее утвержденного списка привилегий, , после овладения дополнительными знаниями, опытом и навыками.</w:t>
      </w:r>
    </w:p>
    <w:p w:rsidR="00D84C7F" w:rsidRPr="00054951" w:rsidRDefault="00D84C7F" w:rsidP="00054951">
      <w:pPr>
        <w:pStyle w:val="Style59"/>
        <w:widowControl/>
        <w:spacing w:line="240" w:lineRule="auto"/>
        <w:ind w:firstLine="284"/>
        <w:jc w:val="left"/>
        <w:rPr>
          <w:sz w:val="28"/>
          <w:szCs w:val="28"/>
        </w:rPr>
      </w:pPr>
    </w:p>
    <w:p w:rsidR="00D84C7F" w:rsidRPr="00054951" w:rsidRDefault="00D84C7F" w:rsidP="00054951">
      <w:pPr>
        <w:pStyle w:val="Style59"/>
        <w:widowControl/>
        <w:spacing w:line="240" w:lineRule="auto"/>
        <w:ind w:firstLine="284"/>
        <w:jc w:val="left"/>
        <w:rPr>
          <w:sz w:val="28"/>
          <w:szCs w:val="28"/>
        </w:rPr>
      </w:pPr>
    </w:p>
    <w:p w:rsidR="00D84C7F" w:rsidRPr="00054951" w:rsidRDefault="00D84C7F" w:rsidP="00054951">
      <w:pPr>
        <w:pStyle w:val="Style59"/>
        <w:widowControl/>
        <w:spacing w:line="240" w:lineRule="auto"/>
        <w:ind w:firstLine="284"/>
        <w:jc w:val="left"/>
        <w:rPr>
          <w:rStyle w:val="FontStyle93"/>
          <w:sz w:val="28"/>
          <w:szCs w:val="28"/>
        </w:rPr>
      </w:pPr>
      <w:r w:rsidRPr="00054951">
        <w:rPr>
          <w:rStyle w:val="FontStyle93"/>
          <w:sz w:val="28"/>
          <w:szCs w:val="28"/>
        </w:rPr>
        <w:t>Настоящий пересмотр привилегий является:</w:t>
      </w:r>
    </w:p>
    <w:p w:rsidR="00D84C7F" w:rsidRPr="00054951" w:rsidRDefault="00D84C7F" w:rsidP="00054951">
      <w:pPr>
        <w:pStyle w:val="Style43"/>
        <w:widowControl/>
        <w:ind w:firstLine="284"/>
        <w:jc w:val="right"/>
        <w:rPr>
          <w:sz w:val="28"/>
          <w:szCs w:val="28"/>
        </w:rPr>
      </w:pPr>
    </w:p>
    <w:p w:rsidR="00D84C7F" w:rsidRPr="00054951" w:rsidRDefault="00D84C7F" w:rsidP="00054951">
      <w:pPr>
        <w:pStyle w:val="Style43"/>
        <w:widowControl/>
        <w:tabs>
          <w:tab w:val="left" w:pos="3691"/>
        </w:tabs>
        <w:ind w:firstLine="284"/>
        <w:jc w:val="right"/>
        <w:rPr>
          <w:rStyle w:val="FontStyle92"/>
          <w:sz w:val="28"/>
          <w:szCs w:val="28"/>
        </w:rPr>
      </w:pPr>
      <w:r w:rsidRPr="00054951">
        <w:rPr>
          <w:rStyle w:val="FontStyle92"/>
          <w:sz w:val="28"/>
          <w:szCs w:val="28"/>
        </w:rPr>
        <w:t xml:space="preserve">□ плановым </w:t>
      </w:r>
      <w:r w:rsidRPr="00054951">
        <w:rPr>
          <w:rStyle w:val="FontStyle93"/>
          <w:sz w:val="28"/>
          <w:szCs w:val="28"/>
        </w:rPr>
        <w:t>(раз в три года)</w:t>
      </w:r>
      <w:r w:rsidRPr="00054951">
        <w:rPr>
          <w:rStyle w:val="FontStyle93"/>
          <w:sz w:val="28"/>
          <w:szCs w:val="28"/>
        </w:rPr>
        <w:tab/>
      </w:r>
      <w:r w:rsidRPr="00054951">
        <w:rPr>
          <w:rStyle w:val="FontStyle92"/>
          <w:sz w:val="28"/>
          <w:szCs w:val="28"/>
        </w:rPr>
        <w:t>□ внеплановым</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1243"/>
        <w:gridCol w:w="1416"/>
        <w:gridCol w:w="1421"/>
        <w:gridCol w:w="989"/>
        <w:gridCol w:w="1277"/>
        <w:gridCol w:w="1277"/>
        <w:gridCol w:w="1138"/>
      </w:tblGrid>
      <w:tr w:rsidR="00D84C7F" w:rsidRPr="00054951">
        <w:tblPrEx>
          <w:tblCellMar>
            <w:top w:w="0" w:type="dxa"/>
            <w:bottom w:w="0" w:type="dxa"/>
          </w:tblCellMar>
        </w:tblPrEx>
        <w:tc>
          <w:tcPr>
            <w:tcW w:w="461" w:type="dxa"/>
            <w:vMerge w:val="restart"/>
            <w:tcBorders>
              <w:top w:val="single" w:sz="6" w:space="0" w:color="auto"/>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w:t>
            </w:r>
          </w:p>
        </w:tc>
        <w:tc>
          <w:tcPr>
            <w:tcW w:w="1243" w:type="dxa"/>
            <w:vMerge w:val="restart"/>
            <w:tcBorders>
              <w:top w:val="single" w:sz="6" w:space="0" w:color="auto"/>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Процеду</w:t>
            </w:r>
          </w:p>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ра, операция</w:t>
            </w:r>
          </w:p>
        </w:tc>
        <w:tc>
          <w:tcPr>
            <w:tcW w:w="3826" w:type="dxa"/>
            <w:gridSpan w:val="3"/>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Заполняет врач</w:t>
            </w:r>
          </w:p>
          <w:p w:rsidR="00D84C7F" w:rsidRPr="00054951" w:rsidRDefault="00D84C7F" w:rsidP="004813E0">
            <w:pPr>
              <w:pStyle w:val="Style34"/>
              <w:widowControl/>
              <w:spacing w:line="240" w:lineRule="auto"/>
              <w:jc w:val="left"/>
              <w:rPr>
                <w:rStyle w:val="FontStyle93"/>
                <w:sz w:val="28"/>
                <w:szCs w:val="28"/>
              </w:rPr>
            </w:pPr>
            <w:r w:rsidRPr="00054951">
              <w:rPr>
                <w:rStyle w:val="FontStyle92"/>
                <w:sz w:val="28"/>
                <w:szCs w:val="28"/>
              </w:rPr>
              <w:t xml:space="preserve">(заявитель): </w:t>
            </w:r>
            <w:r w:rsidRPr="00054951">
              <w:rPr>
                <w:rStyle w:val="FontStyle93"/>
                <w:sz w:val="28"/>
                <w:szCs w:val="28"/>
              </w:rPr>
              <w:t>отметьте « + » в подходящей графе</w:t>
            </w:r>
          </w:p>
        </w:tc>
        <w:tc>
          <w:tcPr>
            <w:tcW w:w="3692" w:type="dxa"/>
            <w:gridSpan w:val="3"/>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3"/>
                <w:sz w:val="28"/>
                <w:szCs w:val="28"/>
              </w:rPr>
            </w:pPr>
            <w:r w:rsidRPr="00054951">
              <w:rPr>
                <w:rStyle w:val="FontStyle92"/>
                <w:sz w:val="28"/>
                <w:szCs w:val="28"/>
              </w:rPr>
              <w:t xml:space="preserve">Подтверждает вышестоящий руководитель: </w:t>
            </w:r>
            <w:r w:rsidRPr="00054951">
              <w:rPr>
                <w:rStyle w:val="FontStyle93"/>
                <w:sz w:val="28"/>
                <w:szCs w:val="28"/>
              </w:rPr>
              <w:t>отметьте « + » в подходящей графе</w:t>
            </w:r>
          </w:p>
        </w:tc>
      </w:tr>
      <w:tr w:rsidR="00D84C7F" w:rsidRPr="00054951">
        <w:tblPrEx>
          <w:tblCellMar>
            <w:top w:w="0" w:type="dxa"/>
            <w:bottom w:w="0" w:type="dxa"/>
          </w:tblCellMar>
        </w:tblPrEx>
        <w:tc>
          <w:tcPr>
            <w:tcW w:w="461" w:type="dxa"/>
            <w:vMerge/>
            <w:tcBorders>
              <w:top w:val="nil"/>
              <w:left w:val="single" w:sz="6" w:space="0" w:color="auto"/>
              <w:bottom w:val="single" w:sz="6" w:space="0" w:color="auto"/>
              <w:right w:val="single" w:sz="6" w:space="0" w:color="auto"/>
            </w:tcBorders>
          </w:tcPr>
          <w:p w:rsidR="00D84C7F" w:rsidRPr="00054951" w:rsidRDefault="00D84C7F" w:rsidP="004813E0">
            <w:pPr>
              <w:widowControl/>
              <w:rPr>
                <w:rStyle w:val="FontStyle93"/>
                <w:sz w:val="28"/>
                <w:szCs w:val="28"/>
              </w:rPr>
            </w:pPr>
          </w:p>
          <w:p w:rsidR="00D84C7F" w:rsidRPr="00054951" w:rsidRDefault="00D84C7F" w:rsidP="004813E0">
            <w:pPr>
              <w:widowControl/>
              <w:rPr>
                <w:rStyle w:val="FontStyle93"/>
                <w:sz w:val="28"/>
                <w:szCs w:val="28"/>
              </w:rPr>
            </w:pPr>
          </w:p>
        </w:tc>
        <w:tc>
          <w:tcPr>
            <w:tcW w:w="1243" w:type="dxa"/>
            <w:vMerge/>
            <w:tcBorders>
              <w:top w:val="nil"/>
              <w:left w:val="single" w:sz="6" w:space="0" w:color="auto"/>
              <w:bottom w:val="single" w:sz="6" w:space="0" w:color="auto"/>
              <w:right w:val="single" w:sz="6" w:space="0" w:color="auto"/>
            </w:tcBorders>
          </w:tcPr>
          <w:p w:rsidR="00D84C7F" w:rsidRPr="00054951" w:rsidRDefault="00D84C7F" w:rsidP="004813E0">
            <w:pPr>
              <w:widowControl/>
              <w:rPr>
                <w:rStyle w:val="FontStyle93"/>
                <w:sz w:val="28"/>
                <w:szCs w:val="28"/>
              </w:rPr>
            </w:pPr>
          </w:p>
          <w:p w:rsidR="00D84C7F" w:rsidRPr="00054951" w:rsidRDefault="00D84C7F" w:rsidP="004813E0">
            <w:pPr>
              <w:widowControl/>
              <w:rPr>
                <w:rStyle w:val="FontStyle93"/>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Самостоя</w:t>
            </w:r>
            <w:r w:rsidRPr="00054951">
              <w:rPr>
                <w:rStyle w:val="FontStyle93"/>
                <w:sz w:val="28"/>
                <w:szCs w:val="28"/>
              </w:rPr>
              <w:softHyphen/>
              <w:t>тельное выполнени е</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Под наблюдение м,</w:t>
            </w:r>
          </w:p>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ассистенция</w:t>
            </w: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Не выполн яет</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Самостоя -тельное выполнен ие</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Под наблюдени</w:t>
            </w:r>
          </w:p>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ем, ассистенци я</w:t>
            </w: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Не выполня ет</w:t>
            </w:r>
          </w:p>
        </w:tc>
      </w:tr>
      <w:tr w:rsidR="00D84C7F" w:rsidRPr="00054951">
        <w:tblPrEx>
          <w:tblCellMar>
            <w:top w:w="0" w:type="dxa"/>
            <w:bottom w:w="0" w:type="dxa"/>
          </w:tblCellMar>
        </w:tblPrEx>
        <w:tc>
          <w:tcPr>
            <w:tcW w:w="9222" w:type="dxa"/>
            <w:gridSpan w:val="8"/>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Из прежних привилегий следующие изменяются в уровне самостоятельности:</w:t>
            </w: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1</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bl>
    <w:p w:rsidR="00D84C7F" w:rsidRPr="00054951" w:rsidRDefault="00D84C7F" w:rsidP="00054951">
      <w:pPr>
        <w:widowControl/>
        <w:ind w:firstLine="284"/>
        <w:rPr>
          <w:sz w:val="28"/>
          <w:szCs w:val="28"/>
        </w:rPr>
        <w:sectPr w:rsidR="00D84C7F" w:rsidRPr="00054951" w:rsidSect="00054951">
          <w:headerReference w:type="even" r:id="rId57"/>
          <w:headerReference w:type="default" r:id="rId58"/>
          <w:footerReference w:type="even" r:id="rId59"/>
          <w:footerReference w:type="default" r:id="rId60"/>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1243"/>
        <w:gridCol w:w="1416"/>
        <w:gridCol w:w="1474"/>
        <w:gridCol w:w="936"/>
        <w:gridCol w:w="1277"/>
        <w:gridCol w:w="1277"/>
        <w:gridCol w:w="1138"/>
      </w:tblGrid>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right"/>
              <w:rPr>
                <w:rStyle w:val="FontStyle93"/>
                <w:sz w:val="28"/>
                <w:szCs w:val="28"/>
              </w:rPr>
            </w:pPr>
            <w:r w:rsidRPr="00054951">
              <w:rPr>
                <w:rStyle w:val="FontStyle93"/>
                <w:sz w:val="28"/>
                <w:szCs w:val="28"/>
              </w:rPr>
              <w:lastRenderedPageBreak/>
              <w:t>2</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7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3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9222" w:type="dxa"/>
            <w:gridSpan w:val="8"/>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8"/>
              <w:widowControl/>
              <w:spacing w:line="240" w:lineRule="auto"/>
              <w:ind w:firstLine="284"/>
              <w:jc w:val="right"/>
              <w:rPr>
                <w:rStyle w:val="FontStyle92"/>
                <w:sz w:val="28"/>
                <w:szCs w:val="28"/>
              </w:rPr>
            </w:pPr>
            <w:r w:rsidRPr="00054951">
              <w:rPr>
                <w:rStyle w:val="FontStyle92"/>
                <w:sz w:val="28"/>
                <w:szCs w:val="28"/>
              </w:rPr>
              <w:t>В дополнение к прежним, врач получает следующие привилегии:</w:t>
            </w: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right"/>
              <w:rPr>
                <w:rStyle w:val="FontStyle93"/>
                <w:sz w:val="28"/>
                <w:szCs w:val="28"/>
              </w:rPr>
            </w:pPr>
            <w:r w:rsidRPr="00054951">
              <w:rPr>
                <w:rStyle w:val="FontStyle93"/>
                <w:sz w:val="28"/>
                <w:szCs w:val="28"/>
              </w:rPr>
              <w:t>3</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7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3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right"/>
              <w:rPr>
                <w:rStyle w:val="FontStyle93"/>
                <w:sz w:val="28"/>
                <w:szCs w:val="28"/>
              </w:rPr>
            </w:pPr>
            <w:r w:rsidRPr="00054951">
              <w:rPr>
                <w:rStyle w:val="FontStyle93"/>
                <w:sz w:val="28"/>
                <w:szCs w:val="28"/>
              </w:rPr>
              <w:t>4</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7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3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9222" w:type="dxa"/>
            <w:gridSpan w:val="8"/>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8"/>
              <w:widowControl/>
              <w:spacing w:line="240" w:lineRule="auto"/>
              <w:ind w:firstLine="284"/>
              <w:jc w:val="right"/>
              <w:rPr>
                <w:rStyle w:val="FontStyle92"/>
                <w:sz w:val="28"/>
                <w:szCs w:val="28"/>
              </w:rPr>
            </w:pPr>
            <w:r w:rsidRPr="00054951">
              <w:rPr>
                <w:rStyle w:val="FontStyle92"/>
                <w:sz w:val="28"/>
                <w:szCs w:val="28"/>
              </w:rPr>
              <w:t>Из прежних привилегий, врач лишается следующих привилегий:</w:t>
            </w: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right"/>
              <w:rPr>
                <w:rStyle w:val="FontStyle93"/>
                <w:sz w:val="28"/>
                <w:szCs w:val="28"/>
              </w:rPr>
            </w:pPr>
            <w:r w:rsidRPr="00054951">
              <w:rPr>
                <w:rStyle w:val="FontStyle93"/>
                <w:sz w:val="28"/>
                <w:szCs w:val="28"/>
              </w:rPr>
              <w:t>5</w:t>
            </w: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74" w:type="dxa"/>
            <w:tcBorders>
              <w:top w:val="single" w:sz="6" w:space="0" w:color="auto"/>
              <w:left w:val="single" w:sz="6" w:space="0" w:color="auto"/>
              <w:bottom w:val="single" w:sz="6" w:space="0" w:color="auto"/>
              <w:right w:val="nil"/>
            </w:tcBorders>
          </w:tcPr>
          <w:p w:rsidR="00D84C7F" w:rsidRPr="00054951" w:rsidRDefault="00D84C7F" w:rsidP="00054951">
            <w:pPr>
              <w:pStyle w:val="Style7"/>
              <w:widowControl/>
              <w:ind w:firstLine="284"/>
              <w:rPr>
                <w:sz w:val="28"/>
                <w:szCs w:val="28"/>
              </w:rPr>
            </w:pPr>
          </w:p>
        </w:tc>
        <w:tc>
          <w:tcPr>
            <w:tcW w:w="936" w:type="dxa"/>
            <w:tcBorders>
              <w:top w:val="single" w:sz="6" w:space="0" w:color="auto"/>
              <w:left w:val="nil"/>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4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74" w:type="dxa"/>
            <w:tcBorders>
              <w:top w:val="single" w:sz="6" w:space="0" w:color="auto"/>
              <w:left w:val="single" w:sz="6" w:space="0" w:color="auto"/>
              <w:bottom w:val="single" w:sz="6" w:space="0" w:color="auto"/>
              <w:right w:val="nil"/>
            </w:tcBorders>
          </w:tcPr>
          <w:p w:rsidR="00D84C7F" w:rsidRPr="00054951" w:rsidRDefault="00D84C7F" w:rsidP="00054951">
            <w:pPr>
              <w:pStyle w:val="Style7"/>
              <w:widowControl/>
              <w:ind w:firstLine="284"/>
              <w:rPr>
                <w:sz w:val="28"/>
                <w:szCs w:val="28"/>
              </w:rPr>
            </w:pPr>
          </w:p>
        </w:tc>
        <w:tc>
          <w:tcPr>
            <w:tcW w:w="936" w:type="dxa"/>
            <w:tcBorders>
              <w:top w:val="single" w:sz="6" w:space="0" w:color="auto"/>
              <w:left w:val="nil"/>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tabs>
          <w:tab w:val="left" w:leader="underscore" w:pos="7421"/>
        </w:tabs>
        <w:ind w:firstLine="284"/>
        <w:jc w:val="left"/>
        <w:rPr>
          <w:rStyle w:val="FontStyle93"/>
          <w:sz w:val="28"/>
          <w:szCs w:val="28"/>
        </w:rPr>
      </w:pPr>
      <w:r w:rsidRPr="00054951">
        <w:rPr>
          <w:rStyle w:val="FontStyle93"/>
          <w:sz w:val="28"/>
          <w:szCs w:val="28"/>
        </w:rPr>
        <w:t xml:space="preserve">Подтверждаю достоверность указанной информации: </w:t>
      </w:r>
      <w:r w:rsidRPr="00054951">
        <w:rPr>
          <w:rStyle w:val="FontStyle93"/>
          <w:sz w:val="28"/>
          <w:szCs w:val="28"/>
        </w:rPr>
        <w:tab/>
      </w:r>
    </w:p>
    <w:p w:rsidR="00D84C7F" w:rsidRPr="00054951" w:rsidRDefault="00D84C7F" w:rsidP="00054951">
      <w:pPr>
        <w:pStyle w:val="Style28"/>
        <w:widowControl/>
        <w:ind w:firstLine="284"/>
        <w:jc w:val="right"/>
        <w:rPr>
          <w:sz w:val="28"/>
          <w:szCs w:val="28"/>
        </w:rPr>
      </w:pPr>
    </w:p>
    <w:p w:rsidR="00D84C7F" w:rsidRPr="00054951" w:rsidRDefault="00D84C7F" w:rsidP="00054951">
      <w:pPr>
        <w:pStyle w:val="Style28"/>
        <w:widowControl/>
        <w:ind w:firstLine="284"/>
        <w:jc w:val="right"/>
        <w:rPr>
          <w:sz w:val="28"/>
          <w:szCs w:val="28"/>
        </w:rPr>
      </w:pPr>
    </w:p>
    <w:p w:rsidR="00D84C7F" w:rsidRPr="00054951" w:rsidRDefault="00D84C7F" w:rsidP="00054951">
      <w:pPr>
        <w:pStyle w:val="Style28"/>
        <w:widowControl/>
        <w:ind w:firstLine="284"/>
        <w:jc w:val="right"/>
        <w:rPr>
          <w:rStyle w:val="FontStyle90"/>
          <w:sz w:val="28"/>
          <w:szCs w:val="28"/>
        </w:rPr>
      </w:pPr>
      <w:r w:rsidRPr="00054951">
        <w:rPr>
          <w:rStyle w:val="FontStyle90"/>
          <w:sz w:val="28"/>
          <w:szCs w:val="28"/>
        </w:rPr>
        <w:t>Подпись врача (заявитель)</w:t>
      </w:r>
    </w:p>
    <w:p w:rsidR="00D84C7F" w:rsidRPr="00054951" w:rsidRDefault="00D84C7F" w:rsidP="00054951">
      <w:pPr>
        <w:pStyle w:val="Style28"/>
        <w:widowControl/>
        <w:ind w:firstLine="284"/>
        <w:jc w:val="center"/>
        <w:rPr>
          <w:rStyle w:val="FontStyle90"/>
          <w:sz w:val="28"/>
          <w:szCs w:val="28"/>
        </w:rPr>
      </w:pPr>
      <w:r w:rsidRPr="00054951">
        <w:rPr>
          <w:rStyle w:val="FontStyle90"/>
          <w:sz w:val="28"/>
          <w:szCs w:val="28"/>
        </w:rPr>
        <w:t>Дата</w:t>
      </w: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Подтверждаю решение по пересмотру, дополнению или лишению привилегий</w:t>
      </w:r>
    </w:p>
    <w:p w:rsidR="00D84C7F" w:rsidRPr="00054951" w:rsidRDefault="00D84C7F" w:rsidP="00054951">
      <w:pPr>
        <w:pStyle w:val="Style32"/>
        <w:widowControl/>
        <w:ind w:firstLine="284"/>
        <w:jc w:val="left"/>
        <w:rPr>
          <w:rStyle w:val="FontStyle93"/>
          <w:sz w:val="28"/>
          <w:szCs w:val="28"/>
        </w:rPr>
        <w:sectPr w:rsidR="00D84C7F" w:rsidRPr="00054951" w:rsidSect="00054951">
          <w:pgSz w:w="11907" w:h="16839" w:code="9"/>
          <w:pgMar w:top="1134" w:right="850" w:bottom="1134" w:left="1701" w:header="720" w:footer="720" w:gutter="0"/>
          <w:cols w:space="60"/>
          <w:noEndnote/>
          <w:docGrid w:linePitch="326"/>
        </w:sectPr>
      </w:pPr>
    </w:p>
    <w:p w:rsidR="00D84C7F" w:rsidRPr="00054951" w:rsidRDefault="00D84C7F" w:rsidP="00054951">
      <w:pPr>
        <w:pStyle w:val="Style58"/>
        <w:widowControl/>
        <w:spacing w:line="240" w:lineRule="auto"/>
        <w:ind w:firstLine="284"/>
        <w:rPr>
          <w:rStyle w:val="FontStyle90"/>
          <w:sz w:val="28"/>
          <w:szCs w:val="28"/>
        </w:rPr>
      </w:pPr>
      <w:r w:rsidRPr="00054951">
        <w:rPr>
          <w:rStyle w:val="FontStyle90"/>
          <w:sz w:val="28"/>
          <w:szCs w:val="28"/>
        </w:rPr>
        <w:lastRenderedPageBreak/>
        <w:t>ФИО зав. отделения или иного вышестоящего руководителя Дата</w:t>
      </w:r>
    </w:p>
    <w:p w:rsidR="00D84C7F" w:rsidRPr="00054951" w:rsidRDefault="00D84C7F" w:rsidP="00054951">
      <w:pPr>
        <w:pStyle w:val="Style28"/>
        <w:widowControl/>
        <w:ind w:firstLine="284"/>
        <w:jc w:val="both"/>
        <w:rPr>
          <w:rStyle w:val="FontStyle90"/>
          <w:sz w:val="28"/>
          <w:szCs w:val="28"/>
        </w:rPr>
      </w:pPr>
      <w:r w:rsidRPr="00054951">
        <w:rPr>
          <w:rStyle w:val="FontStyle90"/>
          <w:sz w:val="28"/>
          <w:szCs w:val="28"/>
        </w:rPr>
        <w:br w:type="column"/>
      </w:r>
      <w:r w:rsidRPr="00054951">
        <w:rPr>
          <w:rStyle w:val="FontStyle90"/>
          <w:sz w:val="28"/>
          <w:szCs w:val="28"/>
        </w:rPr>
        <w:lastRenderedPageBreak/>
        <w:t>Подпись</w:t>
      </w:r>
    </w:p>
    <w:p w:rsidR="00D84C7F" w:rsidRPr="00054951" w:rsidRDefault="00D84C7F" w:rsidP="00054951">
      <w:pPr>
        <w:pStyle w:val="Style28"/>
        <w:widowControl/>
        <w:ind w:firstLine="284"/>
        <w:jc w:val="both"/>
        <w:rPr>
          <w:rStyle w:val="FontStyle90"/>
          <w:sz w:val="28"/>
          <w:szCs w:val="28"/>
        </w:rPr>
        <w:sectPr w:rsidR="00D84C7F" w:rsidRPr="00054951" w:rsidSect="00054951">
          <w:type w:val="continuous"/>
          <w:pgSz w:w="11907" w:h="16839" w:code="9"/>
          <w:pgMar w:top="1134" w:right="850" w:bottom="1134" w:left="1701" w:header="720" w:footer="720" w:gutter="0"/>
          <w:cols w:space="720"/>
          <w:noEndnote/>
          <w:docGrid w:linePitch="326"/>
        </w:sectPr>
      </w:pPr>
    </w:p>
    <w:p w:rsidR="004813E0" w:rsidRPr="00F42DE4" w:rsidRDefault="004813E0" w:rsidP="00054951">
      <w:pPr>
        <w:pStyle w:val="Style56"/>
        <w:widowControl/>
        <w:spacing w:line="240" w:lineRule="auto"/>
        <w:ind w:firstLine="284"/>
        <w:jc w:val="center"/>
        <w:rPr>
          <w:rStyle w:val="FontStyle92"/>
          <w:sz w:val="28"/>
          <w:szCs w:val="28"/>
        </w:rPr>
      </w:pPr>
    </w:p>
    <w:p w:rsidR="004813E0" w:rsidRPr="00F42DE4" w:rsidRDefault="00D84C7F" w:rsidP="00054951">
      <w:pPr>
        <w:pStyle w:val="Style56"/>
        <w:widowControl/>
        <w:spacing w:line="240" w:lineRule="auto"/>
        <w:ind w:firstLine="284"/>
        <w:jc w:val="center"/>
        <w:rPr>
          <w:rStyle w:val="FontStyle92"/>
          <w:sz w:val="28"/>
          <w:szCs w:val="28"/>
        </w:rPr>
      </w:pPr>
      <w:r w:rsidRPr="00054951">
        <w:rPr>
          <w:rStyle w:val="FontStyle92"/>
          <w:sz w:val="28"/>
          <w:szCs w:val="28"/>
        </w:rPr>
        <w:t xml:space="preserve">АНКЕТА </w:t>
      </w:r>
    </w:p>
    <w:p w:rsidR="00D84C7F" w:rsidRPr="00054951" w:rsidRDefault="00D84C7F" w:rsidP="00054951">
      <w:pPr>
        <w:pStyle w:val="Style56"/>
        <w:widowControl/>
        <w:spacing w:line="240" w:lineRule="auto"/>
        <w:ind w:firstLine="284"/>
        <w:jc w:val="center"/>
        <w:rPr>
          <w:rStyle w:val="FontStyle92"/>
          <w:sz w:val="28"/>
          <w:szCs w:val="28"/>
        </w:rPr>
      </w:pPr>
      <w:r w:rsidRPr="00054951">
        <w:rPr>
          <w:rStyle w:val="FontStyle92"/>
          <w:sz w:val="28"/>
          <w:szCs w:val="28"/>
        </w:rPr>
        <w:t>оценки удовлетворенности персонала</w:t>
      </w:r>
    </w:p>
    <w:p w:rsidR="00D84C7F" w:rsidRPr="00054951" w:rsidRDefault="00D84C7F" w:rsidP="00054951">
      <w:pPr>
        <w:pStyle w:val="Style48"/>
        <w:widowControl/>
        <w:spacing w:line="240" w:lineRule="auto"/>
        <w:ind w:firstLine="284"/>
        <w:jc w:val="center"/>
        <w:rPr>
          <w:sz w:val="28"/>
          <w:szCs w:val="28"/>
        </w:rPr>
      </w:pPr>
    </w:p>
    <w:p w:rsidR="00D84C7F" w:rsidRPr="00054951" w:rsidRDefault="00D84C7F" w:rsidP="00054951">
      <w:pPr>
        <w:pStyle w:val="Style48"/>
        <w:widowControl/>
        <w:spacing w:line="240" w:lineRule="auto"/>
        <w:ind w:firstLine="284"/>
        <w:jc w:val="center"/>
        <w:rPr>
          <w:sz w:val="28"/>
          <w:szCs w:val="28"/>
        </w:r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t>Уважаемый участник анкетирования!</w:t>
      </w:r>
    </w:p>
    <w:p w:rsidR="00D84C7F" w:rsidRPr="00054951" w:rsidRDefault="00D84C7F" w:rsidP="00054951">
      <w:pPr>
        <w:pStyle w:val="Style71"/>
        <w:widowControl/>
        <w:ind w:firstLine="284"/>
        <w:rPr>
          <w:sz w:val="28"/>
          <w:szCs w:val="28"/>
        </w:rPr>
      </w:pPr>
    </w:p>
    <w:p w:rsidR="00D84C7F" w:rsidRPr="00054951" w:rsidRDefault="00D84C7F" w:rsidP="00054951">
      <w:pPr>
        <w:pStyle w:val="Style71"/>
        <w:widowControl/>
        <w:ind w:firstLine="284"/>
        <w:rPr>
          <w:rStyle w:val="FontStyle93"/>
          <w:sz w:val="28"/>
          <w:szCs w:val="28"/>
        </w:rPr>
      </w:pPr>
      <w:r w:rsidRPr="00054951">
        <w:rPr>
          <w:rStyle w:val="FontStyle93"/>
          <w:sz w:val="28"/>
          <w:szCs w:val="28"/>
        </w:rPr>
        <w:t>Результаты анкеты зависят от искренности, полноты, и точности Ваших ответов. Мы будем благодарны, если Вы ответите на все вопросы и предоставите свои дополнительные комментарии. Эта анкета даст Вам возможность высказать свое мнение, пожелания и замечания, чтобы наша организация могла их использовать для улучшения работы и развития системы управления персоналом.</w:t>
      </w:r>
    </w:p>
    <w:p w:rsidR="00D84C7F" w:rsidRPr="00054951" w:rsidRDefault="00D84C7F" w:rsidP="00054951">
      <w:pPr>
        <w:pStyle w:val="Style71"/>
        <w:widowControl/>
        <w:ind w:firstLine="284"/>
        <w:jc w:val="both"/>
        <w:rPr>
          <w:sz w:val="28"/>
          <w:szCs w:val="28"/>
        </w:rPr>
      </w:pPr>
    </w:p>
    <w:p w:rsidR="00D84C7F" w:rsidRPr="00054951" w:rsidRDefault="00D84C7F" w:rsidP="00054951">
      <w:pPr>
        <w:pStyle w:val="Style71"/>
        <w:widowControl/>
        <w:ind w:firstLine="284"/>
        <w:jc w:val="both"/>
        <w:rPr>
          <w:rStyle w:val="FontStyle93"/>
          <w:sz w:val="28"/>
          <w:szCs w:val="28"/>
        </w:rPr>
      </w:pPr>
      <w:r w:rsidRPr="00054951">
        <w:rPr>
          <w:rStyle w:val="FontStyle92"/>
          <w:sz w:val="28"/>
          <w:szCs w:val="28"/>
        </w:rPr>
        <w:t xml:space="preserve">Конфиденциальность: </w:t>
      </w:r>
      <w:r w:rsidRPr="00054951">
        <w:rPr>
          <w:rStyle w:val="FontStyle93"/>
          <w:sz w:val="28"/>
          <w:szCs w:val="28"/>
        </w:rPr>
        <w:t>анкета анонимная. Мы гарантируем сохранение конфиденциальности информации. Результаты будут представлены руководству в виде обобщенных тенденций.</w:t>
      </w:r>
    </w:p>
    <w:p w:rsidR="00D84C7F" w:rsidRPr="00054951" w:rsidRDefault="00D84C7F" w:rsidP="00054951">
      <w:pPr>
        <w:pStyle w:val="Style71"/>
        <w:widowControl/>
        <w:ind w:firstLine="284"/>
        <w:jc w:val="both"/>
        <w:rPr>
          <w:rStyle w:val="FontStyle93"/>
          <w:sz w:val="28"/>
          <w:szCs w:val="28"/>
        </w:rPr>
        <w:sectPr w:rsidR="00D84C7F" w:rsidRPr="00054951" w:rsidSect="00054951">
          <w:headerReference w:type="even" r:id="rId61"/>
          <w:headerReference w:type="default" r:id="rId62"/>
          <w:footerReference w:type="even" r:id="rId63"/>
          <w:footerReference w:type="default" r:id="rId64"/>
          <w:pgSz w:w="11907" w:h="16839" w:code="9"/>
          <w:pgMar w:top="1134" w:right="850" w:bottom="1134" w:left="1701" w:header="720" w:footer="720" w:gutter="0"/>
          <w:cols w:space="60"/>
          <w:noEndnote/>
          <w:docGrid w:linePitch="326"/>
        </w:sectPr>
      </w:pPr>
    </w:p>
    <w:p w:rsidR="00D84C7F" w:rsidRPr="00054951" w:rsidRDefault="00D84C7F" w:rsidP="00054951">
      <w:pPr>
        <w:pStyle w:val="Style12"/>
        <w:widowControl/>
        <w:tabs>
          <w:tab w:val="left" w:leader="underscore" w:pos="1555"/>
        </w:tabs>
        <w:spacing w:line="240" w:lineRule="auto"/>
        <w:ind w:firstLine="284"/>
        <w:rPr>
          <w:rStyle w:val="FontStyle93"/>
          <w:sz w:val="28"/>
          <w:szCs w:val="28"/>
        </w:rPr>
      </w:pPr>
      <w:r w:rsidRPr="00054951">
        <w:rPr>
          <w:rStyle w:val="FontStyle93"/>
          <w:sz w:val="28"/>
          <w:szCs w:val="28"/>
        </w:rPr>
        <w:lastRenderedPageBreak/>
        <w:t>Срок возврата заполненных анкет</w:t>
      </w:r>
      <w:r w:rsidRPr="00054951">
        <w:rPr>
          <w:rStyle w:val="FontStyle93"/>
          <w:sz w:val="28"/>
          <w:szCs w:val="28"/>
        </w:rPr>
        <w:br/>
        <w:t>201</w:t>
      </w:r>
      <w:r w:rsidRPr="00054951">
        <w:rPr>
          <w:rStyle w:val="FontStyle93"/>
          <w:sz w:val="28"/>
          <w:szCs w:val="28"/>
        </w:rPr>
        <w:tab/>
        <w:t xml:space="preserve"> года.</w:t>
      </w:r>
    </w:p>
    <w:p w:rsidR="00D84C7F" w:rsidRPr="00054951" w:rsidRDefault="00D84C7F" w:rsidP="00054951">
      <w:pPr>
        <w:pStyle w:val="Style32"/>
        <w:widowControl/>
        <w:ind w:firstLine="284"/>
        <w:rPr>
          <w:rStyle w:val="FontStyle93"/>
          <w:sz w:val="28"/>
          <w:szCs w:val="28"/>
        </w:rPr>
      </w:pPr>
      <w:r w:rsidRPr="00054951">
        <w:rPr>
          <w:rStyle w:val="FontStyle93"/>
          <w:sz w:val="28"/>
          <w:szCs w:val="28"/>
        </w:rPr>
        <w:br w:type="column"/>
      </w:r>
      <w:r w:rsidRPr="00054951">
        <w:rPr>
          <w:rStyle w:val="FontStyle93"/>
          <w:sz w:val="28"/>
          <w:szCs w:val="28"/>
        </w:rPr>
        <w:lastRenderedPageBreak/>
        <w:t>в</w:t>
      </w:r>
    </w:p>
    <w:p w:rsidR="00D84C7F" w:rsidRPr="00054951" w:rsidRDefault="00D84C7F" w:rsidP="00054951">
      <w:pPr>
        <w:pStyle w:val="Style32"/>
        <w:widowControl/>
        <w:tabs>
          <w:tab w:val="left" w:leader="underscore" w:pos="4306"/>
        </w:tabs>
        <w:ind w:firstLine="284"/>
        <w:rPr>
          <w:rStyle w:val="FontStyle93"/>
          <w:sz w:val="28"/>
          <w:szCs w:val="28"/>
        </w:rPr>
      </w:pPr>
      <w:r w:rsidRPr="00054951">
        <w:rPr>
          <w:rStyle w:val="FontStyle93"/>
          <w:sz w:val="28"/>
          <w:szCs w:val="28"/>
        </w:rPr>
        <w:br w:type="column"/>
      </w:r>
      <w:r w:rsidRPr="00054951">
        <w:rPr>
          <w:rStyle w:val="FontStyle93"/>
          <w:sz w:val="28"/>
          <w:szCs w:val="28"/>
        </w:rPr>
        <w:lastRenderedPageBreak/>
        <w:t>Службу управления персоналом до «</w:t>
      </w:r>
      <w:r w:rsidRPr="00054951">
        <w:rPr>
          <w:rStyle w:val="FontStyle93"/>
          <w:sz w:val="28"/>
          <w:szCs w:val="28"/>
        </w:rPr>
        <w:tab/>
        <w:t>»</w:t>
      </w:r>
    </w:p>
    <w:p w:rsidR="00D84C7F" w:rsidRPr="00054951" w:rsidRDefault="00D84C7F" w:rsidP="00054951">
      <w:pPr>
        <w:pStyle w:val="Style32"/>
        <w:widowControl/>
        <w:tabs>
          <w:tab w:val="left" w:leader="underscore" w:pos="4306"/>
        </w:tabs>
        <w:ind w:firstLine="284"/>
        <w:rPr>
          <w:rStyle w:val="FontStyle93"/>
          <w:sz w:val="28"/>
          <w:szCs w:val="28"/>
        </w:rPr>
        <w:sectPr w:rsidR="00D84C7F" w:rsidRPr="00054951" w:rsidSect="00054951">
          <w:headerReference w:type="even" r:id="rId65"/>
          <w:headerReference w:type="default" r:id="rId66"/>
          <w:footerReference w:type="even" r:id="rId67"/>
          <w:footerReference w:type="default" r:id="rId68"/>
          <w:type w:val="continuous"/>
          <w:pgSz w:w="11907" w:h="16839" w:code="9"/>
          <w:pgMar w:top="1134" w:right="850" w:bottom="1134" w:left="1701" w:header="720" w:footer="720" w:gutter="0"/>
          <w:cols w:space="720"/>
          <w:noEndnote/>
          <w:docGrid w:linePitch="326"/>
        </w:sectPr>
      </w:pPr>
    </w:p>
    <w:p w:rsidR="00D84C7F" w:rsidRPr="00054951" w:rsidRDefault="00D84C7F" w:rsidP="00054951">
      <w:pPr>
        <w:widowControl/>
        <w:ind w:firstLine="284"/>
        <w:rPr>
          <w:sz w:val="28"/>
          <w:szCs w:val="28"/>
        </w:rPr>
      </w:pPr>
    </w:p>
    <w:p w:rsidR="00D84C7F" w:rsidRPr="00054951" w:rsidRDefault="00D84C7F" w:rsidP="00054951">
      <w:pPr>
        <w:pStyle w:val="Style32"/>
        <w:widowControl/>
        <w:tabs>
          <w:tab w:val="left" w:leader="underscore" w:pos="4306"/>
        </w:tabs>
        <w:ind w:firstLine="284"/>
        <w:rPr>
          <w:rStyle w:val="FontStyle93"/>
          <w:sz w:val="28"/>
          <w:szCs w:val="28"/>
        </w:rPr>
        <w:sectPr w:rsidR="00D84C7F" w:rsidRPr="00054951" w:rsidSect="00054951">
          <w:headerReference w:type="even" r:id="rId69"/>
          <w:headerReference w:type="default" r:id="rId70"/>
          <w:footerReference w:type="even" r:id="rId71"/>
          <w:footerReference w:type="default" r:id="rId72"/>
          <w:type w:val="continuous"/>
          <w:pgSz w:w="11907" w:h="16839" w:code="9"/>
          <w:pgMar w:top="1134" w:right="850" w:bottom="1134" w:left="1701" w:header="720" w:footer="720" w:gutter="0"/>
          <w:cols w:space="60"/>
          <w:noEndnote/>
          <w:docGrid w:linePitch="326"/>
        </w:sectPr>
      </w:pPr>
    </w:p>
    <w:p w:rsidR="00D84C7F" w:rsidRPr="00054951" w:rsidRDefault="00D84C7F" w:rsidP="00054951">
      <w:pPr>
        <w:pStyle w:val="Style32"/>
        <w:widowControl/>
        <w:ind w:firstLine="284"/>
        <w:rPr>
          <w:rStyle w:val="FontStyle93"/>
          <w:sz w:val="28"/>
          <w:szCs w:val="28"/>
        </w:rPr>
      </w:pPr>
      <w:r w:rsidRPr="00054951">
        <w:rPr>
          <w:rStyle w:val="FontStyle93"/>
          <w:sz w:val="28"/>
          <w:szCs w:val="28"/>
        </w:rPr>
        <w:lastRenderedPageBreak/>
        <w:t>№</w:t>
      </w:r>
    </w:p>
    <w:p w:rsidR="00D84C7F" w:rsidRPr="00054951" w:rsidRDefault="00D84C7F" w:rsidP="00054951">
      <w:pPr>
        <w:pStyle w:val="Style11"/>
        <w:widowControl/>
        <w:ind w:firstLine="284"/>
        <w:rPr>
          <w:rStyle w:val="FontStyle92"/>
          <w:sz w:val="28"/>
          <w:szCs w:val="28"/>
        </w:rPr>
      </w:pPr>
      <w:r w:rsidRPr="00054951">
        <w:rPr>
          <w:rStyle w:val="FontStyle93"/>
          <w:sz w:val="28"/>
          <w:szCs w:val="28"/>
        </w:rPr>
        <w:br w:type="column"/>
      </w:r>
      <w:r w:rsidRPr="00054951">
        <w:rPr>
          <w:rStyle w:val="FontStyle92"/>
          <w:sz w:val="28"/>
          <w:szCs w:val="28"/>
        </w:rPr>
        <w:lastRenderedPageBreak/>
        <w:t>Согласны ли Вы со следующим утверждением?</w:t>
      </w:r>
    </w:p>
    <w:p w:rsidR="00D84C7F" w:rsidRPr="00054951" w:rsidRDefault="00D84C7F" w:rsidP="00054951">
      <w:pPr>
        <w:pStyle w:val="Style48"/>
        <w:widowControl/>
        <w:spacing w:line="240" w:lineRule="auto"/>
        <w:ind w:firstLine="284"/>
        <w:rPr>
          <w:rStyle w:val="FontStyle92"/>
          <w:sz w:val="28"/>
          <w:szCs w:val="28"/>
          <w:u w:val="single"/>
        </w:rPr>
      </w:pPr>
      <w:r w:rsidRPr="00054951">
        <w:rPr>
          <w:rStyle w:val="FontStyle92"/>
          <w:sz w:val="28"/>
          <w:szCs w:val="28"/>
        </w:rPr>
        <w:br w:type="column"/>
      </w:r>
      <w:r w:rsidRPr="00054951">
        <w:rPr>
          <w:rStyle w:val="FontStyle92"/>
          <w:sz w:val="28"/>
          <w:szCs w:val="28"/>
          <w:u w:val="single"/>
        </w:rPr>
        <w:lastRenderedPageBreak/>
        <w:t>Варианты ответа</w:t>
      </w:r>
    </w:p>
    <w:p w:rsidR="00D84C7F" w:rsidRDefault="00D84C7F" w:rsidP="00054951">
      <w:pPr>
        <w:pStyle w:val="Style48"/>
        <w:widowControl/>
        <w:spacing w:line="240" w:lineRule="auto"/>
        <w:ind w:firstLine="284"/>
        <w:rPr>
          <w:rStyle w:val="FontStyle92"/>
          <w:sz w:val="28"/>
          <w:szCs w:val="28"/>
          <w:u w:val="single"/>
          <w:lang w:val="en-US"/>
        </w:rPr>
      </w:pPr>
    </w:p>
    <w:p w:rsidR="004813E0" w:rsidRDefault="004813E0" w:rsidP="00054951">
      <w:pPr>
        <w:pStyle w:val="Style48"/>
        <w:widowControl/>
        <w:spacing w:line="240" w:lineRule="auto"/>
        <w:ind w:firstLine="284"/>
        <w:rPr>
          <w:rStyle w:val="FontStyle92"/>
          <w:sz w:val="28"/>
          <w:szCs w:val="28"/>
          <w:u w:val="single"/>
          <w:lang w:val="en-US"/>
        </w:rPr>
      </w:pPr>
    </w:p>
    <w:p w:rsidR="004813E0" w:rsidRDefault="004813E0" w:rsidP="00054951">
      <w:pPr>
        <w:pStyle w:val="Style48"/>
        <w:widowControl/>
        <w:spacing w:line="240" w:lineRule="auto"/>
        <w:ind w:firstLine="284"/>
        <w:rPr>
          <w:rStyle w:val="FontStyle92"/>
          <w:sz w:val="28"/>
          <w:szCs w:val="28"/>
          <w:u w:val="single"/>
          <w:lang w:val="en-US"/>
        </w:rPr>
      </w:pPr>
    </w:p>
    <w:p w:rsidR="004813E0" w:rsidRPr="004813E0" w:rsidRDefault="004813E0" w:rsidP="004813E0">
      <w:pPr>
        <w:pStyle w:val="Style48"/>
        <w:widowControl/>
        <w:spacing w:line="240" w:lineRule="auto"/>
        <w:rPr>
          <w:rStyle w:val="FontStyle92"/>
          <w:sz w:val="28"/>
          <w:szCs w:val="28"/>
          <w:u w:val="single"/>
          <w:lang w:val="en-US"/>
        </w:rPr>
        <w:sectPr w:rsidR="004813E0" w:rsidRPr="004813E0" w:rsidSect="00054951">
          <w:type w:val="continuous"/>
          <w:pgSz w:w="11907" w:h="16839" w:code="9"/>
          <w:pgMar w:top="1134" w:right="850" w:bottom="1134" w:left="1701" w:header="720" w:footer="720" w:gutter="0"/>
          <w:cols w:space="720"/>
          <w:noEndnote/>
          <w:docGrid w:linePitch="326"/>
        </w:sectPr>
      </w:pPr>
    </w:p>
    <w:tbl>
      <w:tblPr>
        <w:tblW w:w="9792" w:type="dxa"/>
        <w:tblLayout w:type="fixed"/>
        <w:tblCellMar>
          <w:left w:w="40" w:type="dxa"/>
          <w:right w:w="40" w:type="dxa"/>
        </w:tblCellMar>
        <w:tblLook w:val="0000" w:firstRow="0" w:lastRow="0" w:firstColumn="0" w:lastColumn="0" w:noHBand="0" w:noVBand="0"/>
      </w:tblPr>
      <w:tblGrid>
        <w:gridCol w:w="571"/>
        <w:gridCol w:w="4680"/>
        <w:gridCol w:w="1138"/>
        <w:gridCol w:w="989"/>
        <w:gridCol w:w="994"/>
        <w:gridCol w:w="710"/>
        <w:gridCol w:w="710"/>
      </w:tblGrid>
      <w:tr w:rsidR="004813E0" w:rsidTr="004813E0">
        <w:tblPrEx>
          <w:tblCellMar>
            <w:top w:w="0" w:type="dxa"/>
            <w:bottom w:w="0" w:type="dxa"/>
          </w:tblCellMar>
        </w:tblPrEx>
        <w:tc>
          <w:tcPr>
            <w:tcW w:w="571" w:type="dxa"/>
            <w:vMerge w:val="restart"/>
            <w:tcBorders>
              <w:top w:val="single" w:sz="4" w:space="0" w:color="auto"/>
              <w:left w:val="single" w:sz="4" w:space="0" w:color="auto"/>
              <w:right w:val="single" w:sz="4" w:space="0" w:color="auto"/>
            </w:tcBorders>
          </w:tcPr>
          <w:p w:rsidR="004813E0" w:rsidRDefault="004813E0" w:rsidP="005B34C7">
            <w:pPr>
              <w:pStyle w:val="Style7"/>
              <w:widowControl/>
            </w:pPr>
          </w:p>
        </w:tc>
        <w:tc>
          <w:tcPr>
            <w:tcW w:w="4680" w:type="dxa"/>
            <w:vMerge w:val="restart"/>
            <w:tcBorders>
              <w:top w:val="single" w:sz="4" w:space="0" w:color="auto"/>
              <w:left w:val="single" w:sz="4" w:space="0" w:color="auto"/>
              <w:right w:val="single" w:sz="4" w:space="0" w:color="auto"/>
            </w:tcBorders>
          </w:tcPr>
          <w:p w:rsidR="004813E0" w:rsidRDefault="004813E0" w:rsidP="005B34C7">
            <w:pPr>
              <w:pStyle w:val="Style7"/>
              <w:widowControl/>
            </w:pPr>
          </w:p>
        </w:tc>
        <w:tc>
          <w:tcPr>
            <w:tcW w:w="4541" w:type="dxa"/>
            <w:gridSpan w:val="5"/>
            <w:tcBorders>
              <w:top w:val="single" w:sz="4" w:space="0" w:color="auto"/>
              <w:left w:val="single" w:sz="4" w:space="0" w:color="auto"/>
              <w:bottom w:val="single" w:sz="4" w:space="0" w:color="auto"/>
              <w:right w:val="single" w:sz="4" w:space="0" w:color="auto"/>
            </w:tcBorders>
          </w:tcPr>
          <w:p w:rsidR="004813E0" w:rsidRDefault="004813E0" w:rsidP="005B34C7">
            <w:pPr>
              <w:pStyle w:val="Style15"/>
              <w:widowControl/>
              <w:spacing w:line="240" w:lineRule="auto"/>
              <w:rPr>
                <w:rStyle w:val="FontStyle92"/>
              </w:rPr>
            </w:pPr>
          </w:p>
        </w:tc>
      </w:tr>
      <w:tr w:rsidR="004813E0" w:rsidTr="004813E0">
        <w:tblPrEx>
          <w:tblCellMar>
            <w:top w:w="0" w:type="dxa"/>
            <w:bottom w:w="0" w:type="dxa"/>
          </w:tblCellMar>
        </w:tblPrEx>
        <w:tc>
          <w:tcPr>
            <w:tcW w:w="571" w:type="dxa"/>
            <w:vMerge/>
            <w:tcBorders>
              <w:left w:val="single" w:sz="4" w:space="0" w:color="auto"/>
              <w:bottom w:val="single" w:sz="4" w:space="0" w:color="auto"/>
              <w:right w:val="single" w:sz="4" w:space="0" w:color="auto"/>
            </w:tcBorders>
          </w:tcPr>
          <w:p w:rsidR="004813E0" w:rsidRDefault="004813E0" w:rsidP="005B34C7">
            <w:pPr>
              <w:pStyle w:val="Style7"/>
              <w:widowControl/>
            </w:pPr>
          </w:p>
        </w:tc>
        <w:tc>
          <w:tcPr>
            <w:tcW w:w="4680" w:type="dxa"/>
            <w:vMerge/>
            <w:tcBorders>
              <w:left w:val="single" w:sz="4" w:space="0" w:color="auto"/>
              <w:bottom w:val="single" w:sz="4" w:space="0" w:color="auto"/>
              <w:right w:val="single" w:sz="4" w:space="0" w:color="auto"/>
            </w:tcBorders>
          </w:tcPr>
          <w:p w:rsidR="004813E0" w:rsidRDefault="004813E0" w:rsidP="005B34C7">
            <w:pPr>
              <w:pStyle w:val="Style7"/>
              <w:widowControl/>
            </w:pP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15"/>
              <w:widowControl/>
              <w:spacing w:line="240" w:lineRule="auto"/>
              <w:rPr>
                <w:rStyle w:val="FontStyle92"/>
              </w:rPr>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15"/>
              <w:widowControl/>
              <w:rPr>
                <w:rStyle w:val="FontStyle92"/>
              </w:rPr>
            </w:pPr>
          </w:p>
        </w:tc>
      </w:tr>
      <w:tr w:rsidR="004813E0" w:rsidTr="004813E0">
        <w:tblPrEx>
          <w:tblCellMar>
            <w:top w:w="0" w:type="dxa"/>
            <w:bottom w:w="0" w:type="dxa"/>
          </w:tblCellMar>
        </w:tblPrEx>
        <w:tc>
          <w:tcPr>
            <w:tcW w:w="9792" w:type="dxa"/>
            <w:gridSpan w:val="7"/>
            <w:tcBorders>
              <w:top w:val="single" w:sz="4" w:space="0" w:color="auto"/>
              <w:left w:val="single" w:sz="4" w:space="0" w:color="auto"/>
              <w:bottom w:val="single" w:sz="4" w:space="0" w:color="auto"/>
              <w:right w:val="single" w:sz="4" w:space="0" w:color="auto"/>
            </w:tcBorders>
          </w:tcPr>
          <w:p w:rsidR="004813E0" w:rsidRDefault="004813E0" w:rsidP="005B34C7">
            <w:pPr>
              <w:pStyle w:val="Style15"/>
              <w:widowControl/>
              <w:spacing w:line="240" w:lineRule="auto"/>
              <w:rPr>
                <w:rStyle w:val="FontStyle92"/>
              </w:rPr>
            </w:pPr>
            <w:r>
              <w:rPr>
                <w:rStyle w:val="FontStyle92"/>
              </w:rPr>
              <w:t>Условия работы</w:t>
            </w: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1.</w:t>
            </w:r>
          </w:p>
        </w:tc>
        <w:tc>
          <w:tcPr>
            <w:tcW w:w="468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78" w:lineRule="exact"/>
              <w:ind w:left="5"/>
              <w:rPr>
                <w:rStyle w:val="FontStyle93"/>
              </w:rPr>
            </w:pPr>
            <w:r>
              <w:rPr>
                <w:rStyle w:val="FontStyle93"/>
              </w:rPr>
              <w:t>Мне удобно добираться на работу и с работы (домой)</w:t>
            </w: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2.</w:t>
            </w:r>
          </w:p>
        </w:tc>
        <w:tc>
          <w:tcPr>
            <w:tcW w:w="468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74" w:lineRule="exact"/>
              <w:rPr>
                <w:rStyle w:val="FontStyle93"/>
              </w:rPr>
            </w:pPr>
            <w:r>
              <w:rPr>
                <w:rStyle w:val="FontStyle93"/>
              </w:rPr>
              <w:t>У меня есть все необходимые материалы и оборудование для качественного выполнения работы</w:t>
            </w: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3.</w:t>
            </w:r>
          </w:p>
        </w:tc>
        <w:tc>
          <w:tcPr>
            <w:tcW w:w="468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74" w:lineRule="exact"/>
              <w:rPr>
                <w:rStyle w:val="FontStyle93"/>
              </w:rPr>
            </w:pPr>
            <w:r>
              <w:rPr>
                <w:rStyle w:val="FontStyle93"/>
              </w:rPr>
              <w:t>Офисное пространство и интерьер располагает к продуктивной работе</w:t>
            </w: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4.</w:t>
            </w:r>
          </w:p>
        </w:tc>
        <w:tc>
          <w:tcPr>
            <w:tcW w:w="468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78" w:lineRule="exact"/>
              <w:ind w:left="5"/>
              <w:rPr>
                <w:rStyle w:val="FontStyle93"/>
              </w:rPr>
            </w:pPr>
            <w:r>
              <w:rPr>
                <w:rStyle w:val="FontStyle93"/>
              </w:rPr>
              <w:t>График работы позволяет мне эффективно сбалансировать работу и личную жизнь</w:t>
            </w: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5.</w:t>
            </w:r>
          </w:p>
        </w:tc>
        <w:tc>
          <w:tcPr>
            <w:tcW w:w="468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Меня удовлетворяет моя работа</w:t>
            </w: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6.</w:t>
            </w:r>
          </w:p>
        </w:tc>
        <w:tc>
          <w:tcPr>
            <w:tcW w:w="468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78" w:lineRule="exact"/>
              <w:ind w:left="5" w:right="1205"/>
              <w:rPr>
                <w:rStyle w:val="FontStyle93"/>
              </w:rPr>
            </w:pPr>
            <w:r>
              <w:rPr>
                <w:rStyle w:val="FontStyle93"/>
              </w:rPr>
              <w:t>Меня нравится работать в моем коллективе</w:t>
            </w: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221" w:type="dxa"/>
            <w:gridSpan w:val="6"/>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Комментарии об условиях работы:</w:t>
            </w:r>
          </w:p>
        </w:tc>
      </w:tr>
      <w:tr w:rsidR="004813E0" w:rsidTr="004813E0">
        <w:tblPrEx>
          <w:tblCellMar>
            <w:top w:w="0" w:type="dxa"/>
            <w:bottom w:w="0" w:type="dxa"/>
          </w:tblCellMar>
        </w:tblPrEx>
        <w:tc>
          <w:tcPr>
            <w:tcW w:w="9792" w:type="dxa"/>
            <w:gridSpan w:val="7"/>
            <w:tcBorders>
              <w:top w:val="single" w:sz="4" w:space="0" w:color="auto"/>
              <w:left w:val="single" w:sz="4" w:space="0" w:color="auto"/>
              <w:bottom w:val="single" w:sz="4" w:space="0" w:color="auto"/>
              <w:right w:val="single" w:sz="4" w:space="0" w:color="auto"/>
            </w:tcBorders>
          </w:tcPr>
          <w:p w:rsidR="004813E0" w:rsidRDefault="004813E0" w:rsidP="005B34C7">
            <w:pPr>
              <w:pStyle w:val="Style15"/>
              <w:widowControl/>
              <w:spacing w:line="240" w:lineRule="auto"/>
              <w:rPr>
                <w:rStyle w:val="FontStyle92"/>
              </w:rPr>
            </w:pPr>
            <w:r>
              <w:rPr>
                <w:rStyle w:val="FontStyle92"/>
              </w:rPr>
              <w:t>Менеджмент</w:t>
            </w: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40" w:lineRule="auto"/>
              <w:rPr>
                <w:rStyle w:val="FontStyle93"/>
              </w:rPr>
            </w:pPr>
            <w:r>
              <w:rPr>
                <w:rStyle w:val="FontStyle93"/>
              </w:rPr>
              <w:t>7.</w:t>
            </w:r>
          </w:p>
        </w:tc>
        <w:tc>
          <w:tcPr>
            <w:tcW w:w="468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74" w:lineRule="exact"/>
              <w:ind w:left="5"/>
              <w:rPr>
                <w:rStyle w:val="FontStyle93"/>
              </w:rPr>
            </w:pPr>
            <w:r>
              <w:rPr>
                <w:rStyle w:val="FontStyle93"/>
              </w:rPr>
              <w:t>Мне известны Миссия и Видение нашей органзации</w:t>
            </w: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r>
      <w:tr w:rsidR="004813E0" w:rsidTr="004813E0">
        <w:tblPrEx>
          <w:tblCellMar>
            <w:top w:w="0" w:type="dxa"/>
            <w:bottom w:w="0" w:type="dxa"/>
          </w:tblCellMar>
        </w:tblPrEx>
        <w:tc>
          <w:tcPr>
            <w:tcW w:w="571" w:type="dxa"/>
            <w:tcBorders>
              <w:top w:val="single" w:sz="4" w:space="0" w:color="auto"/>
              <w:left w:val="single" w:sz="4" w:space="0" w:color="auto"/>
              <w:bottom w:val="single" w:sz="4" w:space="0" w:color="auto"/>
              <w:right w:val="single" w:sz="4" w:space="0" w:color="auto"/>
            </w:tcBorders>
          </w:tcPr>
          <w:p w:rsidR="004813E0" w:rsidRDefault="00942104" w:rsidP="005B34C7">
            <w:pPr>
              <w:pStyle w:val="Style27"/>
              <w:widowControl/>
              <w:spacing w:line="240" w:lineRule="auto"/>
              <w:rPr>
                <w:rStyle w:val="FontStyle93"/>
              </w:rPr>
            </w:pPr>
            <w:r>
              <w:rPr>
                <w:noProof/>
              </w:rPr>
              <mc:AlternateContent>
                <mc:Choice Requires="wpg">
                  <w:drawing>
                    <wp:anchor distT="0" distB="0" distL="6400800" distR="6400800" simplePos="0" relativeHeight="251653632" behindDoc="0" locked="0" layoutInCell="1" allowOverlap="1">
                      <wp:simplePos x="0" y="0"/>
                      <wp:positionH relativeFrom="margin">
                        <wp:posOffset>-341630</wp:posOffset>
                      </wp:positionH>
                      <wp:positionV relativeFrom="paragraph">
                        <wp:posOffset>2284730</wp:posOffset>
                      </wp:positionV>
                      <wp:extent cx="6217920" cy="2501900"/>
                      <wp:effectExtent l="0" t="0" r="0" b="0"/>
                      <wp:wrapTopAndBottom/>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501900"/>
                                <a:chOff x="845" y="850"/>
                                <a:chExt cx="9792" cy="3940"/>
                              </a:xfrm>
                            </wpg:grpSpPr>
                            <wps:wsp>
                              <wps:cNvPr id="22" name="Text Box 4"/>
                              <wps:cNvSpPr txBox="1">
                                <a:spLocks noChangeArrowheads="1"/>
                              </wps:cNvSpPr>
                              <wps:spPr bwMode="auto">
                                <a:xfrm>
                                  <a:off x="845" y="850"/>
                                  <a:ext cx="9792" cy="338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1056"/>
                                      <w:gridCol w:w="346"/>
                                      <w:gridCol w:w="456"/>
                                      <w:gridCol w:w="456"/>
                                      <w:gridCol w:w="456"/>
                                      <w:gridCol w:w="456"/>
                                      <w:gridCol w:w="456"/>
                                      <w:gridCol w:w="427"/>
                                      <w:gridCol w:w="29"/>
                                      <w:gridCol w:w="461"/>
                                      <w:gridCol w:w="81"/>
                                      <w:gridCol w:w="375"/>
                                      <w:gridCol w:w="456"/>
                                      <w:gridCol w:w="307"/>
                                      <w:gridCol w:w="225"/>
                                      <w:gridCol w:w="44"/>
                                      <w:gridCol w:w="9"/>
                                      <w:gridCol w:w="711"/>
                                      <w:gridCol w:w="143"/>
                                      <w:gridCol w:w="755"/>
                                      <w:gridCol w:w="95"/>
                                      <w:gridCol w:w="1"/>
                                      <w:gridCol w:w="445"/>
                                      <w:gridCol w:w="265"/>
                                      <w:gridCol w:w="139"/>
                                      <w:gridCol w:w="571"/>
                                      <w:gridCol w:w="144"/>
                                      <w:gridCol w:w="19"/>
                                    </w:tblGrid>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9.</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8" w:lineRule="exact"/>
                                            <w:rPr>
                                              <w:rStyle w:val="FontStyle93"/>
                                            </w:rPr>
                                          </w:pPr>
                                          <w:r>
                                            <w:rPr>
                                              <w:rStyle w:val="FontStyle93"/>
                                            </w:rPr>
                                            <w:t>Взаимодействие сотрудников отдела хорошо организовано</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10.</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4" w:lineRule="exact"/>
                                            <w:ind w:left="5" w:hanging="5"/>
                                            <w:rPr>
                                              <w:rStyle w:val="FontStyle93"/>
                                            </w:rPr>
                                          </w:pPr>
                                          <w:r>
                                            <w:rPr>
                                              <w:rStyle w:val="FontStyle93"/>
                                            </w:rPr>
                                            <w:t>Я получаю регулярную оценку моей работы от непосредственного руководителя</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11.</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8" w:lineRule="exact"/>
                                            <w:ind w:left="5" w:hanging="5"/>
                                            <w:rPr>
                                              <w:rStyle w:val="FontStyle93"/>
                                            </w:rPr>
                                          </w:pPr>
                                          <w:r>
                                            <w:rPr>
                                              <w:rStyle w:val="FontStyle93"/>
                                            </w:rPr>
                                            <w:t>Я считаю, что оценка моей работы объективна и справедлива</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12.</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8" w:lineRule="exact"/>
                                            <w:rPr>
                                              <w:rStyle w:val="FontStyle93"/>
                                            </w:rPr>
                                          </w:pPr>
                                          <w:r>
                                            <w:rPr>
                                              <w:rStyle w:val="FontStyle93"/>
                                            </w:rPr>
                                            <w:t>При постановке задач мой руководитель интересуется моим мнением</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13.</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8" w:lineRule="exact"/>
                                            <w:ind w:right="1018"/>
                                            <w:rPr>
                                              <w:rStyle w:val="FontStyle93"/>
                                            </w:rPr>
                                          </w:pPr>
                                          <w:r>
                                            <w:rPr>
                                              <w:rStyle w:val="FontStyle93"/>
                                            </w:rPr>
                                            <w:t>Мне понятны решения, принятые руководством организации</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221" w:type="dxa"/>
                                          <w:gridSpan w:val="26"/>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Комментарии о руководстве организации и работе непосредственного руководителя:</w:t>
                                          </w:r>
                                        </w:p>
                                      </w:tc>
                                    </w:tr>
                                  </w:tbl>
                                </w:txbxContent>
                              </wps:txbx>
                              <wps:bodyPr rot="0" vert="horz" wrap="square" lIns="0" tIns="0" rIns="0" bIns="0" anchor="t" anchorCtr="0" upright="1">
                                <a:noAutofit/>
                              </wps:bodyPr>
                            </wps:wsp>
                            <wps:wsp>
                              <wps:cNvPr id="23" name="Text Box 5"/>
                              <wps:cNvSpPr txBox="1">
                                <a:spLocks noChangeArrowheads="1"/>
                              </wps:cNvSpPr>
                              <wps:spPr bwMode="auto">
                                <a:xfrm>
                                  <a:off x="6111" y="4229"/>
                                  <a:ext cx="2084" cy="56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48"/>
                                      <w:widowControl/>
                                      <w:rPr>
                                        <w:rStyle w:val="FontStyle92"/>
                                      </w:rPr>
                                    </w:pPr>
                                    <w:r>
                                      <w:rPr>
                                        <w:rStyle w:val="FontStyle92"/>
                                      </w:rPr>
                                      <w:t>АбсолютнСогласен о согласен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6.9pt;margin-top:179.9pt;width:489.6pt;height:197pt;z-index:251653632;mso-wrap-distance-left:7in;mso-wrap-distance-right:7in;mso-position-horizontal-relative:margin" coordorigin="845,850" coordsize="9792,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">
                      <v:shapetype id="_x0000_t202" coordsize="21600,21600" o:spt="202" path="m,l,21600r21600,l21600,xe">
                        <v:stroke joinstyle="miter"/>
                        <v:path gradientshapeok="t" o:connecttype="rect"/>
                      </v:shapetype>
                      <v:shape id="Text Box 4" o:spid="_x0000_s1027" type="#_x0000_t202" style="position:absolute;left:845;top:850;width:9792;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SMsUA&#10;AADbAAAADwAAAGRycy9kb3ducmV2LnhtbESPQWvCQBSE7wX/w/KEXkQ3zaHU6CoiFDwIpUmL10f2&#10;mU3Mvo3ZVaO/vlso9DjMzDfMcj3YVlyp97VjBS+zBARx6XTNlYKv4n36BsIHZI2tY1JwJw/r1ehp&#10;iZl2N/6kax4qESHsM1RgQugyKX1pyKKfuY44ekfXWwxR9pXUPd4i3LYyTZJXabHmuGCwo62h8pRf&#10;rIKP43ez69J9Hg7nSdHMTfMwk0Kp5/GwWYAINIT/8F97pxWk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JIy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1056"/>
                                <w:gridCol w:w="346"/>
                                <w:gridCol w:w="456"/>
                                <w:gridCol w:w="456"/>
                                <w:gridCol w:w="456"/>
                                <w:gridCol w:w="456"/>
                                <w:gridCol w:w="456"/>
                                <w:gridCol w:w="427"/>
                                <w:gridCol w:w="29"/>
                                <w:gridCol w:w="461"/>
                                <w:gridCol w:w="81"/>
                                <w:gridCol w:w="375"/>
                                <w:gridCol w:w="456"/>
                                <w:gridCol w:w="307"/>
                                <w:gridCol w:w="225"/>
                                <w:gridCol w:w="44"/>
                                <w:gridCol w:w="9"/>
                                <w:gridCol w:w="711"/>
                                <w:gridCol w:w="143"/>
                                <w:gridCol w:w="755"/>
                                <w:gridCol w:w="95"/>
                                <w:gridCol w:w="1"/>
                                <w:gridCol w:w="445"/>
                                <w:gridCol w:w="265"/>
                                <w:gridCol w:w="139"/>
                                <w:gridCol w:w="571"/>
                                <w:gridCol w:w="144"/>
                                <w:gridCol w:w="19"/>
                              </w:tblGrid>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9.</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8" w:lineRule="exact"/>
                                      <w:rPr>
                                        <w:rStyle w:val="FontStyle93"/>
                                      </w:rPr>
                                    </w:pPr>
                                    <w:r>
                                      <w:rPr>
                                        <w:rStyle w:val="FontStyle93"/>
                                      </w:rPr>
                                      <w:t>Взаимодействие сотрудников отдела хорошо организовано</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10.</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4" w:lineRule="exact"/>
                                      <w:ind w:left="5" w:hanging="5"/>
                                      <w:rPr>
                                        <w:rStyle w:val="FontStyle93"/>
                                      </w:rPr>
                                    </w:pPr>
                                    <w:r>
                                      <w:rPr>
                                        <w:rStyle w:val="FontStyle93"/>
                                      </w:rPr>
                                      <w:t>Я получаю регулярную оценку моей работы от непосредственного руководителя</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11.</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8" w:lineRule="exact"/>
                                      <w:ind w:left="5" w:hanging="5"/>
                                      <w:rPr>
                                        <w:rStyle w:val="FontStyle93"/>
                                      </w:rPr>
                                    </w:pPr>
                                    <w:r>
                                      <w:rPr>
                                        <w:rStyle w:val="FontStyle93"/>
                                      </w:rPr>
                                      <w:t>Я считаю, что оценка моей работы объективна и справедлива</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12.</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8" w:lineRule="exact"/>
                                      <w:rPr>
                                        <w:rStyle w:val="FontStyle93"/>
                                      </w:rPr>
                                    </w:pPr>
                                    <w:r>
                                      <w:rPr>
                                        <w:rStyle w:val="FontStyle93"/>
                                      </w:rPr>
                                      <w:t>При постановке задач мой руководитель интересуется моим мнением</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13.</w:t>
                                    </w:r>
                                  </w:p>
                                </w:tc>
                                <w:tc>
                                  <w:tcPr>
                                    <w:tcW w:w="4680" w:type="dxa"/>
                                    <w:gridSpan w:val="11"/>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8" w:lineRule="exact"/>
                                      <w:ind w:right="1018"/>
                                      <w:rPr>
                                        <w:rStyle w:val="FontStyle93"/>
                                      </w:rPr>
                                    </w:pPr>
                                    <w:r>
                                      <w:rPr>
                                        <w:rStyle w:val="FontStyle93"/>
                                      </w:rPr>
                                      <w:t>Мне понятны решения, принятые руководством организации</w:t>
                                    </w:r>
                                  </w:p>
                                </w:tc>
                                <w:tc>
                                  <w:tcPr>
                                    <w:tcW w:w="1138"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89"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94" w:type="dxa"/>
                                    <w:gridSpan w:val="4"/>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1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gridAfter w:val="2"/>
                                  <w:wAfter w:w="163"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9221" w:type="dxa"/>
                                    <w:gridSpan w:val="26"/>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40" w:lineRule="auto"/>
                                      <w:rPr>
                                        <w:rStyle w:val="FontStyle93"/>
                                      </w:rPr>
                                    </w:pPr>
                                    <w:r>
                                      <w:rPr>
                                        <w:rStyle w:val="FontStyle93"/>
                                      </w:rPr>
                                      <w:t>Комментарии о руководстве организации и работе непосредственного руководителя:</w:t>
                                    </w:r>
                                  </w:p>
                                </w:tc>
                              </w:tr>
                            </w:tbl>
                          </w:txbxContent>
                        </v:textbox>
                      </v:shape>
                      <v:shape id="Text Box 5" o:spid="_x0000_s1028" type="#_x0000_t202" style="position:absolute;left:6111;top:4229;width:2084;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3qcUA&#10;AADbAAAADwAAAGRycy9kb3ducmV2LnhtbESPQWvCQBSE74X+h+UVvEjdNIVio6tIQfAglCaK10f2&#10;mU3Mvo3ZVdP++m6h4HGYmW+Y+XKwrbhS72vHCl4mCQji0umaKwW7Yv08BeEDssbWMSn4Jg/LxePD&#10;HDPtbvxF1zxUIkLYZ6jAhNBlUvrSkEU/cR1x9I6utxii7Cupe7xFuG1lmiRv0mLNccFgRx+GylN+&#10;sQo+j/tm06XbPBzO46J5N82PGRdKjZ6G1QxEoCHcw//tjVaQv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DepxQAAANsAAAAPAAAAAAAAAAAAAAAAAJgCAABkcnMv&#10;ZG93bnJldi54bWxQSwUGAAAAAAQABAD1AAAAigMAAAAA&#10;" filled="f" strokecolor="white" strokeweight="0">
                        <v:textbox inset="0,0,0,0">
                          <w:txbxContent>
                            <w:p w:rsidR="00733D9F" w:rsidRDefault="00733D9F">
                              <w:pPr>
                                <w:pStyle w:val="Style48"/>
                                <w:widowControl/>
                                <w:rPr>
                                  <w:rStyle w:val="FontStyle92"/>
                                </w:rPr>
                              </w:pPr>
                              <w:r>
                                <w:rPr>
                                  <w:rStyle w:val="FontStyle92"/>
                                </w:rPr>
                                <w:t>АбсолютнСогласен о согласен</w:t>
                              </w:r>
                            </w:p>
                          </w:txbxContent>
                        </v:textbox>
                      </v:shape>
                      <w10:wrap type="topAndBottom" anchorx="margin"/>
                    </v:group>
                  </w:pict>
                </mc:Fallback>
              </mc:AlternateContent>
            </w:r>
            <w:r w:rsidR="004813E0">
              <w:rPr>
                <w:rStyle w:val="FontStyle93"/>
              </w:rPr>
              <w:t>8.</w:t>
            </w:r>
          </w:p>
        </w:tc>
        <w:tc>
          <w:tcPr>
            <w:tcW w:w="468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27"/>
              <w:widowControl/>
              <w:spacing w:line="278" w:lineRule="exact"/>
              <w:ind w:left="5"/>
              <w:rPr>
                <w:rStyle w:val="FontStyle93"/>
              </w:rPr>
            </w:pPr>
            <w:r>
              <w:rPr>
                <w:rStyle w:val="FontStyle93"/>
              </w:rPr>
              <w:t>Поставленные передо мной задачи соответствуют моему уровню профессионализма</w:t>
            </w:r>
          </w:p>
        </w:tc>
        <w:tc>
          <w:tcPr>
            <w:tcW w:w="1138"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89"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994"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c>
          <w:tcPr>
            <w:tcW w:w="710" w:type="dxa"/>
            <w:tcBorders>
              <w:top w:val="single" w:sz="4" w:space="0" w:color="auto"/>
              <w:left w:val="single" w:sz="4" w:space="0" w:color="auto"/>
              <w:bottom w:val="single" w:sz="4" w:space="0" w:color="auto"/>
              <w:right w:val="single" w:sz="4" w:space="0" w:color="auto"/>
            </w:tcBorders>
          </w:tcPr>
          <w:p w:rsidR="004813E0" w:rsidRDefault="004813E0" w:rsidP="005B34C7">
            <w:pPr>
              <w:pStyle w:val="Style7"/>
              <w:widowControl/>
            </w:pPr>
          </w:p>
        </w:tc>
      </w:tr>
    </w:tbl>
    <w:p w:rsidR="00D84C7F" w:rsidRPr="00F42DE4" w:rsidRDefault="00942104" w:rsidP="004813E0">
      <w:pPr>
        <w:widowControl/>
        <w:rPr>
          <w:rStyle w:val="FontStyle92"/>
          <w:b w:val="0"/>
          <w:bCs w:val="0"/>
          <w:sz w:val="28"/>
          <w:szCs w:val="28"/>
        </w:rPr>
        <w:sectPr w:rsidR="00D84C7F" w:rsidRPr="00F42DE4" w:rsidSect="00054951">
          <w:headerReference w:type="even" r:id="rId73"/>
          <w:headerReference w:type="default" r:id="rId74"/>
          <w:footerReference w:type="even" r:id="rId75"/>
          <w:footerReference w:type="default" r:id="rId76"/>
          <w:pgSz w:w="11907" w:h="16839" w:code="9"/>
          <w:pgMar w:top="1134" w:right="850" w:bottom="1134" w:left="1701" w:header="720" w:footer="720" w:gutter="0"/>
          <w:cols w:space="720"/>
          <w:noEndnote/>
          <w:docGrid w:linePitch="326"/>
        </w:sectPr>
      </w:pPr>
      <w:r>
        <w:rPr>
          <w:noProof/>
        </w:rPr>
        <mc:AlternateContent>
          <mc:Choice Requires="wpg">
            <w:drawing>
              <wp:anchor distT="0" distB="0" distL="6400800" distR="6400800" simplePos="0" relativeHeight="251652608" behindDoc="0" locked="0" layoutInCell="1" allowOverlap="1">
                <wp:simplePos x="0" y="0"/>
                <wp:positionH relativeFrom="margin">
                  <wp:posOffset>0</wp:posOffset>
                </wp:positionH>
                <wp:positionV relativeFrom="paragraph">
                  <wp:posOffset>0</wp:posOffset>
                </wp:positionV>
                <wp:extent cx="6217920" cy="4812665"/>
                <wp:effectExtent l="0" t="0" r="0" b="0"/>
                <wp:wrapTopAndBottom/>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4812665"/>
                          <a:chOff x="845" y="7738"/>
                          <a:chExt cx="9792" cy="7579"/>
                        </a:xfrm>
                      </wpg:grpSpPr>
                      <wps:wsp>
                        <wps:cNvPr id="16" name="Text Box 7"/>
                        <wps:cNvSpPr txBox="1">
                          <a:spLocks noChangeArrowheads="1"/>
                        </wps:cNvSpPr>
                        <wps:spPr bwMode="auto">
                          <a:xfrm>
                            <a:off x="845" y="8300"/>
                            <a:ext cx="9792" cy="701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s:txbx>
                        <wps:bodyPr rot="0" vert="horz" wrap="square" lIns="0" tIns="0" rIns="0" bIns="0" anchor="t" anchorCtr="0" upright="1">
                          <a:noAutofit/>
                        </wps:bodyPr>
                      </wps:wsp>
                      <wps:wsp>
                        <wps:cNvPr id="17" name="Text Box 8"/>
                        <wps:cNvSpPr txBox="1">
                          <a:spLocks noChangeArrowheads="1"/>
                        </wps:cNvSpPr>
                        <wps:spPr bwMode="auto">
                          <a:xfrm>
                            <a:off x="10099" y="7781"/>
                            <a:ext cx="360" cy="51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48"/>
                                <w:widowControl/>
                                <w:spacing w:before="48" w:line="240" w:lineRule="auto"/>
                                <w:rPr>
                                  <w:rStyle w:val="FontStyle92"/>
                                </w:rPr>
                              </w:pPr>
                            </w:p>
                          </w:txbxContent>
                        </wps:txbx>
                        <wps:bodyPr rot="0" vert="horz" wrap="square" lIns="0" tIns="0" rIns="0" bIns="0" anchor="t" anchorCtr="0" upright="1">
                          <a:noAutofit/>
                        </wps:bodyPr>
                      </wps:wsp>
                      <wps:wsp>
                        <wps:cNvPr id="18" name="Text Box 9"/>
                        <wps:cNvSpPr txBox="1">
                          <a:spLocks noChangeArrowheads="1"/>
                        </wps:cNvSpPr>
                        <wps:spPr bwMode="auto">
                          <a:xfrm>
                            <a:off x="6111" y="7738"/>
                            <a:ext cx="2084" cy="56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48"/>
                                <w:widowControl/>
                                <w:rPr>
                                  <w:rStyle w:val="FontStyle92"/>
                                </w:rPr>
                              </w:pPr>
                            </w:p>
                          </w:txbxContent>
                        </wps:txbx>
                        <wps:bodyPr rot="0" vert="horz" wrap="square" lIns="0" tIns="0" rIns="0" bIns="0" anchor="t" anchorCtr="0" upright="1">
                          <a:noAutofit/>
                        </wps:bodyPr>
                      </wps:wsp>
                      <wps:wsp>
                        <wps:cNvPr id="19" name="Text Box 10"/>
                        <wps:cNvSpPr txBox="1">
                          <a:spLocks noChangeArrowheads="1"/>
                        </wps:cNvSpPr>
                        <wps:spPr bwMode="auto">
                          <a:xfrm>
                            <a:off x="8362" y="7781"/>
                            <a:ext cx="710" cy="50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48"/>
                                <w:widowControl/>
                                <w:spacing w:before="48" w:line="240" w:lineRule="auto"/>
                                <w:rPr>
                                  <w:rStyle w:val="FontStyle92"/>
                                </w:rPr>
                              </w:pPr>
                            </w:p>
                          </w:txbxContent>
                        </wps:txbx>
                        <wps:bodyPr rot="0" vert="horz" wrap="square" lIns="0" tIns="0" rIns="0" bIns="0" anchor="t" anchorCtr="0" upright="1">
                          <a:noAutofit/>
                        </wps:bodyPr>
                      </wps:wsp>
                      <wps:wsp>
                        <wps:cNvPr id="20" name="Text Box 11"/>
                        <wps:cNvSpPr txBox="1">
                          <a:spLocks noChangeArrowheads="1"/>
                        </wps:cNvSpPr>
                        <wps:spPr bwMode="auto">
                          <a:xfrm>
                            <a:off x="9231" y="7781"/>
                            <a:ext cx="677" cy="50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48"/>
                                <w:widowControl/>
                                <w:spacing w:before="48" w:line="240" w:lineRule="auto"/>
                                <w:rPr>
                                  <w:rStyle w:val="FontStyle9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margin-left:0;margin-top:0;width:489.6pt;height:378.95pt;z-index:251652608;mso-wrap-distance-left:7in;mso-wrap-distance-right:7in;mso-position-horizontal-relative:margin" coordorigin="845,7738" coordsize="9792,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">
                <v:shape id="Text Box 7" o:spid="_x0000_s1030" type="#_x0000_t202" style="position:absolute;left:845;top:8300;width:9792;height:7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v:textbox>
                </v:shape>
                <v:shape id="Text Box 8" o:spid="_x0000_s1031" type="#_x0000_t202" style="position:absolute;left:10099;top:7781;width:36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7F8MA&#10;AADbAAAADwAAAGRycy9kb3ducmV2LnhtbERPS2vCQBC+C/0PyxR6Ed3owUfqKkUQPBSKiaXXITtm&#10;k2Zn0+yqqb/eLRS8zcf3nNWmt424UOcrxwom4wQEceF0xaWCY74bLUD4gKyxcUwKfsnDZv00WGGq&#10;3ZUPdMlCKWII+xQVmBDaVEpfGLLox64ljtzJdRZDhF0pdYfXGG4bOU2SmbRYcWww2NLWUPGdna2C&#10;j9NnvW+n71n4+hnm9dLUNzPMlXp57t9eQQTqw0P8797rOH8Of7/E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v7F8MAAADbAAAADwAAAAAAAAAAAAAAAACYAgAAZHJzL2Rv&#10;d25yZXYueG1sUEsFBgAAAAAEAAQA9QAAAIgDAAAAAA==&#10;" filled="f" strokecolor="white" strokeweight="0">
                  <v:textbox inset="0,0,0,0">
                    <w:txbxContent>
                      <w:p w:rsidR="00733D9F" w:rsidRDefault="00733D9F">
                        <w:pPr>
                          <w:pStyle w:val="Style48"/>
                          <w:widowControl/>
                          <w:spacing w:before="48" w:line="240" w:lineRule="auto"/>
                          <w:rPr>
                            <w:rStyle w:val="FontStyle92"/>
                          </w:rPr>
                        </w:pPr>
                      </w:p>
                    </w:txbxContent>
                  </v:textbox>
                </v:shape>
                <v:shape id="Text Box 9" o:spid="_x0000_s1032" type="#_x0000_t202" style="position:absolute;left:6111;top:7738;width:2084;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filled="f" strokecolor="white" strokeweight="0">
                  <v:textbox inset="0,0,0,0">
                    <w:txbxContent>
                      <w:p w:rsidR="00733D9F" w:rsidRDefault="00733D9F">
                        <w:pPr>
                          <w:pStyle w:val="Style48"/>
                          <w:widowControl/>
                          <w:rPr>
                            <w:rStyle w:val="FontStyle92"/>
                          </w:rPr>
                        </w:pPr>
                      </w:p>
                    </w:txbxContent>
                  </v:textbox>
                </v:shape>
                <v:shape id="Text Box 10" o:spid="_x0000_s1033" type="#_x0000_t202" style="position:absolute;left:8362;top:7781;width:710;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sMA&#10;AADbAAAADwAAAGRycy9kb3ducmV2LnhtbERPTWvCQBC9F/wPywhepG7qodTUVUQoeBCkieJ1yI7Z&#10;xOxszK4a/fXdQqG3ebzPmS9724gbdb5yrOBtkoAgLpyuuFSwz79eP0D4gKyxcUwKHuRhuRi8zDHV&#10;7s7fdMtCKWII+xQVmBDaVEpfGLLoJ64ljtzJdRZDhF0pdYf3GG4bOU2Sd2mx4thgsKW1oeKcXa2C&#10;3elQb9rpNgvHyzivZ6Z+mnGu1GjYrz5BBOrDv/jPvdFx/g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sMAAADbAAAADwAAAAAAAAAAAAAAAACYAgAAZHJzL2Rv&#10;d25yZXYueG1sUEsFBgAAAAAEAAQA9QAAAIgDAAAAAA==&#10;" filled="f" strokecolor="white" strokeweight="0">
                  <v:textbox inset="0,0,0,0">
                    <w:txbxContent>
                      <w:p w:rsidR="00733D9F" w:rsidRDefault="00733D9F">
                        <w:pPr>
                          <w:pStyle w:val="Style48"/>
                          <w:widowControl/>
                          <w:spacing w:before="48" w:line="240" w:lineRule="auto"/>
                          <w:rPr>
                            <w:rStyle w:val="FontStyle92"/>
                          </w:rPr>
                        </w:pPr>
                      </w:p>
                    </w:txbxContent>
                  </v:textbox>
                </v:shape>
                <v:shape id="Text Box 11" o:spid="_x0000_s1034" type="#_x0000_t202" style="position:absolute;left:9231;top:7781;width:677;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6p3sIA&#10;AADbAAAADwAAAGRycy9kb3ducmV2LnhtbERPz2vCMBS+D/wfwhvsIjNdDzKrUYYgeBjIWmXXR/Ns&#10;WpuX2mRa99ebg+Dx4/u9WA22FRfqfe1YwcckAUFcOl1zpWBfbN4/QfiArLF1TApu5GG1HL0sMNPu&#10;yj90yUMlYgj7DBWYELpMSl8asugnriOO3NH1FkOEfSV1j9cYbluZJslUWqw5NhjsaG2oPOV/VsHu&#10;eGi2Xfqdh9/zuGhmpvk340Kpt9fhaw4i0BCe4od7qxWkcX3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qnewgAAANsAAAAPAAAAAAAAAAAAAAAAAJgCAABkcnMvZG93&#10;bnJldi54bWxQSwUGAAAAAAQABAD1AAAAhwMAAAAA&#10;" filled="f" strokecolor="white" strokeweight="0">
                  <v:textbox inset="0,0,0,0">
                    <w:txbxContent>
                      <w:p w:rsidR="00733D9F" w:rsidRDefault="00733D9F">
                        <w:pPr>
                          <w:pStyle w:val="Style48"/>
                          <w:widowControl/>
                          <w:spacing w:before="48" w:line="240" w:lineRule="auto"/>
                          <w:rPr>
                            <w:rStyle w:val="FontStyle92"/>
                          </w:rPr>
                        </w:pPr>
                      </w:p>
                    </w:txbxContent>
                  </v:textbox>
                </v:shape>
                <w10:wrap type="topAndBottom" anchorx="margin"/>
              </v:group>
            </w:pict>
          </mc:Fallback>
        </mc:AlternateContent>
      </w:r>
      <w:r>
        <w:rPr>
          <w:noProof/>
        </w:rPr>
        <mc:AlternateContent>
          <mc:Choice Requires="wps">
            <w:drawing>
              <wp:anchor distT="844550" distB="0" distL="6400800" distR="6400800" simplePos="0" relativeHeight="251655680" behindDoc="0" locked="0" layoutInCell="1" allowOverlap="1">
                <wp:simplePos x="0" y="0"/>
                <wp:positionH relativeFrom="margin">
                  <wp:posOffset>2584450</wp:posOffset>
                </wp:positionH>
                <wp:positionV relativeFrom="paragraph">
                  <wp:posOffset>3407410</wp:posOffset>
                </wp:positionV>
                <wp:extent cx="1048385" cy="146050"/>
                <wp:effectExtent l="0" t="0" r="0" b="0"/>
                <wp:wrapTopAndBottom/>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D9F" w:rsidRDefault="00733D9F">
                            <w:pPr>
                              <w:pStyle w:val="Style48"/>
                              <w:widowControl/>
                              <w:spacing w:line="240" w:lineRule="auto"/>
                              <w:rPr>
                                <w:rStyle w:val="FontStyle92"/>
                              </w:rPr>
                            </w:pPr>
                            <w:r>
                              <w:rPr>
                                <w:rStyle w:val="FontStyle92"/>
                              </w:rPr>
                              <w:t>Компенсация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03.5pt;margin-top:268.3pt;width:82.55pt;height:11.5pt;z-index:251655680;visibility:visible;mso-wrap-style:square;mso-width-percent:0;mso-height-percent:0;mso-wrap-distance-left:7in;mso-wrap-distance-top:66.5pt;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" filled="f" stroked="f">
                <v:textbox inset="0,0,0,0">
                  <w:txbxContent>
                    <w:p w:rsidR="00733D9F" w:rsidRDefault="00733D9F">
                      <w:pPr>
                        <w:pStyle w:val="Style48"/>
                        <w:widowControl/>
                        <w:spacing w:line="240" w:lineRule="auto"/>
                        <w:rPr>
                          <w:rStyle w:val="FontStyle92"/>
                        </w:rPr>
                      </w:pPr>
                      <w:r>
                        <w:rPr>
                          <w:rStyle w:val="FontStyle92"/>
                        </w:rPr>
                        <w:t>Компенсация</w:t>
                      </w:r>
                    </w:p>
                  </w:txbxContent>
                </v:textbox>
                <w10:wrap type="topAndBottom" anchorx="margin"/>
              </v:shape>
            </w:pict>
          </mc:Fallback>
        </mc:AlternateContent>
      </w:r>
    </w:p>
    <w:p w:rsidR="00D84C7F" w:rsidRPr="00054951" w:rsidRDefault="004813E0" w:rsidP="004813E0">
      <w:pPr>
        <w:pStyle w:val="Style71"/>
        <w:widowControl/>
        <w:ind w:firstLine="284"/>
        <w:rPr>
          <w:rStyle w:val="FontStyle93"/>
          <w:sz w:val="28"/>
          <w:szCs w:val="28"/>
        </w:rPr>
      </w:pPr>
      <w:r>
        <w:rPr>
          <w:rStyle w:val="FontStyle93"/>
          <w:sz w:val="28"/>
          <w:szCs w:val="28"/>
        </w:rPr>
        <w:lastRenderedPageBreak/>
        <w:t xml:space="preserve"> </w:t>
      </w:r>
      <w:r w:rsidR="00D84C7F" w:rsidRPr="00054951">
        <w:rPr>
          <w:rStyle w:val="FontStyle93"/>
          <w:sz w:val="28"/>
          <w:szCs w:val="28"/>
        </w:rPr>
        <w:t>Я вижу реальную возможность сделать</w:t>
      </w:r>
      <w:r w:rsidR="00D84C7F" w:rsidRPr="00054951">
        <w:rPr>
          <w:rStyle w:val="FontStyle93"/>
          <w:sz w:val="28"/>
          <w:szCs w:val="28"/>
        </w:rPr>
        <w:br/>
      </w:r>
      <w:r w:rsidR="00D84C7F" w:rsidRPr="00054951">
        <w:rPr>
          <w:rStyle w:val="FontStyle93"/>
          <w:sz w:val="28"/>
          <w:szCs w:val="28"/>
          <w:u w:val="single"/>
        </w:rPr>
        <w:t>карьеру в данной организации</w:t>
      </w:r>
      <w:r w:rsidR="00D84C7F" w:rsidRPr="00054951">
        <w:rPr>
          <w:rStyle w:val="FontStyle93"/>
          <w:sz w:val="28"/>
          <w:szCs w:val="28"/>
        </w:rPr>
        <w:tab/>
      </w:r>
    </w:p>
    <w:p w:rsidR="00D84C7F" w:rsidRPr="00054951" w:rsidRDefault="00D84C7F" w:rsidP="00054951">
      <w:pPr>
        <w:pStyle w:val="Style59"/>
        <w:widowControl/>
        <w:tabs>
          <w:tab w:val="left" w:leader="underscore" w:pos="4090"/>
        </w:tabs>
        <w:spacing w:line="240" w:lineRule="auto"/>
        <w:ind w:firstLine="284"/>
        <w:rPr>
          <w:rStyle w:val="FontStyle93"/>
          <w:sz w:val="28"/>
          <w:szCs w:val="28"/>
        </w:rPr>
        <w:sectPr w:rsidR="00D84C7F" w:rsidRPr="00054951" w:rsidSect="00054951">
          <w:headerReference w:type="even" r:id="rId77"/>
          <w:headerReference w:type="default" r:id="rId78"/>
          <w:footerReference w:type="even" r:id="rId79"/>
          <w:footerReference w:type="default" r:id="rId80"/>
          <w:type w:val="continuous"/>
          <w:pgSz w:w="11907" w:h="16839" w:code="9"/>
          <w:pgMar w:top="1134" w:right="850" w:bottom="1134" w:left="1701" w:header="720" w:footer="720" w:gutter="0"/>
          <w:cols w:space="72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4680"/>
        <w:gridCol w:w="1138"/>
        <w:gridCol w:w="989"/>
        <w:gridCol w:w="994"/>
        <w:gridCol w:w="710"/>
        <w:gridCol w:w="710"/>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221" w:type="dxa"/>
            <w:gridSpan w:val="6"/>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Комментарии и системе обучения и развития:</w:t>
            </w:r>
          </w:p>
        </w:tc>
      </w:tr>
      <w:tr w:rsidR="00D84C7F" w:rsidRPr="00054951">
        <w:tblPrEx>
          <w:tblCellMar>
            <w:top w:w="0" w:type="dxa"/>
            <w:bottom w:w="0" w:type="dxa"/>
          </w:tblCellMar>
        </w:tblPrEx>
        <w:tc>
          <w:tcPr>
            <w:tcW w:w="9792" w:type="dxa"/>
            <w:gridSpan w:val="7"/>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8"/>
              <w:widowControl/>
              <w:spacing w:line="240" w:lineRule="auto"/>
              <w:rPr>
                <w:rStyle w:val="FontStyle92"/>
                <w:sz w:val="28"/>
                <w:szCs w:val="28"/>
              </w:rPr>
            </w:pPr>
            <w:r w:rsidRPr="00054951">
              <w:rPr>
                <w:rStyle w:val="FontStyle92"/>
                <w:sz w:val="28"/>
                <w:szCs w:val="28"/>
              </w:rPr>
              <w:t>Отношения в коллективе</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right"/>
              <w:rPr>
                <w:rStyle w:val="FontStyle93"/>
                <w:sz w:val="28"/>
                <w:szCs w:val="28"/>
              </w:rPr>
            </w:pPr>
            <w:r w:rsidRPr="00054951">
              <w:rPr>
                <w:rStyle w:val="FontStyle93"/>
                <w:sz w:val="28"/>
                <w:szCs w:val="28"/>
              </w:rPr>
              <w:t>26.</w:t>
            </w:r>
          </w:p>
        </w:tc>
        <w:tc>
          <w:tcPr>
            <w:tcW w:w="468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Все подразделения организации работают сообща, слаженно на общий результат</w:t>
            </w: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right"/>
              <w:rPr>
                <w:rStyle w:val="FontStyle93"/>
                <w:sz w:val="28"/>
                <w:szCs w:val="28"/>
              </w:rPr>
            </w:pPr>
            <w:r w:rsidRPr="00054951">
              <w:rPr>
                <w:rStyle w:val="FontStyle93"/>
                <w:sz w:val="28"/>
                <w:szCs w:val="28"/>
              </w:rPr>
              <w:t>27.</w:t>
            </w:r>
          </w:p>
        </w:tc>
        <w:tc>
          <w:tcPr>
            <w:tcW w:w="468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Я оцениваю атмосферу в организации как доброжелательную и направленную на продуктивную работу</w:t>
            </w: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right"/>
              <w:rPr>
                <w:rStyle w:val="FontStyle93"/>
                <w:sz w:val="28"/>
                <w:szCs w:val="28"/>
              </w:rPr>
            </w:pPr>
            <w:r w:rsidRPr="00054951">
              <w:rPr>
                <w:rStyle w:val="FontStyle93"/>
                <w:sz w:val="28"/>
                <w:szCs w:val="28"/>
              </w:rPr>
              <w:t>28.</w:t>
            </w:r>
          </w:p>
        </w:tc>
        <w:tc>
          <w:tcPr>
            <w:tcW w:w="468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Меня   удовлетворяют   взаимоотношения, сложившиеся с коллегами по работе</w:t>
            </w: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89"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right"/>
              <w:rPr>
                <w:rStyle w:val="FontStyle93"/>
                <w:sz w:val="28"/>
                <w:szCs w:val="28"/>
              </w:rPr>
            </w:pPr>
            <w:r w:rsidRPr="00054951">
              <w:rPr>
                <w:rStyle w:val="FontStyle93"/>
                <w:sz w:val="28"/>
                <w:szCs w:val="28"/>
              </w:rPr>
              <w:t>29.</w:t>
            </w:r>
          </w:p>
        </w:tc>
        <w:tc>
          <w:tcPr>
            <w:tcW w:w="9221" w:type="dxa"/>
            <w:gridSpan w:val="6"/>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Как вы думаете, по каким причинам опытные сотрудники чаще всего увольняются из этой организации:</w:t>
            </w:r>
          </w:p>
          <w:p w:rsidR="00D84C7F" w:rsidRPr="00054951" w:rsidRDefault="00D84C7F" w:rsidP="004813E0">
            <w:pPr>
              <w:pStyle w:val="Style46"/>
              <w:widowControl/>
              <w:tabs>
                <w:tab w:val="left" w:pos="816"/>
              </w:tabs>
              <w:spacing w:line="240" w:lineRule="auto"/>
              <w:ind w:firstLine="0"/>
              <w:rPr>
                <w:rStyle w:val="FontStyle93"/>
                <w:sz w:val="28"/>
                <w:szCs w:val="28"/>
              </w:rPr>
            </w:pPr>
            <w:r w:rsidRPr="00054951">
              <w:rPr>
                <w:rStyle w:val="FontStyle93"/>
                <w:sz w:val="28"/>
                <w:szCs w:val="28"/>
              </w:rPr>
              <w:t>a)</w:t>
            </w:r>
            <w:r w:rsidRPr="00054951">
              <w:rPr>
                <w:rStyle w:val="FontStyle93"/>
                <w:sz w:val="28"/>
                <w:szCs w:val="28"/>
              </w:rPr>
              <w:tab/>
              <w:t>Размер заработной платы</w:t>
            </w:r>
          </w:p>
          <w:p w:rsidR="00D84C7F" w:rsidRPr="00054951" w:rsidRDefault="00D84C7F" w:rsidP="004813E0">
            <w:pPr>
              <w:pStyle w:val="Style46"/>
              <w:widowControl/>
              <w:tabs>
                <w:tab w:val="left" w:pos="816"/>
              </w:tabs>
              <w:spacing w:line="240" w:lineRule="auto"/>
              <w:ind w:firstLine="0"/>
              <w:rPr>
                <w:rStyle w:val="FontStyle93"/>
                <w:sz w:val="28"/>
                <w:szCs w:val="28"/>
                <w:lang w:eastAsia="en-US"/>
              </w:rPr>
            </w:pPr>
            <w:r w:rsidRPr="00054951">
              <w:rPr>
                <w:rStyle w:val="FontStyle93"/>
                <w:sz w:val="28"/>
                <w:szCs w:val="28"/>
                <w:lang w:val="en-US" w:eastAsia="en-US"/>
              </w:rPr>
              <w:t>b</w:t>
            </w:r>
            <w:r w:rsidRPr="00054951">
              <w:rPr>
                <w:rStyle w:val="FontStyle93"/>
                <w:sz w:val="28"/>
                <w:szCs w:val="28"/>
                <w:lang w:eastAsia="en-US"/>
              </w:rPr>
              <w:t>)</w:t>
            </w:r>
            <w:r w:rsidRPr="00054951">
              <w:rPr>
                <w:rStyle w:val="FontStyle93"/>
                <w:sz w:val="28"/>
                <w:szCs w:val="28"/>
                <w:lang w:eastAsia="en-US"/>
              </w:rPr>
              <w:tab/>
              <w:t>Не совместимость работы с личной жизнью</w:t>
            </w:r>
          </w:p>
          <w:p w:rsidR="00D84C7F" w:rsidRPr="00054951" w:rsidRDefault="00D84C7F" w:rsidP="004813E0">
            <w:pPr>
              <w:pStyle w:val="Style46"/>
              <w:widowControl/>
              <w:tabs>
                <w:tab w:val="left" w:pos="816"/>
              </w:tabs>
              <w:spacing w:line="240" w:lineRule="auto"/>
              <w:ind w:firstLine="0"/>
              <w:rPr>
                <w:rStyle w:val="FontStyle93"/>
                <w:sz w:val="28"/>
                <w:szCs w:val="28"/>
              </w:rPr>
            </w:pPr>
            <w:r w:rsidRPr="00054951">
              <w:rPr>
                <w:rStyle w:val="FontStyle93"/>
                <w:sz w:val="28"/>
                <w:szCs w:val="28"/>
              </w:rPr>
              <w:t>c)</w:t>
            </w:r>
            <w:r w:rsidRPr="00054951">
              <w:rPr>
                <w:rStyle w:val="FontStyle93"/>
                <w:sz w:val="28"/>
                <w:szCs w:val="28"/>
              </w:rPr>
              <w:tab/>
              <w:t>Отсутствие карьерного роста</w:t>
            </w:r>
          </w:p>
          <w:p w:rsidR="00D84C7F" w:rsidRPr="00054951" w:rsidRDefault="00D84C7F" w:rsidP="004813E0">
            <w:pPr>
              <w:pStyle w:val="Style46"/>
              <w:widowControl/>
              <w:tabs>
                <w:tab w:val="left" w:pos="816"/>
              </w:tabs>
              <w:spacing w:line="240" w:lineRule="auto"/>
              <w:ind w:firstLine="0"/>
              <w:rPr>
                <w:rStyle w:val="FontStyle93"/>
                <w:sz w:val="28"/>
                <w:szCs w:val="28"/>
                <w:lang w:eastAsia="en-US"/>
              </w:rPr>
            </w:pPr>
            <w:r w:rsidRPr="00054951">
              <w:rPr>
                <w:rStyle w:val="FontStyle93"/>
                <w:sz w:val="28"/>
                <w:szCs w:val="28"/>
                <w:lang w:val="en-US" w:eastAsia="en-US"/>
              </w:rPr>
              <w:t>d</w:t>
            </w:r>
            <w:r w:rsidRPr="00054951">
              <w:rPr>
                <w:rStyle w:val="FontStyle93"/>
                <w:sz w:val="28"/>
                <w:szCs w:val="28"/>
                <w:lang w:eastAsia="en-US"/>
              </w:rPr>
              <w:t>)</w:t>
            </w:r>
            <w:r w:rsidRPr="00054951">
              <w:rPr>
                <w:rStyle w:val="FontStyle93"/>
                <w:sz w:val="28"/>
                <w:szCs w:val="28"/>
                <w:lang w:eastAsia="en-US"/>
              </w:rPr>
              <w:tab/>
              <w:t>По личным причинам</w:t>
            </w:r>
          </w:p>
          <w:p w:rsidR="00D84C7F" w:rsidRPr="00054951" w:rsidRDefault="00D84C7F" w:rsidP="004813E0">
            <w:pPr>
              <w:pStyle w:val="Style46"/>
              <w:widowControl/>
              <w:tabs>
                <w:tab w:val="left" w:pos="821"/>
              </w:tabs>
              <w:spacing w:line="240" w:lineRule="auto"/>
              <w:ind w:firstLine="0"/>
              <w:rPr>
                <w:rStyle w:val="FontStyle93"/>
                <w:sz w:val="28"/>
                <w:szCs w:val="28"/>
                <w:lang w:eastAsia="en-US"/>
              </w:rPr>
            </w:pPr>
            <w:r w:rsidRPr="00054951">
              <w:rPr>
                <w:rStyle w:val="FontStyle93"/>
                <w:sz w:val="28"/>
                <w:szCs w:val="28"/>
                <w:lang w:val="en-US" w:eastAsia="en-US"/>
              </w:rPr>
              <w:t>e</w:t>
            </w:r>
            <w:r w:rsidRPr="00054951">
              <w:rPr>
                <w:rStyle w:val="FontStyle93"/>
                <w:sz w:val="28"/>
                <w:szCs w:val="28"/>
                <w:lang w:eastAsia="en-US"/>
              </w:rPr>
              <w:t>)</w:t>
            </w:r>
            <w:r w:rsidRPr="00054951">
              <w:rPr>
                <w:rStyle w:val="FontStyle93"/>
                <w:sz w:val="28"/>
                <w:szCs w:val="28"/>
                <w:lang w:eastAsia="en-US"/>
              </w:rPr>
              <w:tab/>
              <w:t>Неблагоприятная атмосфера на работе (конфликты, разногласия в коллективе и</w:t>
            </w:r>
            <w:r w:rsidRPr="00054951">
              <w:rPr>
                <w:rStyle w:val="FontStyle93"/>
                <w:sz w:val="28"/>
                <w:szCs w:val="28"/>
                <w:lang w:eastAsia="en-US"/>
              </w:rPr>
              <w:br/>
              <w:t>т п)</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right"/>
              <w:rPr>
                <w:rStyle w:val="FontStyle93"/>
                <w:sz w:val="28"/>
                <w:szCs w:val="28"/>
              </w:rPr>
            </w:pPr>
            <w:r w:rsidRPr="00054951">
              <w:rPr>
                <w:rStyle w:val="FontStyle93"/>
                <w:sz w:val="28"/>
                <w:szCs w:val="28"/>
              </w:rPr>
              <w:t>30.</w:t>
            </w:r>
          </w:p>
        </w:tc>
        <w:tc>
          <w:tcPr>
            <w:tcW w:w="9221" w:type="dxa"/>
            <w:gridSpan w:val="6"/>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Охарактеризуйте атмосферу, присущую нашему коллективу?</w:t>
            </w:r>
          </w:p>
          <w:p w:rsidR="00D84C7F" w:rsidRPr="00054951" w:rsidRDefault="00D84C7F" w:rsidP="004813E0">
            <w:pPr>
              <w:pStyle w:val="Style46"/>
              <w:widowControl/>
              <w:tabs>
                <w:tab w:val="left" w:pos="811"/>
              </w:tabs>
              <w:spacing w:line="240" w:lineRule="auto"/>
              <w:ind w:firstLine="0"/>
              <w:rPr>
                <w:rStyle w:val="FontStyle93"/>
                <w:sz w:val="28"/>
                <w:szCs w:val="28"/>
              </w:rPr>
            </w:pPr>
            <w:r w:rsidRPr="00054951">
              <w:rPr>
                <w:rStyle w:val="FontStyle93"/>
                <w:sz w:val="28"/>
                <w:szCs w:val="28"/>
              </w:rPr>
              <w:t>a)</w:t>
            </w:r>
            <w:r w:rsidRPr="00054951">
              <w:rPr>
                <w:rStyle w:val="FontStyle93"/>
                <w:sz w:val="28"/>
                <w:szCs w:val="28"/>
              </w:rPr>
              <w:tab/>
              <w:t>Дружеская</w:t>
            </w:r>
          </w:p>
          <w:p w:rsidR="00D84C7F" w:rsidRPr="00054951" w:rsidRDefault="00D84C7F" w:rsidP="004813E0">
            <w:pPr>
              <w:pStyle w:val="Style46"/>
              <w:widowControl/>
              <w:tabs>
                <w:tab w:val="left" w:pos="811"/>
              </w:tabs>
              <w:spacing w:line="240" w:lineRule="auto"/>
              <w:ind w:firstLine="0"/>
              <w:rPr>
                <w:rStyle w:val="FontStyle93"/>
                <w:sz w:val="28"/>
                <w:szCs w:val="28"/>
                <w:lang w:eastAsia="en-US"/>
              </w:rPr>
            </w:pPr>
            <w:r w:rsidRPr="00054951">
              <w:rPr>
                <w:rStyle w:val="FontStyle93"/>
                <w:sz w:val="28"/>
                <w:szCs w:val="28"/>
                <w:lang w:val="en-US" w:eastAsia="en-US"/>
              </w:rPr>
              <w:t>b</w:t>
            </w:r>
            <w:r w:rsidRPr="00054951">
              <w:rPr>
                <w:rStyle w:val="FontStyle93"/>
                <w:sz w:val="28"/>
                <w:szCs w:val="28"/>
                <w:lang w:eastAsia="en-US"/>
              </w:rPr>
              <w:t>)</w:t>
            </w:r>
            <w:r w:rsidRPr="00054951">
              <w:rPr>
                <w:rStyle w:val="FontStyle93"/>
                <w:sz w:val="28"/>
                <w:szCs w:val="28"/>
                <w:lang w:eastAsia="en-US"/>
              </w:rPr>
              <w:tab/>
              <w:t>Атмосфера взаимного уважения</w:t>
            </w:r>
          </w:p>
          <w:p w:rsidR="00D84C7F" w:rsidRPr="00054951" w:rsidRDefault="00D84C7F" w:rsidP="004813E0">
            <w:pPr>
              <w:pStyle w:val="Style46"/>
              <w:widowControl/>
              <w:tabs>
                <w:tab w:val="left" w:pos="811"/>
              </w:tabs>
              <w:spacing w:line="240" w:lineRule="auto"/>
              <w:ind w:firstLine="0"/>
              <w:rPr>
                <w:rStyle w:val="FontStyle93"/>
                <w:sz w:val="28"/>
                <w:szCs w:val="28"/>
              </w:rPr>
            </w:pPr>
            <w:r w:rsidRPr="00054951">
              <w:rPr>
                <w:rStyle w:val="FontStyle93"/>
                <w:sz w:val="28"/>
                <w:szCs w:val="28"/>
              </w:rPr>
              <w:t>c)</w:t>
            </w:r>
            <w:r w:rsidRPr="00054951">
              <w:rPr>
                <w:rStyle w:val="FontStyle93"/>
                <w:sz w:val="28"/>
                <w:szCs w:val="28"/>
              </w:rPr>
              <w:tab/>
              <w:t>Деловая атмосфера</w:t>
            </w:r>
          </w:p>
          <w:p w:rsidR="00D84C7F" w:rsidRPr="00054951" w:rsidRDefault="00D84C7F" w:rsidP="004813E0">
            <w:pPr>
              <w:pStyle w:val="Style46"/>
              <w:widowControl/>
              <w:tabs>
                <w:tab w:val="left" w:pos="811"/>
              </w:tabs>
              <w:spacing w:line="240" w:lineRule="auto"/>
              <w:ind w:firstLine="0"/>
              <w:rPr>
                <w:rStyle w:val="FontStyle93"/>
                <w:sz w:val="28"/>
                <w:szCs w:val="28"/>
                <w:lang w:eastAsia="en-US"/>
              </w:rPr>
            </w:pPr>
            <w:r w:rsidRPr="00054951">
              <w:rPr>
                <w:rStyle w:val="FontStyle93"/>
                <w:sz w:val="28"/>
                <w:szCs w:val="28"/>
                <w:lang w:val="en-US" w:eastAsia="en-US"/>
              </w:rPr>
              <w:t>d</w:t>
            </w:r>
            <w:r w:rsidRPr="00054951">
              <w:rPr>
                <w:rStyle w:val="FontStyle93"/>
                <w:sz w:val="28"/>
                <w:szCs w:val="28"/>
                <w:lang w:eastAsia="en-US"/>
              </w:rPr>
              <w:t>)</w:t>
            </w:r>
            <w:r w:rsidRPr="00054951">
              <w:rPr>
                <w:rStyle w:val="FontStyle93"/>
                <w:sz w:val="28"/>
                <w:szCs w:val="28"/>
                <w:lang w:eastAsia="en-US"/>
              </w:rPr>
              <w:tab/>
              <w:t>«каждый сам за себя»</w:t>
            </w:r>
          </w:p>
          <w:p w:rsidR="00D84C7F" w:rsidRPr="00054951" w:rsidRDefault="00D84C7F" w:rsidP="004813E0">
            <w:pPr>
              <w:pStyle w:val="Style46"/>
              <w:widowControl/>
              <w:tabs>
                <w:tab w:val="left" w:pos="811"/>
              </w:tabs>
              <w:spacing w:line="240" w:lineRule="auto"/>
              <w:ind w:firstLine="0"/>
              <w:rPr>
                <w:rStyle w:val="FontStyle93"/>
                <w:sz w:val="28"/>
                <w:szCs w:val="28"/>
                <w:lang w:eastAsia="en-US"/>
              </w:rPr>
            </w:pPr>
            <w:r w:rsidRPr="00054951">
              <w:rPr>
                <w:rStyle w:val="FontStyle93"/>
                <w:sz w:val="28"/>
                <w:szCs w:val="28"/>
                <w:lang w:val="en-US" w:eastAsia="en-US"/>
              </w:rPr>
              <w:t>e)</w:t>
            </w:r>
            <w:r w:rsidRPr="00054951">
              <w:rPr>
                <w:rStyle w:val="FontStyle93"/>
                <w:sz w:val="28"/>
                <w:szCs w:val="28"/>
                <w:lang w:val="en-US" w:eastAsia="en-US"/>
              </w:rPr>
              <w:tab/>
            </w:r>
            <w:r w:rsidRPr="00054951">
              <w:rPr>
                <w:rStyle w:val="FontStyle93"/>
                <w:sz w:val="28"/>
                <w:szCs w:val="28"/>
                <w:lang w:eastAsia="en-US"/>
              </w:rPr>
              <w:t>Нездоровая, нетоварищеская атмосфера</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right"/>
              <w:rPr>
                <w:rStyle w:val="FontStyle93"/>
                <w:sz w:val="28"/>
                <w:szCs w:val="28"/>
              </w:rPr>
            </w:pPr>
            <w:r w:rsidRPr="00054951">
              <w:rPr>
                <w:rStyle w:val="FontStyle93"/>
                <w:sz w:val="28"/>
                <w:szCs w:val="28"/>
              </w:rPr>
              <w:t>31.</w:t>
            </w:r>
          </w:p>
        </w:tc>
        <w:tc>
          <w:tcPr>
            <w:tcW w:w="9221" w:type="dxa"/>
            <w:gridSpan w:val="6"/>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Как часто, Вы считаете, надо устраивать совместные праздники и вечера досуга?</w:t>
            </w:r>
          </w:p>
          <w:p w:rsidR="00D84C7F" w:rsidRPr="00054951" w:rsidRDefault="00D84C7F" w:rsidP="004813E0">
            <w:pPr>
              <w:pStyle w:val="Style46"/>
              <w:widowControl/>
              <w:tabs>
                <w:tab w:val="left" w:pos="811"/>
              </w:tabs>
              <w:spacing w:line="240" w:lineRule="auto"/>
              <w:ind w:firstLine="0"/>
              <w:rPr>
                <w:rStyle w:val="FontStyle93"/>
                <w:sz w:val="28"/>
                <w:szCs w:val="28"/>
              </w:rPr>
            </w:pPr>
            <w:r w:rsidRPr="00054951">
              <w:rPr>
                <w:rStyle w:val="FontStyle93"/>
                <w:sz w:val="28"/>
                <w:szCs w:val="28"/>
              </w:rPr>
              <w:t>a)</w:t>
            </w:r>
            <w:r w:rsidRPr="00054951">
              <w:rPr>
                <w:rStyle w:val="FontStyle93"/>
                <w:sz w:val="28"/>
                <w:szCs w:val="28"/>
              </w:rPr>
              <w:tab/>
              <w:t>Как можно чаще</w:t>
            </w:r>
          </w:p>
          <w:p w:rsidR="00D84C7F" w:rsidRPr="00054951" w:rsidRDefault="00D84C7F" w:rsidP="004813E0">
            <w:pPr>
              <w:pStyle w:val="Style46"/>
              <w:widowControl/>
              <w:tabs>
                <w:tab w:val="left" w:pos="811"/>
              </w:tabs>
              <w:spacing w:line="240" w:lineRule="auto"/>
              <w:ind w:firstLine="0"/>
              <w:rPr>
                <w:rStyle w:val="FontStyle93"/>
                <w:sz w:val="28"/>
                <w:szCs w:val="28"/>
                <w:lang w:eastAsia="en-US"/>
              </w:rPr>
            </w:pPr>
            <w:r w:rsidRPr="00054951">
              <w:rPr>
                <w:rStyle w:val="FontStyle93"/>
                <w:sz w:val="28"/>
                <w:szCs w:val="28"/>
                <w:lang w:val="en-US" w:eastAsia="en-US"/>
              </w:rPr>
              <w:t>b</w:t>
            </w:r>
            <w:r w:rsidRPr="00054951">
              <w:rPr>
                <w:rStyle w:val="FontStyle93"/>
                <w:sz w:val="28"/>
                <w:szCs w:val="28"/>
                <w:lang w:eastAsia="en-US"/>
              </w:rPr>
              <w:t>)</w:t>
            </w:r>
            <w:r w:rsidRPr="00054951">
              <w:rPr>
                <w:rStyle w:val="FontStyle93"/>
                <w:sz w:val="28"/>
                <w:szCs w:val="28"/>
                <w:lang w:eastAsia="en-US"/>
              </w:rPr>
              <w:tab/>
              <w:t>1-2 раза в год</w:t>
            </w:r>
          </w:p>
          <w:p w:rsidR="00D84C7F" w:rsidRPr="00054951" w:rsidRDefault="00D84C7F" w:rsidP="004813E0">
            <w:pPr>
              <w:pStyle w:val="Style46"/>
              <w:widowControl/>
              <w:tabs>
                <w:tab w:val="left" w:pos="811"/>
              </w:tabs>
              <w:spacing w:line="240" w:lineRule="auto"/>
              <w:ind w:firstLine="0"/>
              <w:rPr>
                <w:rStyle w:val="FontStyle93"/>
                <w:sz w:val="28"/>
                <w:szCs w:val="28"/>
              </w:rPr>
            </w:pPr>
            <w:r w:rsidRPr="00054951">
              <w:rPr>
                <w:rStyle w:val="FontStyle93"/>
                <w:sz w:val="28"/>
                <w:szCs w:val="28"/>
              </w:rPr>
              <w:t>c)</w:t>
            </w:r>
            <w:r w:rsidRPr="00054951">
              <w:rPr>
                <w:rStyle w:val="FontStyle93"/>
                <w:sz w:val="28"/>
                <w:szCs w:val="28"/>
              </w:rPr>
              <w:tab/>
              <w:t>Я не люблю подобных мероприятий</w:t>
            </w:r>
          </w:p>
          <w:p w:rsidR="00D84C7F" w:rsidRPr="00054951" w:rsidRDefault="00D84C7F" w:rsidP="004813E0">
            <w:pPr>
              <w:pStyle w:val="Style46"/>
              <w:widowControl/>
              <w:tabs>
                <w:tab w:val="left" w:pos="811"/>
              </w:tabs>
              <w:spacing w:line="240" w:lineRule="auto"/>
              <w:ind w:firstLine="0"/>
              <w:rPr>
                <w:rStyle w:val="FontStyle93"/>
                <w:spacing w:val="30"/>
                <w:sz w:val="28"/>
                <w:szCs w:val="28"/>
                <w:lang w:eastAsia="en-US"/>
              </w:rPr>
            </w:pPr>
            <w:r w:rsidRPr="00054951">
              <w:rPr>
                <w:rStyle w:val="FontStyle93"/>
                <w:sz w:val="28"/>
                <w:szCs w:val="28"/>
                <w:lang w:val="en-US" w:eastAsia="en-US"/>
              </w:rPr>
              <w:t>d)</w:t>
            </w:r>
            <w:r w:rsidRPr="00054951">
              <w:rPr>
                <w:rStyle w:val="FontStyle93"/>
                <w:sz w:val="28"/>
                <w:szCs w:val="28"/>
                <w:lang w:val="en-US" w:eastAsia="en-US"/>
              </w:rPr>
              <w:tab/>
            </w:r>
            <w:r w:rsidRPr="00054951">
              <w:rPr>
                <w:rStyle w:val="FontStyle93"/>
                <w:spacing w:val="30"/>
                <w:sz w:val="28"/>
                <w:szCs w:val="28"/>
                <w:lang w:eastAsia="en-US"/>
              </w:rPr>
              <w:t>...</w:t>
            </w:r>
          </w:p>
        </w:tc>
      </w:tr>
      <w:tr w:rsidR="00D84C7F" w:rsidRPr="00054951">
        <w:tblPrEx>
          <w:tblCellMar>
            <w:top w:w="0" w:type="dxa"/>
            <w:bottom w:w="0" w:type="dxa"/>
          </w:tblCellMar>
        </w:tblPrEx>
        <w:tc>
          <w:tcPr>
            <w:tcW w:w="571" w:type="dxa"/>
            <w:tcBorders>
              <w:top w:val="single" w:sz="6" w:space="0" w:color="auto"/>
              <w:left w:val="single" w:sz="6" w:space="0" w:color="auto"/>
              <w:bottom w:val="nil"/>
              <w:right w:val="single" w:sz="6" w:space="0" w:color="auto"/>
            </w:tcBorders>
          </w:tcPr>
          <w:p w:rsidR="00D84C7F" w:rsidRPr="00054951" w:rsidRDefault="00D84C7F" w:rsidP="004813E0">
            <w:pPr>
              <w:pStyle w:val="Style34"/>
              <w:widowControl/>
              <w:spacing w:line="240" w:lineRule="auto"/>
              <w:jc w:val="right"/>
              <w:rPr>
                <w:rStyle w:val="FontStyle93"/>
                <w:sz w:val="28"/>
                <w:szCs w:val="28"/>
              </w:rPr>
            </w:pPr>
            <w:r w:rsidRPr="00054951">
              <w:rPr>
                <w:rStyle w:val="FontStyle93"/>
                <w:sz w:val="28"/>
                <w:szCs w:val="28"/>
              </w:rPr>
              <w:t>32.</w:t>
            </w:r>
          </w:p>
        </w:tc>
        <w:tc>
          <w:tcPr>
            <w:tcW w:w="8511" w:type="dxa"/>
            <w:gridSpan w:val="5"/>
            <w:tcBorders>
              <w:top w:val="single" w:sz="6" w:space="0" w:color="auto"/>
              <w:left w:val="single" w:sz="6" w:space="0" w:color="auto"/>
              <w:bottom w:val="nil"/>
              <w:right w:val="nil"/>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Ваша степень удовлетворенности условиями работы в целом в организации?</w:t>
            </w:r>
          </w:p>
        </w:tc>
        <w:tc>
          <w:tcPr>
            <w:tcW w:w="710" w:type="dxa"/>
            <w:tcBorders>
              <w:top w:val="single" w:sz="6" w:space="0" w:color="auto"/>
              <w:left w:val="nil"/>
              <w:bottom w:val="nil"/>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nil"/>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4680" w:type="dxa"/>
            <w:tcBorders>
              <w:top w:val="nil"/>
              <w:left w:val="single" w:sz="6" w:space="0" w:color="auto"/>
              <w:bottom w:val="single" w:sz="6" w:space="0" w:color="auto"/>
              <w:right w:val="nil"/>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0%     10     20     30      40     50</w:t>
            </w:r>
          </w:p>
        </w:tc>
        <w:tc>
          <w:tcPr>
            <w:tcW w:w="2127" w:type="dxa"/>
            <w:gridSpan w:val="2"/>
            <w:tcBorders>
              <w:top w:val="nil"/>
              <w:left w:val="nil"/>
              <w:bottom w:val="single" w:sz="6" w:space="0" w:color="auto"/>
              <w:right w:val="nil"/>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60    70    80</w:t>
            </w:r>
          </w:p>
        </w:tc>
        <w:tc>
          <w:tcPr>
            <w:tcW w:w="1704" w:type="dxa"/>
            <w:gridSpan w:val="2"/>
            <w:tcBorders>
              <w:top w:val="nil"/>
              <w:left w:val="nil"/>
              <w:bottom w:val="single" w:sz="6" w:space="0" w:color="auto"/>
              <w:right w:val="nil"/>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90   100 %</w:t>
            </w:r>
          </w:p>
        </w:tc>
        <w:tc>
          <w:tcPr>
            <w:tcW w:w="710" w:type="dxa"/>
            <w:tcBorders>
              <w:top w:val="nil"/>
              <w:left w:val="nil"/>
              <w:bottom w:val="nil"/>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4680" w:type="dxa"/>
            <w:tcBorders>
              <w:top w:val="single" w:sz="6" w:space="0" w:color="auto"/>
              <w:left w:val="single" w:sz="6" w:space="0" w:color="auto"/>
              <w:bottom w:val="single" w:sz="6" w:space="0" w:color="auto"/>
              <w:right w:val="nil"/>
            </w:tcBorders>
          </w:tcPr>
          <w:p w:rsidR="00D84C7F" w:rsidRPr="00054951" w:rsidRDefault="00D84C7F" w:rsidP="004813E0">
            <w:pPr>
              <w:pStyle w:val="Style7"/>
              <w:widowControl/>
              <w:rPr>
                <w:sz w:val="28"/>
                <w:szCs w:val="28"/>
              </w:rPr>
            </w:pPr>
          </w:p>
        </w:tc>
        <w:tc>
          <w:tcPr>
            <w:tcW w:w="1138" w:type="dxa"/>
            <w:tcBorders>
              <w:top w:val="single" w:sz="6" w:space="0" w:color="auto"/>
              <w:left w:val="nil"/>
              <w:bottom w:val="single" w:sz="6" w:space="0" w:color="auto"/>
              <w:right w:val="nil"/>
            </w:tcBorders>
          </w:tcPr>
          <w:p w:rsidR="00D84C7F" w:rsidRPr="00054951" w:rsidRDefault="00D84C7F" w:rsidP="004813E0">
            <w:pPr>
              <w:pStyle w:val="Style7"/>
              <w:widowControl/>
              <w:rPr>
                <w:sz w:val="28"/>
                <w:szCs w:val="28"/>
              </w:rPr>
            </w:pPr>
          </w:p>
        </w:tc>
        <w:tc>
          <w:tcPr>
            <w:tcW w:w="989" w:type="dxa"/>
            <w:tcBorders>
              <w:top w:val="single" w:sz="6" w:space="0" w:color="auto"/>
              <w:left w:val="nil"/>
              <w:bottom w:val="single" w:sz="6" w:space="0" w:color="auto"/>
              <w:right w:val="nil"/>
            </w:tcBorders>
          </w:tcPr>
          <w:p w:rsidR="00D84C7F" w:rsidRPr="00054951" w:rsidRDefault="00D84C7F" w:rsidP="004813E0">
            <w:pPr>
              <w:pStyle w:val="Style7"/>
              <w:widowControl/>
              <w:rPr>
                <w:sz w:val="28"/>
                <w:szCs w:val="28"/>
              </w:rPr>
            </w:pPr>
          </w:p>
        </w:tc>
        <w:tc>
          <w:tcPr>
            <w:tcW w:w="994" w:type="dxa"/>
            <w:tcBorders>
              <w:top w:val="single" w:sz="6" w:space="0" w:color="auto"/>
              <w:left w:val="nil"/>
              <w:bottom w:val="single" w:sz="6" w:space="0" w:color="auto"/>
              <w:right w:val="nil"/>
            </w:tcBorders>
          </w:tcPr>
          <w:p w:rsidR="00D84C7F" w:rsidRPr="00054951" w:rsidRDefault="00D84C7F" w:rsidP="004813E0">
            <w:pPr>
              <w:pStyle w:val="Style7"/>
              <w:widowControl/>
              <w:rPr>
                <w:sz w:val="28"/>
                <w:szCs w:val="28"/>
              </w:rPr>
            </w:pPr>
          </w:p>
        </w:tc>
        <w:tc>
          <w:tcPr>
            <w:tcW w:w="710" w:type="dxa"/>
            <w:tcBorders>
              <w:top w:val="single" w:sz="6" w:space="0" w:color="auto"/>
              <w:left w:val="nil"/>
              <w:bottom w:val="single" w:sz="6" w:space="0" w:color="auto"/>
              <w:right w:val="nil"/>
            </w:tcBorders>
          </w:tcPr>
          <w:p w:rsidR="00D84C7F" w:rsidRPr="00054951" w:rsidRDefault="00D84C7F" w:rsidP="004813E0">
            <w:pPr>
              <w:pStyle w:val="Style7"/>
              <w:widowControl/>
              <w:rPr>
                <w:sz w:val="28"/>
                <w:szCs w:val="28"/>
              </w:rPr>
            </w:pPr>
          </w:p>
        </w:tc>
        <w:tc>
          <w:tcPr>
            <w:tcW w:w="710" w:type="dxa"/>
            <w:tcBorders>
              <w:top w:val="nil"/>
              <w:left w:val="nil"/>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right"/>
              <w:rPr>
                <w:rStyle w:val="FontStyle93"/>
                <w:sz w:val="28"/>
                <w:szCs w:val="28"/>
              </w:rPr>
            </w:pPr>
            <w:r w:rsidRPr="00054951">
              <w:rPr>
                <w:rStyle w:val="FontStyle93"/>
                <w:sz w:val="28"/>
                <w:szCs w:val="28"/>
              </w:rPr>
              <w:t>33.</w:t>
            </w:r>
          </w:p>
        </w:tc>
        <w:tc>
          <w:tcPr>
            <w:tcW w:w="9221" w:type="dxa"/>
            <w:gridSpan w:val="6"/>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3"/>
                <w:sz w:val="28"/>
                <w:szCs w:val="28"/>
              </w:rPr>
              <w:t>Дополнительные комментарии:</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nil"/>
            </w:tcBorders>
          </w:tcPr>
          <w:p w:rsidR="00D84C7F" w:rsidRPr="00054951" w:rsidRDefault="00D84C7F" w:rsidP="004813E0">
            <w:pPr>
              <w:pStyle w:val="Style7"/>
              <w:widowControl/>
              <w:rPr>
                <w:sz w:val="28"/>
                <w:szCs w:val="28"/>
              </w:rPr>
            </w:pPr>
          </w:p>
        </w:tc>
        <w:tc>
          <w:tcPr>
            <w:tcW w:w="4680" w:type="dxa"/>
            <w:tcBorders>
              <w:top w:val="single" w:sz="6" w:space="0" w:color="auto"/>
              <w:left w:val="nil"/>
              <w:bottom w:val="single" w:sz="6" w:space="0" w:color="auto"/>
              <w:right w:val="nil"/>
            </w:tcBorders>
          </w:tcPr>
          <w:p w:rsidR="00D84C7F" w:rsidRPr="00054951" w:rsidRDefault="00D84C7F" w:rsidP="004813E0">
            <w:pPr>
              <w:pStyle w:val="Style78"/>
              <w:widowControl/>
              <w:spacing w:line="240" w:lineRule="auto"/>
              <w:rPr>
                <w:rStyle w:val="FontStyle92"/>
                <w:sz w:val="28"/>
                <w:szCs w:val="28"/>
              </w:rPr>
            </w:pPr>
            <w:r w:rsidRPr="00054951">
              <w:rPr>
                <w:rStyle w:val="FontStyle92"/>
                <w:sz w:val="28"/>
                <w:szCs w:val="28"/>
              </w:rPr>
              <w:t>Расскажите</w:t>
            </w:r>
          </w:p>
        </w:tc>
        <w:tc>
          <w:tcPr>
            <w:tcW w:w="1138" w:type="dxa"/>
            <w:tcBorders>
              <w:top w:val="single" w:sz="6" w:space="0" w:color="auto"/>
              <w:left w:val="nil"/>
              <w:bottom w:val="single" w:sz="6" w:space="0" w:color="auto"/>
              <w:right w:val="nil"/>
            </w:tcBorders>
          </w:tcPr>
          <w:p w:rsidR="00D84C7F" w:rsidRPr="00054951" w:rsidRDefault="00D84C7F" w:rsidP="004813E0">
            <w:pPr>
              <w:pStyle w:val="Style78"/>
              <w:widowControl/>
              <w:spacing w:line="240" w:lineRule="auto"/>
              <w:rPr>
                <w:rStyle w:val="FontStyle92"/>
                <w:sz w:val="28"/>
                <w:szCs w:val="28"/>
              </w:rPr>
            </w:pPr>
            <w:r w:rsidRPr="00054951">
              <w:rPr>
                <w:rStyle w:val="FontStyle92"/>
                <w:sz w:val="28"/>
                <w:szCs w:val="28"/>
              </w:rPr>
              <w:t>о себе</w:t>
            </w:r>
          </w:p>
        </w:tc>
        <w:tc>
          <w:tcPr>
            <w:tcW w:w="989" w:type="dxa"/>
            <w:tcBorders>
              <w:top w:val="single" w:sz="6" w:space="0" w:color="auto"/>
              <w:left w:val="nil"/>
              <w:bottom w:val="single" w:sz="6" w:space="0" w:color="auto"/>
              <w:right w:val="nil"/>
            </w:tcBorders>
          </w:tcPr>
          <w:p w:rsidR="00D84C7F" w:rsidRPr="00054951" w:rsidRDefault="00D84C7F" w:rsidP="004813E0">
            <w:pPr>
              <w:pStyle w:val="Style7"/>
              <w:widowControl/>
              <w:rPr>
                <w:sz w:val="28"/>
                <w:szCs w:val="28"/>
              </w:rPr>
            </w:pPr>
          </w:p>
        </w:tc>
        <w:tc>
          <w:tcPr>
            <w:tcW w:w="994" w:type="dxa"/>
            <w:tcBorders>
              <w:top w:val="single" w:sz="6" w:space="0" w:color="auto"/>
              <w:left w:val="nil"/>
              <w:bottom w:val="single" w:sz="6" w:space="0" w:color="auto"/>
              <w:right w:val="nil"/>
            </w:tcBorders>
          </w:tcPr>
          <w:p w:rsidR="00D84C7F" w:rsidRPr="00054951" w:rsidRDefault="00D84C7F" w:rsidP="004813E0">
            <w:pPr>
              <w:pStyle w:val="Style7"/>
              <w:widowControl/>
              <w:rPr>
                <w:sz w:val="28"/>
                <w:szCs w:val="28"/>
              </w:rPr>
            </w:pPr>
          </w:p>
        </w:tc>
        <w:tc>
          <w:tcPr>
            <w:tcW w:w="710" w:type="dxa"/>
            <w:tcBorders>
              <w:top w:val="single" w:sz="6" w:space="0" w:color="auto"/>
              <w:left w:val="nil"/>
              <w:bottom w:val="single" w:sz="6" w:space="0" w:color="auto"/>
              <w:right w:val="nil"/>
            </w:tcBorders>
          </w:tcPr>
          <w:p w:rsidR="00D84C7F" w:rsidRPr="00054951" w:rsidRDefault="00D84C7F" w:rsidP="004813E0">
            <w:pPr>
              <w:pStyle w:val="Style7"/>
              <w:widowControl/>
              <w:rPr>
                <w:sz w:val="28"/>
                <w:szCs w:val="28"/>
              </w:rPr>
            </w:pPr>
          </w:p>
        </w:tc>
        <w:tc>
          <w:tcPr>
            <w:tcW w:w="710" w:type="dxa"/>
            <w:tcBorders>
              <w:top w:val="single" w:sz="6" w:space="0" w:color="auto"/>
              <w:left w:val="nil"/>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9792" w:type="dxa"/>
            <w:gridSpan w:val="7"/>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34"/>
              <w:widowControl/>
              <w:spacing w:line="240" w:lineRule="auto"/>
              <w:jc w:val="left"/>
              <w:rPr>
                <w:rStyle w:val="FontStyle93"/>
                <w:sz w:val="28"/>
                <w:szCs w:val="28"/>
              </w:rPr>
            </w:pPr>
            <w:r w:rsidRPr="00054951">
              <w:rPr>
                <w:rStyle w:val="FontStyle92"/>
                <w:sz w:val="28"/>
                <w:szCs w:val="28"/>
              </w:rPr>
              <w:t xml:space="preserve">Вы:  </w:t>
            </w:r>
            <w:r w:rsidRPr="00054951">
              <w:rPr>
                <w:rStyle w:val="FontStyle91"/>
                <w:rFonts w:ascii="Times New Roman" w:hAnsi="Times New Roman" w:cs="Times New Roman"/>
                <w:sz w:val="28"/>
                <w:szCs w:val="28"/>
              </w:rPr>
              <w:t xml:space="preserve">□ </w:t>
            </w:r>
            <w:r w:rsidRPr="00054951">
              <w:rPr>
                <w:rStyle w:val="FontStyle93"/>
                <w:sz w:val="28"/>
                <w:szCs w:val="28"/>
              </w:rPr>
              <w:t>Врачебный персонал</w:t>
            </w:r>
          </w:p>
          <w:p w:rsidR="00D84C7F" w:rsidRPr="00054951" w:rsidRDefault="00D84C7F" w:rsidP="004813E0">
            <w:pPr>
              <w:pStyle w:val="Style41"/>
              <w:widowControl/>
              <w:tabs>
                <w:tab w:val="left" w:pos="1042"/>
              </w:tabs>
              <w:spacing w:line="240" w:lineRule="auto"/>
              <w:ind w:firstLine="0"/>
              <w:rPr>
                <w:rStyle w:val="FontStyle93"/>
                <w:sz w:val="28"/>
                <w:szCs w:val="28"/>
              </w:rPr>
            </w:pPr>
            <w:r w:rsidRPr="00054951">
              <w:rPr>
                <w:rStyle w:val="FontStyle91"/>
                <w:rFonts w:ascii="Times New Roman" w:hAnsi="Times New Roman" w:cs="Times New Roman"/>
                <w:sz w:val="28"/>
                <w:szCs w:val="28"/>
              </w:rPr>
              <w:t>□</w:t>
            </w:r>
            <w:r w:rsidRPr="00054951">
              <w:rPr>
                <w:rStyle w:val="FontStyle91"/>
                <w:rFonts w:ascii="Times New Roman" w:hAnsi="Times New Roman" w:cs="Times New Roman"/>
                <w:sz w:val="28"/>
                <w:szCs w:val="28"/>
              </w:rPr>
              <w:tab/>
            </w:r>
            <w:r w:rsidRPr="00054951">
              <w:rPr>
                <w:rStyle w:val="FontStyle93"/>
                <w:sz w:val="28"/>
                <w:szCs w:val="28"/>
              </w:rPr>
              <w:t>Административный персонал</w:t>
            </w:r>
          </w:p>
          <w:p w:rsidR="00D84C7F" w:rsidRPr="00054951" w:rsidRDefault="00D84C7F" w:rsidP="004813E0">
            <w:pPr>
              <w:pStyle w:val="Style41"/>
              <w:widowControl/>
              <w:tabs>
                <w:tab w:val="left" w:pos="1042"/>
              </w:tabs>
              <w:spacing w:line="240" w:lineRule="auto"/>
              <w:ind w:firstLine="0"/>
              <w:rPr>
                <w:rStyle w:val="FontStyle93"/>
                <w:sz w:val="28"/>
                <w:szCs w:val="28"/>
              </w:rPr>
            </w:pPr>
            <w:r w:rsidRPr="00054951">
              <w:rPr>
                <w:rStyle w:val="FontStyle91"/>
                <w:rFonts w:ascii="Times New Roman" w:hAnsi="Times New Roman" w:cs="Times New Roman"/>
                <w:sz w:val="28"/>
                <w:szCs w:val="28"/>
              </w:rPr>
              <w:lastRenderedPageBreak/>
              <w:t>□</w:t>
            </w:r>
            <w:r w:rsidRPr="00054951">
              <w:rPr>
                <w:rStyle w:val="FontStyle91"/>
                <w:rFonts w:ascii="Times New Roman" w:hAnsi="Times New Roman" w:cs="Times New Roman"/>
                <w:sz w:val="28"/>
                <w:szCs w:val="28"/>
              </w:rPr>
              <w:tab/>
            </w:r>
            <w:r w:rsidRPr="00054951">
              <w:rPr>
                <w:rStyle w:val="FontStyle93"/>
                <w:sz w:val="28"/>
                <w:szCs w:val="28"/>
              </w:rPr>
              <w:t>Средний медицинский персонал</w:t>
            </w:r>
          </w:p>
          <w:p w:rsidR="00D84C7F" w:rsidRPr="00054951" w:rsidRDefault="00D84C7F" w:rsidP="004813E0">
            <w:pPr>
              <w:pStyle w:val="Style41"/>
              <w:widowControl/>
              <w:tabs>
                <w:tab w:val="left" w:pos="1042"/>
              </w:tabs>
              <w:spacing w:line="240" w:lineRule="auto"/>
              <w:ind w:firstLine="0"/>
              <w:rPr>
                <w:rStyle w:val="FontStyle93"/>
                <w:sz w:val="28"/>
                <w:szCs w:val="28"/>
              </w:rPr>
            </w:pPr>
            <w:r w:rsidRPr="00054951">
              <w:rPr>
                <w:rStyle w:val="FontStyle91"/>
                <w:rFonts w:ascii="Times New Roman" w:hAnsi="Times New Roman" w:cs="Times New Roman"/>
                <w:sz w:val="28"/>
                <w:szCs w:val="28"/>
              </w:rPr>
              <w:t>□</w:t>
            </w:r>
            <w:r w:rsidRPr="00054951">
              <w:rPr>
                <w:rStyle w:val="FontStyle91"/>
                <w:rFonts w:ascii="Times New Roman" w:hAnsi="Times New Roman" w:cs="Times New Roman"/>
                <w:sz w:val="28"/>
                <w:szCs w:val="28"/>
              </w:rPr>
              <w:tab/>
            </w:r>
            <w:r w:rsidRPr="00054951">
              <w:rPr>
                <w:rStyle w:val="FontStyle93"/>
                <w:sz w:val="28"/>
                <w:szCs w:val="28"/>
              </w:rPr>
              <w:t>Младший медицинский персонал</w:t>
            </w:r>
          </w:p>
          <w:p w:rsidR="00D84C7F" w:rsidRPr="00054951" w:rsidRDefault="00D84C7F" w:rsidP="004813E0">
            <w:pPr>
              <w:pStyle w:val="Style41"/>
              <w:widowControl/>
              <w:tabs>
                <w:tab w:val="left" w:pos="1042"/>
              </w:tabs>
              <w:spacing w:line="240" w:lineRule="auto"/>
              <w:ind w:firstLine="0"/>
              <w:rPr>
                <w:rStyle w:val="FontStyle93"/>
                <w:sz w:val="28"/>
                <w:szCs w:val="28"/>
              </w:rPr>
            </w:pPr>
            <w:r w:rsidRPr="00054951">
              <w:rPr>
                <w:rStyle w:val="FontStyle91"/>
                <w:rFonts w:ascii="Times New Roman" w:hAnsi="Times New Roman" w:cs="Times New Roman"/>
                <w:sz w:val="28"/>
                <w:szCs w:val="28"/>
              </w:rPr>
              <w:t>□</w:t>
            </w:r>
            <w:r w:rsidRPr="00054951">
              <w:rPr>
                <w:rStyle w:val="FontStyle91"/>
                <w:rFonts w:ascii="Times New Roman" w:hAnsi="Times New Roman" w:cs="Times New Roman"/>
                <w:sz w:val="28"/>
                <w:szCs w:val="28"/>
              </w:rPr>
              <w:tab/>
            </w:r>
            <w:r w:rsidRPr="00054951">
              <w:rPr>
                <w:rStyle w:val="FontStyle93"/>
                <w:sz w:val="28"/>
                <w:szCs w:val="28"/>
              </w:rPr>
              <w:t xml:space="preserve">Сервисно - хозяйственный персонал </w:t>
            </w:r>
            <w:r w:rsidRPr="00054951">
              <w:rPr>
                <w:rStyle w:val="FontStyle92"/>
                <w:sz w:val="28"/>
                <w:szCs w:val="28"/>
              </w:rPr>
              <w:t xml:space="preserve">Ваш пол:    </w:t>
            </w:r>
            <w:r w:rsidRPr="00054951">
              <w:rPr>
                <w:rStyle w:val="FontStyle93"/>
                <w:sz w:val="28"/>
                <w:szCs w:val="28"/>
              </w:rPr>
              <w:t>МУЖ      ЖЕН</w:t>
            </w:r>
          </w:p>
          <w:p w:rsidR="00D84C7F" w:rsidRPr="00054951" w:rsidRDefault="00D84C7F" w:rsidP="004813E0">
            <w:pPr>
              <w:pStyle w:val="Style78"/>
              <w:widowControl/>
              <w:spacing w:line="240" w:lineRule="auto"/>
              <w:rPr>
                <w:rStyle w:val="FontStyle92"/>
                <w:sz w:val="28"/>
                <w:szCs w:val="28"/>
              </w:rPr>
            </w:pPr>
            <w:r w:rsidRPr="00054951">
              <w:rPr>
                <w:rStyle w:val="FontStyle92"/>
                <w:sz w:val="28"/>
                <w:szCs w:val="28"/>
              </w:rPr>
              <w:t>Ваш возраст:</w:t>
            </w:r>
          </w:p>
          <w:p w:rsidR="00D84C7F" w:rsidRPr="00054951" w:rsidRDefault="00D84C7F" w:rsidP="004813E0">
            <w:pPr>
              <w:pStyle w:val="Style78"/>
              <w:widowControl/>
              <w:spacing w:line="240" w:lineRule="auto"/>
              <w:rPr>
                <w:rStyle w:val="FontStyle92"/>
                <w:sz w:val="28"/>
                <w:szCs w:val="28"/>
              </w:rPr>
            </w:pPr>
            <w:r w:rsidRPr="00054951">
              <w:rPr>
                <w:rStyle w:val="FontStyle92"/>
                <w:sz w:val="28"/>
                <w:szCs w:val="28"/>
              </w:rPr>
              <w:t>Стаж работы в организации:</w:t>
            </w:r>
          </w:p>
          <w:p w:rsidR="00D84C7F" w:rsidRPr="00054951" w:rsidRDefault="00D84C7F" w:rsidP="004813E0">
            <w:pPr>
              <w:pStyle w:val="Style78"/>
              <w:widowControl/>
              <w:spacing w:line="240" w:lineRule="auto"/>
              <w:rPr>
                <w:rStyle w:val="FontStyle92"/>
                <w:sz w:val="28"/>
                <w:szCs w:val="28"/>
              </w:rPr>
            </w:pPr>
            <w:r w:rsidRPr="00054951">
              <w:rPr>
                <w:rStyle w:val="FontStyle92"/>
                <w:sz w:val="28"/>
                <w:szCs w:val="28"/>
              </w:rPr>
              <w:t>Стаж работы по занимаемой сейчас должности:</w:t>
            </w:r>
          </w:p>
        </w:tc>
      </w:tr>
    </w:tbl>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rStyle w:val="FontStyle93"/>
          <w:sz w:val="28"/>
          <w:szCs w:val="28"/>
        </w:rPr>
      </w:pPr>
      <w:r w:rsidRPr="00054951">
        <w:rPr>
          <w:rStyle w:val="FontStyle93"/>
          <w:sz w:val="28"/>
          <w:szCs w:val="28"/>
        </w:rPr>
        <w:t>(ПЕРЕДАТЬ АНКЕТУ В СЛУЖБУ УПРАВЛЕНИЯ ПЕРСОНАЛОМ)</w:t>
      </w:r>
    </w:p>
    <w:p w:rsidR="00D84C7F" w:rsidRPr="00054951" w:rsidRDefault="00D84C7F" w:rsidP="00054951">
      <w:pPr>
        <w:pStyle w:val="Style32"/>
        <w:widowControl/>
        <w:ind w:firstLine="284"/>
        <w:jc w:val="center"/>
        <w:rPr>
          <w:sz w:val="28"/>
          <w:szCs w:val="28"/>
        </w:rPr>
      </w:pPr>
    </w:p>
    <w:p w:rsidR="00D84C7F" w:rsidRPr="00054951" w:rsidRDefault="00D84C7F" w:rsidP="00054951">
      <w:pPr>
        <w:pStyle w:val="Style32"/>
        <w:widowControl/>
        <w:ind w:firstLine="284"/>
        <w:jc w:val="center"/>
        <w:rPr>
          <w:rStyle w:val="FontStyle93"/>
          <w:sz w:val="28"/>
          <w:szCs w:val="28"/>
        </w:rPr>
      </w:pPr>
      <w:r w:rsidRPr="00054951">
        <w:rPr>
          <w:rStyle w:val="FontStyle93"/>
          <w:sz w:val="28"/>
          <w:szCs w:val="28"/>
        </w:rPr>
        <w:t>СПАСИБО!</w:t>
      </w:r>
    </w:p>
    <w:p w:rsidR="00D84C7F" w:rsidRPr="00054951" w:rsidRDefault="00D84C7F" w:rsidP="00054951">
      <w:pPr>
        <w:pStyle w:val="Style32"/>
        <w:widowControl/>
        <w:ind w:firstLine="284"/>
        <w:jc w:val="center"/>
        <w:rPr>
          <w:rStyle w:val="FontStyle93"/>
          <w:sz w:val="28"/>
          <w:szCs w:val="28"/>
        </w:rPr>
        <w:sectPr w:rsidR="00D84C7F" w:rsidRPr="00054951" w:rsidSect="00054951">
          <w:headerReference w:type="even" r:id="rId81"/>
          <w:headerReference w:type="default" r:id="rId82"/>
          <w:footerReference w:type="even" r:id="rId83"/>
          <w:footerReference w:type="default" r:id="rId84"/>
          <w:type w:val="continuous"/>
          <w:pgSz w:w="11907" w:h="16839" w:code="9"/>
          <w:pgMar w:top="1134" w:right="850" w:bottom="1134" w:left="1701" w:header="720" w:footer="720" w:gutter="0"/>
          <w:cols w:space="60"/>
          <w:noEndnote/>
          <w:docGrid w:linePitch="326"/>
        </w:sect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lastRenderedPageBreak/>
        <w:t>АНКЕТА</w:t>
      </w: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t>по оценке культуры безопасности</w:t>
      </w:r>
    </w:p>
    <w:p w:rsidR="00D84C7F" w:rsidRPr="00054951" w:rsidRDefault="00D84C7F" w:rsidP="00054951">
      <w:pPr>
        <w:pStyle w:val="Style48"/>
        <w:widowControl/>
        <w:spacing w:line="240" w:lineRule="auto"/>
        <w:ind w:firstLine="284"/>
        <w:jc w:val="center"/>
        <w:rPr>
          <w:sz w:val="28"/>
          <w:szCs w:val="28"/>
        </w:r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t>Уважаемый участник анкетирования!</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Культура безопасности </w:t>
      </w:r>
      <w:r w:rsidRPr="00054951">
        <w:rPr>
          <w:rStyle w:val="FontStyle93"/>
          <w:sz w:val="28"/>
          <w:szCs w:val="28"/>
        </w:rPr>
        <w:t>- это поддерживаемая руководством атмосфера в коллективе, при которой сотрудники не боятся и не стесняются сообщать об ошибках или проблемах. Это нужно для анализа неблагоприятного опыта, принятия системных мер по улучшению работы. Для этого руководство и коллектив должны избегать и искоренять преследование, насмешки или наказание сотрудников за сообщение об ошибках. Чем больше будет сообщений об инцидентах, тем лучше мы будем выявлять и устранять проблемы.</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Мы будем благодарны, если Вы ответите на все вопросы и предоставите дополнительные комментарии. Ваши ответы позволят сделать выводы об обстановке в коллективе («культуре безопасности») и дать соответствующие рекомендации Руководству в целях повышения безопасности пациента и качества работы.</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2"/>
          <w:sz w:val="28"/>
          <w:szCs w:val="28"/>
        </w:rPr>
        <w:t xml:space="preserve">Конфиденциальность: </w:t>
      </w:r>
      <w:r w:rsidRPr="00054951">
        <w:rPr>
          <w:rStyle w:val="FontStyle93"/>
          <w:sz w:val="28"/>
          <w:szCs w:val="28"/>
        </w:rPr>
        <w:t>анкета анонимная. Мы гарантируем сохранение конфиденциальности информации.</w:t>
      </w:r>
    </w:p>
    <w:p w:rsidR="00D84C7F" w:rsidRPr="00054951" w:rsidRDefault="00D84C7F" w:rsidP="00054951">
      <w:pPr>
        <w:pStyle w:val="Style59"/>
        <w:widowControl/>
        <w:spacing w:line="240" w:lineRule="auto"/>
        <w:ind w:firstLine="284"/>
        <w:rPr>
          <w:sz w:val="28"/>
          <w:szCs w:val="28"/>
        </w:rPr>
      </w:pPr>
    </w:p>
    <w:p w:rsidR="00D84C7F" w:rsidRPr="00054951" w:rsidRDefault="00D84C7F" w:rsidP="00054951">
      <w:pPr>
        <w:pStyle w:val="Style59"/>
        <w:widowControl/>
        <w:tabs>
          <w:tab w:val="left" w:leader="underscore" w:pos="8376"/>
        </w:tabs>
        <w:spacing w:line="240" w:lineRule="auto"/>
        <w:ind w:firstLine="284"/>
        <w:rPr>
          <w:rStyle w:val="FontStyle93"/>
          <w:sz w:val="28"/>
          <w:szCs w:val="28"/>
        </w:rPr>
      </w:pPr>
      <w:r w:rsidRPr="00054951">
        <w:rPr>
          <w:rStyle w:val="FontStyle93"/>
          <w:sz w:val="28"/>
          <w:szCs w:val="28"/>
        </w:rPr>
        <w:t>Срок возврата заполненных анкет в Службу управления персоналом до «</w:t>
      </w:r>
      <w:r w:rsidRPr="00054951">
        <w:rPr>
          <w:rStyle w:val="FontStyle93"/>
          <w:sz w:val="28"/>
          <w:szCs w:val="28"/>
        </w:rPr>
        <w:tab/>
        <w:t>»</w:t>
      </w:r>
    </w:p>
    <w:p w:rsidR="00D84C7F" w:rsidRPr="00054951" w:rsidRDefault="00942104" w:rsidP="00054951">
      <w:pPr>
        <w:pStyle w:val="Style59"/>
        <w:widowControl/>
        <w:tabs>
          <w:tab w:val="left" w:leader="underscore" w:pos="994"/>
          <w:tab w:val="left" w:leader="underscore" w:pos="8554"/>
        </w:tabs>
        <w:spacing w:line="240" w:lineRule="auto"/>
        <w:ind w:firstLine="284"/>
        <w:rPr>
          <w:rStyle w:val="FontStyle93"/>
          <w:sz w:val="28"/>
          <w:szCs w:val="28"/>
        </w:rPr>
      </w:pPr>
      <w:r>
        <w:rPr>
          <w:noProof/>
        </w:rPr>
        <w:lastRenderedPageBreak/>
        <mc:AlternateContent>
          <mc:Choice Requires="wpg">
            <w:drawing>
              <wp:anchor distT="0" distB="0" distL="24130" distR="24130" simplePos="0" relativeHeight="251656704" behindDoc="0" locked="0" layoutInCell="1" allowOverlap="1">
                <wp:simplePos x="0" y="0"/>
                <wp:positionH relativeFrom="margin">
                  <wp:posOffset>-527050</wp:posOffset>
                </wp:positionH>
                <wp:positionV relativeFrom="paragraph">
                  <wp:posOffset>198120</wp:posOffset>
                </wp:positionV>
                <wp:extent cx="6321425" cy="3883025"/>
                <wp:effectExtent l="0" t="0" r="0" b="0"/>
                <wp:wrapTopAndBottom/>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3883025"/>
                          <a:chOff x="845" y="8952"/>
                          <a:chExt cx="9955" cy="6115"/>
                        </a:xfrm>
                      </wpg:grpSpPr>
                      <wps:wsp>
                        <wps:cNvPr id="12" name="Text Box 14"/>
                        <wps:cNvSpPr txBox="1">
                          <a:spLocks noChangeArrowheads="1"/>
                        </wps:cNvSpPr>
                        <wps:spPr bwMode="auto">
                          <a:xfrm>
                            <a:off x="845" y="9187"/>
                            <a:ext cx="9955" cy="588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1056"/>
                                <w:gridCol w:w="346"/>
                                <w:gridCol w:w="456"/>
                                <w:gridCol w:w="456"/>
                                <w:gridCol w:w="456"/>
                                <w:gridCol w:w="456"/>
                                <w:gridCol w:w="456"/>
                                <w:gridCol w:w="427"/>
                                <w:gridCol w:w="29"/>
                                <w:gridCol w:w="461"/>
                                <w:gridCol w:w="456"/>
                                <w:gridCol w:w="456"/>
                                <w:gridCol w:w="532"/>
                                <w:gridCol w:w="44"/>
                                <w:gridCol w:w="9"/>
                                <w:gridCol w:w="854"/>
                                <w:gridCol w:w="755"/>
                                <w:gridCol w:w="95"/>
                                <w:gridCol w:w="446"/>
                                <w:gridCol w:w="404"/>
                                <w:gridCol w:w="715"/>
                                <w:gridCol w:w="19"/>
                              </w:tblGrid>
                              <w:tr w:rsidR="00733D9F">
                                <w:tblPrEx>
                                  <w:tblCellMar>
                                    <w:top w:w="0" w:type="dxa"/>
                                    <w:bottom w:w="0" w:type="dxa"/>
                                  </w:tblCellMar>
                                </w:tblPrEx>
                                <w:tc>
                                  <w:tcPr>
                                    <w:tcW w:w="571" w:type="dxa"/>
                                    <w:tcBorders>
                                      <w:top w:val="nil"/>
                                      <w:left w:val="single" w:sz="6" w:space="0" w:color="auto"/>
                                      <w:bottom w:val="nil"/>
                                      <w:right w:val="single" w:sz="6" w:space="0" w:color="auto"/>
                                    </w:tcBorders>
                                  </w:tcPr>
                                  <w:p w:rsidR="00733D9F" w:rsidRDefault="00733D9F">
                                    <w:pPr>
                                      <w:pStyle w:val="Style7"/>
                                      <w:widowControl/>
                                    </w:pPr>
                                  </w:p>
                                </w:tc>
                                <w:tc>
                                  <w:tcPr>
                                    <w:tcW w:w="6043" w:type="dxa"/>
                                    <w:gridSpan w:val="13"/>
                                    <w:tcBorders>
                                      <w:top w:val="nil"/>
                                      <w:left w:val="single" w:sz="6" w:space="0" w:color="auto"/>
                                      <w:bottom w:val="nil"/>
                                      <w:right w:val="single" w:sz="6" w:space="0" w:color="auto"/>
                                    </w:tcBorders>
                                  </w:tcPr>
                                  <w:p w:rsidR="00733D9F" w:rsidRDefault="00733D9F">
                                    <w:pPr>
                                      <w:pStyle w:val="Style7"/>
                                      <w:widowControl/>
                                    </w:pPr>
                                  </w:p>
                                </w:tc>
                                <w:tc>
                                  <w:tcPr>
                                    <w:tcW w:w="907" w:type="dxa"/>
                                    <w:gridSpan w:val="3"/>
                                    <w:tcBorders>
                                      <w:top w:val="single" w:sz="6" w:space="0" w:color="auto"/>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Абсол</w:t>
                                    </w:r>
                                  </w:p>
                                </w:tc>
                                <w:tc>
                                  <w:tcPr>
                                    <w:tcW w:w="850" w:type="dxa"/>
                                    <w:gridSpan w:val="2"/>
                                    <w:tcBorders>
                                      <w:top w:val="single" w:sz="6" w:space="0" w:color="auto"/>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Согл</w:t>
                                    </w:r>
                                  </w:p>
                                </w:tc>
                                <w:tc>
                                  <w:tcPr>
                                    <w:tcW w:w="850" w:type="dxa"/>
                                    <w:gridSpan w:val="2"/>
                                    <w:tcBorders>
                                      <w:top w:val="single" w:sz="6" w:space="0" w:color="auto"/>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Не</w:t>
                                    </w:r>
                                  </w:p>
                                </w:tc>
                                <w:tc>
                                  <w:tcPr>
                                    <w:tcW w:w="734" w:type="dxa"/>
                                    <w:gridSpan w:val="2"/>
                                    <w:tcBorders>
                                      <w:top w:val="single" w:sz="6" w:space="0" w:color="auto"/>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Не</w:t>
                                    </w:r>
                                  </w:p>
                                </w:tc>
                              </w:tr>
                              <w:tr w:rsidR="00733D9F">
                                <w:tblPrEx>
                                  <w:tblCellMar>
                                    <w:top w:w="0" w:type="dxa"/>
                                    <w:bottom w:w="0" w:type="dxa"/>
                                  </w:tblCellMar>
                                </w:tblPrEx>
                                <w:tc>
                                  <w:tcPr>
                                    <w:tcW w:w="571" w:type="dxa"/>
                                    <w:tcBorders>
                                      <w:top w:val="nil"/>
                                      <w:left w:val="single" w:sz="6" w:space="0" w:color="auto"/>
                                      <w:bottom w:val="nil"/>
                                      <w:right w:val="single" w:sz="6" w:space="0" w:color="auto"/>
                                    </w:tcBorders>
                                  </w:tcPr>
                                  <w:p w:rsidR="00733D9F" w:rsidRDefault="00733D9F">
                                    <w:pPr>
                                      <w:pStyle w:val="Style7"/>
                                      <w:widowControl/>
                                    </w:pPr>
                                  </w:p>
                                </w:tc>
                                <w:tc>
                                  <w:tcPr>
                                    <w:tcW w:w="6043" w:type="dxa"/>
                                    <w:gridSpan w:val="13"/>
                                    <w:tcBorders>
                                      <w:top w:val="nil"/>
                                      <w:left w:val="single" w:sz="6" w:space="0" w:color="auto"/>
                                      <w:bottom w:val="nil"/>
                                      <w:right w:val="single" w:sz="6" w:space="0" w:color="auto"/>
                                    </w:tcBorders>
                                  </w:tcPr>
                                  <w:p w:rsidR="00733D9F" w:rsidRDefault="00733D9F">
                                    <w:pPr>
                                      <w:pStyle w:val="Style7"/>
                                      <w:widowControl/>
                                    </w:pPr>
                                  </w:p>
                                </w:tc>
                                <w:tc>
                                  <w:tcPr>
                                    <w:tcW w:w="907" w:type="dxa"/>
                                    <w:gridSpan w:val="3"/>
                                    <w:tcBorders>
                                      <w:top w:val="nil"/>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ютно</w:t>
                                    </w:r>
                                  </w:p>
                                </w:tc>
                                <w:tc>
                                  <w:tcPr>
                                    <w:tcW w:w="850" w:type="dxa"/>
                                    <w:gridSpan w:val="2"/>
                                    <w:tcBorders>
                                      <w:top w:val="nil"/>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асен</w:t>
                                    </w:r>
                                  </w:p>
                                </w:tc>
                                <w:tc>
                                  <w:tcPr>
                                    <w:tcW w:w="850" w:type="dxa"/>
                                    <w:gridSpan w:val="2"/>
                                    <w:tcBorders>
                                      <w:top w:val="nil"/>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совсе</w:t>
                                    </w:r>
                                  </w:p>
                                </w:tc>
                                <w:tc>
                                  <w:tcPr>
                                    <w:tcW w:w="734" w:type="dxa"/>
                                    <w:gridSpan w:val="2"/>
                                    <w:tcBorders>
                                      <w:top w:val="nil"/>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согл</w:t>
                                    </w:r>
                                  </w:p>
                                </w:tc>
                              </w:tr>
                              <w:tr w:rsidR="00733D9F">
                                <w:tblPrEx>
                                  <w:tblCellMar>
                                    <w:top w:w="0" w:type="dxa"/>
                                    <w:bottom w:w="0" w:type="dxa"/>
                                  </w:tblCellMar>
                                </w:tblPrEx>
                                <w:tc>
                                  <w:tcPr>
                                    <w:tcW w:w="571" w:type="dxa"/>
                                    <w:tcBorders>
                                      <w:top w:val="nil"/>
                                      <w:left w:val="single" w:sz="6" w:space="0" w:color="auto"/>
                                      <w:bottom w:val="nil"/>
                                      <w:right w:val="single" w:sz="6" w:space="0" w:color="auto"/>
                                    </w:tcBorders>
                                  </w:tcPr>
                                  <w:p w:rsidR="00733D9F" w:rsidRDefault="00733D9F">
                                    <w:pPr>
                                      <w:pStyle w:val="Style7"/>
                                      <w:widowControl/>
                                    </w:pPr>
                                  </w:p>
                                </w:tc>
                                <w:tc>
                                  <w:tcPr>
                                    <w:tcW w:w="6043" w:type="dxa"/>
                                    <w:gridSpan w:val="13"/>
                                    <w:tcBorders>
                                      <w:top w:val="nil"/>
                                      <w:left w:val="single" w:sz="6" w:space="0" w:color="auto"/>
                                      <w:bottom w:val="nil"/>
                                      <w:right w:val="single" w:sz="6" w:space="0" w:color="auto"/>
                                    </w:tcBorders>
                                  </w:tcPr>
                                  <w:p w:rsidR="00733D9F" w:rsidRDefault="00733D9F">
                                    <w:pPr>
                                      <w:pStyle w:val="Style7"/>
                                      <w:widowControl/>
                                    </w:pPr>
                                  </w:p>
                                </w:tc>
                                <w:tc>
                                  <w:tcPr>
                                    <w:tcW w:w="907" w:type="dxa"/>
                                    <w:gridSpan w:val="3"/>
                                    <w:tcBorders>
                                      <w:top w:val="nil"/>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согла</w:t>
                                    </w:r>
                                  </w:p>
                                </w:tc>
                                <w:tc>
                                  <w:tcPr>
                                    <w:tcW w:w="850" w:type="dxa"/>
                                    <w:gridSpan w:val="2"/>
                                    <w:tcBorders>
                                      <w:top w:val="nil"/>
                                      <w:left w:val="single" w:sz="6" w:space="0" w:color="auto"/>
                                      <w:bottom w:val="nil"/>
                                      <w:right w:val="single" w:sz="6" w:space="0" w:color="auto"/>
                                    </w:tcBorders>
                                  </w:tcPr>
                                  <w:p w:rsidR="00733D9F" w:rsidRDefault="00733D9F">
                                    <w:pPr>
                                      <w:pStyle w:val="Style7"/>
                                      <w:widowControl/>
                                    </w:pPr>
                                  </w:p>
                                </w:tc>
                                <w:tc>
                                  <w:tcPr>
                                    <w:tcW w:w="850" w:type="dxa"/>
                                    <w:gridSpan w:val="2"/>
                                    <w:tcBorders>
                                      <w:top w:val="nil"/>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м</w:t>
                                    </w:r>
                                  </w:p>
                                </w:tc>
                                <w:tc>
                                  <w:tcPr>
                                    <w:tcW w:w="734" w:type="dxa"/>
                                    <w:gridSpan w:val="2"/>
                                    <w:tcBorders>
                                      <w:top w:val="nil"/>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асен</w:t>
                                    </w:r>
                                  </w:p>
                                </w:tc>
                              </w:tr>
                              <w:tr w:rsidR="00733D9F">
                                <w:tblPrEx>
                                  <w:tblCellMar>
                                    <w:top w:w="0" w:type="dxa"/>
                                    <w:bottom w:w="0" w:type="dxa"/>
                                  </w:tblCellMar>
                                </w:tblPrEx>
                                <w:tc>
                                  <w:tcPr>
                                    <w:tcW w:w="571" w:type="dxa"/>
                                    <w:tcBorders>
                                      <w:top w:val="nil"/>
                                      <w:left w:val="single" w:sz="6" w:space="0" w:color="auto"/>
                                      <w:bottom w:val="single" w:sz="6" w:space="0" w:color="auto"/>
                                      <w:right w:val="single" w:sz="6" w:space="0" w:color="auto"/>
                                    </w:tcBorders>
                                  </w:tcPr>
                                  <w:p w:rsidR="00733D9F" w:rsidRDefault="00733D9F">
                                    <w:pPr>
                                      <w:pStyle w:val="Style7"/>
                                      <w:widowControl/>
                                    </w:pPr>
                                  </w:p>
                                </w:tc>
                                <w:tc>
                                  <w:tcPr>
                                    <w:tcW w:w="6043" w:type="dxa"/>
                                    <w:gridSpan w:val="13"/>
                                    <w:tcBorders>
                                      <w:top w:val="nil"/>
                                      <w:left w:val="single" w:sz="6" w:space="0" w:color="auto"/>
                                      <w:bottom w:val="single" w:sz="6" w:space="0" w:color="auto"/>
                                      <w:right w:val="single" w:sz="6" w:space="0" w:color="auto"/>
                                    </w:tcBorders>
                                  </w:tcPr>
                                  <w:p w:rsidR="00733D9F" w:rsidRDefault="00733D9F">
                                    <w:pPr>
                                      <w:pStyle w:val="Style7"/>
                                      <w:widowControl/>
                                    </w:pPr>
                                  </w:p>
                                </w:tc>
                                <w:tc>
                                  <w:tcPr>
                                    <w:tcW w:w="907" w:type="dxa"/>
                                    <w:gridSpan w:val="3"/>
                                    <w:tcBorders>
                                      <w:top w:val="nil"/>
                                      <w:left w:val="single" w:sz="6" w:space="0" w:color="auto"/>
                                      <w:bottom w:val="single" w:sz="6" w:space="0" w:color="auto"/>
                                      <w:right w:val="single" w:sz="6" w:space="0" w:color="auto"/>
                                    </w:tcBorders>
                                  </w:tcPr>
                                  <w:p w:rsidR="00733D9F" w:rsidRDefault="00733D9F">
                                    <w:pPr>
                                      <w:pStyle w:val="Style15"/>
                                      <w:widowControl/>
                                      <w:spacing w:line="240" w:lineRule="auto"/>
                                      <w:rPr>
                                        <w:rStyle w:val="FontStyle92"/>
                                      </w:rPr>
                                    </w:pPr>
                                    <w:r>
                                      <w:rPr>
                                        <w:rStyle w:val="FontStyle92"/>
                                      </w:rPr>
                                      <w:t>сен</w:t>
                                    </w:r>
                                  </w:p>
                                </w:tc>
                                <w:tc>
                                  <w:tcPr>
                                    <w:tcW w:w="850" w:type="dxa"/>
                                    <w:gridSpan w:val="2"/>
                                    <w:tcBorders>
                                      <w:top w:val="nil"/>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nil"/>
                                      <w:left w:val="single" w:sz="6" w:space="0" w:color="auto"/>
                                      <w:bottom w:val="single" w:sz="6" w:space="0" w:color="auto"/>
                                      <w:right w:val="single" w:sz="6" w:space="0" w:color="auto"/>
                                    </w:tcBorders>
                                  </w:tcPr>
                                  <w:p w:rsidR="00733D9F" w:rsidRDefault="00733D9F">
                                    <w:pPr>
                                      <w:pStyle w:val="Style15"/>
                                      <w:widowControl/>
                                      <w:spacing w:line="278" w:lineRule="exact"/>
                                      <w:rPr>
                                        <w:rStyle w:val="FontStyle92"/>
                                      </w:rPr>
                                    </w:pPr>
                                    <w:r>
                                      <w:rPr>
                                        <w:rStyle w:val="FontStyle92"/>
                                      </w:rPr>
                                      <w:t>согла сен</w:t>
                                    </w:r>
                                  </w:p>
                                </w:tc>
                                <w:tc>
                                  <w:tcPr>
                                    <w:tcW w:w="734" w:type="dxa"/>
                                    <w:gridSpan w:val="2"/>
                                    <w:tcBorders>
                                      <w:top w:val="nil"/>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9955" w:type="dxa"/>
                                    <w:gridSpan w:val="23"/>
                                    <w:tcBorders>
                                      <w:top w:val="single" w:sz="6" w:space="0" w:color="auto"/>
                                      <w:left w:val="single" w:sz="6" w:space="0" w:color="auto"/>
                                      <w:bottom w:val="single" w:sz="6" w:space="0" w:color="auto"/>
                                      <w:right w:val="nil"/>
                                    </w:tcBorders>
                                  </w:tcPr>
                                  <w:p w:rsidR="00733D9F" w:rsidRDefault="00733D9F">
                                    <w:pPr>
                                      <w:pStyle w:val="Style15"/>
                                      <w:widowControl/>
                                      <w:spacing w:line="240" w:lineRule="auto"/>
                                      <w:ind w:left="2136"/>
                                      <w:jc w:val="left"/>
                                      <w:rPr>
                                        <w:rStyle w:val="FontStyle92"/>
                                      </w:rPr>
                                    </w:pPr>
                                    <w:r>
                                      <w:rPr>
                                        <w:rStyle w:val="FontStyle92"/>
                                      </w:rPr>
                                      <w:t>Безопасность пациентов / поддержка руководства</w:t>
                                    </w: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1</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4" w:lineRule="exact"/>
                                      <w:ind w:left="10" w:hanging="10"/>
                                      <w:rPr>
                                        <w:rStyle w:val="FontStyle93"/>
                                      </w:rPr>
                                    </w:pPr>
                                    <w:r>
                                      <w:rPr>
                                        <w:rStyle w:val="FontStyle93"/>
                                      </w:rPr>
                                      <w:t xml:space="preserve">Я считаю, что </w:t>
                                    </w:r>
                                    <w:r>
                                      <w:rPr>
                                        <w:rStyle w:val="FontStyle92"/>
                                      </w:rPr>
                                      <w:t xml:space="preserve">руководство организации </w:t>
                                    </w:r>
                                    <w:r>
                                      <w:rPr>
                                        <w:rStyle w:val="FontStyle93"/>
                                      </w:rPr>
                                      <w:t>обеспечивает рабочую атмосферу, которая способствует безопасности пациентов и качественной работе</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2</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15"/>
                                      <w:widowControl/>
                                      <w:jc w:val="left"/>
                                      <w:rPr>
                                        <w:rStyle w:val="FontStyle92"/>
                                      </w:rPr>
                                    </w:pPr>
                                    <w:r>
                                      <w:rPr>
                                        <w:rStyle w:val="FontStyle93"/>
                                      </w:rPr>
                                      <w:t xml:space="preserve">Я считаю, что </w:t>
                                    </w:r>
                                    <w:r>
                                      <w:rPr>
                                        <w:rStyle w:val="FontStyle92"/>
                                      </w:rPr>
                                      <w:t>руководитель моего отделения/отдела</w:t>
                                    </w:r>
                                  </w:p>
                                  <w:p w:rsidR="00733D9F" w:rsidRDefault="00733D9F">
                                    <w:pPr>
                                      <w:pStyle w:val="Style27"/>
                                      <w:widowControl/>
                                      <w:spacing w:line="274" w:lineRule="exact"/>
                                      <w:ind w:firstLine="5"/>
                                      <w:rPr>
                                        <w:rStyle w:val="FontStyle93"/>
                                      </w:rPr>
                                    </w:pPr>
                                    <w:r>
                                      <w:rPr>
                                        <w:rStyle w:val="FontStyle93"/>
                                      </w:rPr>
                                      <w:t>обеспечивает рабочую атмосферу, которая способствует безопасности пациентов и качественной работе</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3</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69" w:lineRule="exact"/>
                                      <w:ind w:left="10" w:hanging="10"/>
                                      <w:rPr>
                                        <w:rStyle w:val="FontStyle93"/>
                                      </w:rPr>
                                    </w:pPr>
                                    <w:r>
                                      <w:rPr>
                                        <w:rStyle w:val="FontStyle93"/>
                                      </w:rPr>
                                      <w:t>Я считаю, что действия руководства показывают, что безопасность пациентов является приоритетом в работе</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4</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4" w:lineRule="exact"/>
                                      <w:ind w:left="10" w:hanging="10"/>
                                      <w:rPr>
                                        <w:rStyle w:val="FontStyle93"/>
                                      </w:rPr>
                                    </w:pPr>
                                    <w:r>
                                      <w:rPr>
                                        <w:rStyle w:val="FontStyle93"/>
                                      </w:rPr>
                                      <w:t>Я считаю, что организация обеспечивает единое качество медицинской помощи всем лицам, независимо от национальности, социально-экономического статуса, языка общения и т.д.</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5</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4" w:lineRule="exact"/>
                                      <w:ind w:left="10" w:hanging="10"/>
                                      <w:rPr>
                                        <w:rStyle w:val="FontStyle93"/>
                                      </w:rPr>
                                    </w:pPr>
                                    <w:r>
                                      <w:rPr>
                                        <w:rStyle w:val="FontStyle93"/>
                                      </w:rPr>
                                      <w:t>Я считаю, что для руководства качество медицинской помощи важнее, чем финансовый результат или объем выполненной работы</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bl>
                          </w:txbxContent>
                        </wps:txbx>
                        <wps:bodyPr rot="0" vert="horz" wrap="square" lIns="0" tIns="0" rIns="0" bIns="0" anchor="t" anchorCtr="0" upright="1">
                          <a:noAutofit/>
                        </wps:bodyPr>
                      </wps:wsp>
                      <wps:wsp>
                        <wps:cNvPr id="13" name="Text Box 15"/>
                        <wps:cNvSpPr txBox="1">
                          <a:spLocks noChangeArrowheads="1"/>
                        </wps:cNvSpPr>
                        <wps:spPr bwMode="auto">
                          <a:xfrm>
                            <a:off x="1023" y="8952"/>
                            <a:ext cx="9034" cy="2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48"/>
                                <w:widowControl/>
                                <w:tabs>
                                  <w:tab w:val="left" w:leader="underscore" w:pos="7157"/>
                                </w:tabs>
                                <w:spacing w:line="240" w:lineRule="auto"/>
                                <w:rPr>
                                  <w:rStyle w:val="FontStyle92"/>
                                  <w:u w:val="single"/>
                                </w:rPr>
                              </w:pPr>
                              <w:r>
                                <w:rPr>
                                  <w:rStyle w:val="FontStyle92"/>
                                </w:rPr>
                                <w:t xml:space="preserve">№       Согласны ли Вы со следующим утверждением?     </w:t>
                              </w:r>
                              <w:r>
                                <w:rPr>
                                  <w:rStyle w:val="FontStyle92"/>
                                </w:rPr>
                                <w:tab/>
                              </w:r>
                              <w:r>
                                <w:rPr>
                                  <w:rStyle w:val="FontStyle92"/>
                                  <w:u w:val="single"/>
                                </w:rPr>
                                <w:t>Варианты ответа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6" style="position:absolute;left:0;text-align:left;margin-left:-41.5pt;margin-top:15.6pt;width:497.75pt;height:305.75pt;z-index:251656704;mso-wrap-distance-left:1.9pt;mso-wrap-distance-right:1.9pt;mso-position-horizontal-relative:margin" coordorigin="845,8952" coordsize="9955,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">
                <v:shape id="Text Box 14" o:spid="_x0000_s1037" type="#_x0000_t202" style="position:absolute;left:845;top:9187;width:9955;height:5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Yj8MA&#10;AADbAAAADwAAAGRycy9kb3ducmV2LnhtbERPTWvCQBC9F/wPywi9iG6aQ6nRVUQoeBBKkxavQ3bM&#10;JmZnY3bV6K/vFgq9zeN9znI92FZcqfe1YwUvswQEcel0zZWCr+J9+gbCB2SNrWNScCcP69XoaYmZ&#10;djf+pGseKhFD2GeowITQZVL60pBFP3MdceSOrrcYIuwrqXu8xXDbyjRJXqXFmmODwY62hspTfrEK&#10;Po7fza5L93k4nCdFMzfNw0wKpZ7Hw2YBItAQ/sV/7p2O81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xYj8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1056"/>
                          <w:gridCol w:w="346"/>
                          <w:gridCol w:w="456"/>
                          <w:gridCol w:w="456"/>
                          <w:gridCol w:w="456"/>
                          <w:gridCol w:w="456"/>
                          <w:gridCol w:w="456"/>
                          <w:gridCol w:w="427"/>
                          <w:gridCol w:w="29"/>
                          <w:gridCol w:w="461"/>
                          <w:gridCol w:w="456"/>
                          <w:gridCol w:w="456"/>
                          <w:gridCol w:w="532"/>
                          <w:gridCol w:w="44"/>
                          <w:gridCol w:w="9"/>
                          <w:gridCol w:w="854"/>
                          <w:gridCol w:w="755"/>
                          <w:gridCol w:w="95"/>
                          <w:gridCol w:w="446"/>
                          <w:gridCol w:w="404"/>
                          <w:gridCol w:w="715"/>
                          <w:gridCol w:w="19"/>
                        </w:tblGrid>
                        <w:tr w:rsidR="00733D9F">
                          <w:tblPrEx>
                            <w:tblCellMar>
                              <w:top w:w="0" w:type="dxa"/>
                              <w:bottom w:w="0" w:type="dxa"/>
                            </w:tblCellMar>
                          </w:tblPrEx>
                          <w:tc>
                            <w:tcPr>
                              <w:tcW w:w="571" w:type="dxa"/>
                              <w:tcBorders>
                                <w:top w:val="nil"/>
                                <w:left w:val="single" w:sz="6" w:space="0" w:color="auto"/>
                                <w:bottom w:val="nil"/>
                                <w:right w:val="single" w:sz="6" w:space="0" w:color="auto"/>
                              </w:tcBorders>
                            </w:tcPr>
                            <w:p w:rsidR="00733D9F" w:rsidRDefault="00733D9F">
                              <w:pPr>
                                <w:pStyle w:val="Style7"/>
                                <w:widowControl/>
                              </w:pPr>
                            </w:p>
                          </w:tc>
                          <w:tc>
                            <w:tcPr>
                              <w:tcW w:w="6043" w:type="dxa"/>
                              <w:gridSpan w:val="13"/>
                              <w:tcBorders>
                                <w:top w:val="nil"/>
                                <w:left w:val="single" w:sz="6" w:space="0" w:color="auto"/>
                                <w:bottom w:val="nil"/>
                                <w:right w:val="single" w:sz="6" w:space="0" w:color="auto"/>
                              </w:tcBorders>
                            </w:tcPr>
                            <w:p w:rsidR="00733D9F" w:rsidRDefault="00733D9F">
                              <w:pPr>
                                <w:pStyle w:val="Style7"/>
                                <w:widowControl/>
                              </w:pPr>
                            </w:p>
                          </w:tc>
                          <w:tc>
                            <w:tcPr>
                              <w:tcW w:w="907" w:type="dxa"/>
                              <w:gridSpan w:val="3"/>
                              <w:tcBorders>
                                <w:top w:val="single" w:sz="6" w:space="0" w:color="auto"/>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Абсол</w:t>
                              </w:r>
                            </w:p>
                          </w:tc>
                          <w:tc>
                            <w:tcPr>
                              <w:tcW w:w="850" w:type="dxa"/>
                              <w:gridSpan w:val="2"/>
                              <w:tcBorders>
                                <w:top w:val="single" w:sz="6" w:space="0" w:color="auto"/>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Согл</w:t>
                              </w:r>
                            </w:p>
                          </w:tc>
                          <w:tc>
                            <w:tcPr>
                              <w:tcW w:w="850" w:type="dxa"/>
                              <w:gridSpan w:val="2"/>
                              <w:tcBorders>
                                <w:top w:val="single" w:sz="6" w:space="0" w:color="auto"/>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Не</w:t>
                              </w:r>
                            </w:p>
                          </w:tc>
                          <w:tc>
                            <w:tcPr>
                              <w:tcW w:w="734" w:type="dxa"/>
                              <w:gridSpan w:val="2"/>
                              <w:tcBorders>
                                <w:top w:val="single" w:sz="6" w:space="0" w:color="auto"/>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Не</w:t>
                              </w:r>
                            </w:p>
                          </w:tc>
                        </w:tr>
                        <w:tr w:rsidR="00733D9F">
                          <w:tblPrEx>
                            <w:tblCellMar>
                              <w:top w:w="0" w:type="dxa"/>
                              <w:bottom w:w="0" w:type="dxa"/>
                            </w:tblCellMar>
                          </w:tblPrEx>
                          <w:tc>
                            <w:tcPr>
                              <w:tcW w:w="571" w:type="dxa"/>
                              <w:tcBorders>
                                <w:top w:val="nil"/>
                                <w:left w:val="single" w:sz="6" w:space="0" w:color="auto"/>
                                <w:bottom w:val="nil"/>
                                <w:right w:val="single" w:sz="6" w:space="0" w:color="auto"/>
                              </w:tcBorders>
                            </w:tcPr>
                            <w:p w:rsidR="00733D9F" w:rsidRDefault="00733D9F">
                              <w:pPr>
                                <w:pStyle w:val="Style7"/>
                                <w:widowControl/>
                              </w:pPr>
                            </w:p>
                          </w:tc>
                          <w:tc>
                            <w:tcPr>
                              <w:tcW w:w="6043" w:type="dxa"/>
                              <w:gridSpan w:val="13"/>
                              <w:tcBorders>
                                <w:top w:val="nil"/>
                                <w:left w:val="single" w:sz="6" w:space="0" w:color="auto"/>
                                <w:bottom w:val="nil"/>
                                <w:right w:val="single" w:sz="6" w:space="0" w:color="auto"/>
                              </w:tcBorders>
                            </w:tcPr>
                            <w:p w:rsidR="00733D9F" w:rsidRDefault="00733D9F">
                              <w:pPr>
                                <w:pStyle w:val="Style7"/>
                                <w:widowControl/>
                              </w:pPr>
                            </w:p>
                          </w:tc>
                          <w:tc>
                            <w:tcPr>
                              <w:tcW w:w="907" w:type="dxa"/>
                              <w:gridSpan w:val="3"/>
                              <w:tcBorders>
                                <w:top w:val="nil"/>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ютно</w:t>
                              </w:r>
                            </w:p>
                          </w:tc>
                          <w:tc>
                            <w:tcPr>
                              <w:tcW w:w="850" w:type="dxa"/>
                              <w:gridSpan w:val="2"/>
                              <w:tcBorders>
                                <w:top w:val="nil"/>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асен</w:t>
                              </w:r>
                            </w:p>
                          </w:tc>
                          <w:tc>
                            <w:tcPr>
                              <w:tcW w:w="850" w:type="dxa"/>
                              <w:gridSpan w:val="2"/>
                              <w:tcBorders>
                                <w:top w:val="nil"/>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совсе</w:t>
                              </w:r>
                            </w:p>
                          </w:tc>
                          <w:tc>
                            <w:tcPr>
                              <w:tcW w:w="734" w:type="dxa"/>
                              <w:gridSpan w:val="2"/>
                              <w:tcBorders>
                                <w:top w:val="nil"/>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согл</w:t>
                              </w:r>
                            </w:p>
                          </w:tc>
                        </w:tr>
                        <w:tr w:rsidR="00733D9F">
                          <w:tblPrEx>
                            <w:tblCellMar>
                              <w:top w:w="0" w:type="dxa"/>
                              <w:bottom w:w="0" w:type="dxa"/>
                            </w:tblCellMar>
                          </w:tblPrEx>
                          <w:tc>
                            <w:tcPr>
                              <w:tcW w:w="571" w:type="dxa"/>
                              <w:tcBorders>
                                <w:top w:val="nil"/>
                                <w:left w:val="single" w:sz="6" w:space="0" w:color="auto"/>
                                <w:bottom w:val="nil"/>
                                <w:right w:val="single" w:sz="6" w:space="0" w:color="auto"/>
                              </w:tcBorders>
                            </w:tcPr>
                            <w:p w:rsidR="00733D9F" w:rsidRDefault="00733D9F">
                              <w:pPr>
                                <w:pStyle w:val="Style7"/>
                                <w:widowControl/>
                              </w:pPr>
                            </w:p>
                          </w:tc>
                          <w:tc>
                            <w:tcPr>
                              <w:tcW w:w="6043" w:type="dxa"/>
                              <w:gridSpan w:val="13"/>
                              <w:tcBorders>
                                <w:top w:val="nil"/>
                                <w:left w:val="single" w:sz="6" w:space="0" w:color="auto"/>
                                <w:bottom w:val="nil"/>
                                <w:right w:val="single" w:sz="6" w:space="0" w:color="auto"/>
                              </w:tcBorders>
                            </w:tcPr>
                            <w:p w:rsidR="00733D9F" w:rsidRDefault="00733D9F">
                              <w:pPr>
                                <w:pStyle w:val="Style7"/>
                                <w:widowControl/>
                              </w:pPr>
                            </w:p>
                          </w:tc>
                          <w:tc>
                            <w:tcPr>
                              <w:tcW w:w="907" w:type="dxa"/>
                              <w:gridSpan w:val="3"/>
                              <w:tcBorders>
                                <w:top w:val="nil"/>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согла</w:t>
                              </w:r>
                            </w:p>
                          </w:tc>
                          <w:tc>
                            <w:tcPr>
                              <w:tcW w:w="850" w:type="dxa"/>
                              <w:gridSpan w:val="2"/>
                              <w:tcBorders>
                                <w:top w:val="nil"/>
                                <w:left w:val="single" w:sz="6" w:space="0" w:color="auto"/>
                                <w:bottom w:val="nil"/>
                                <w:right w:val="single" w:sz="6" w:space="0" w:color="auto"/>
                              </w:tcBorders>
                            </w:tcPr>
                            <w:p w:rsidR="00733D9F" w:rsidRDefault="00733D9F">
                              <w:pPr>
                                <w:pStyle w:val="Style7"/>
                                <w:widowControl/>
                              </w:pPr>
                            </w:p>
                          </w:tc>
                          <w:tc>
                            <w:tcPr>
                              <w:tcW w:w="850" w:type="dxa"/>
                              <w:gridSpan w:val="2"/>
                              <w:tcBorders>
                                <w:top w:val="nil"/>
                                <w:left w:val="single" w:sz="6" w:space="0" w:color="auto"/>
                                <w:bottom w:val="nil"/>
                                <w:right w:val="single" w:sz="6" w:space="0" w:color="auto"/>
                              </w:tcBorders>
                            </w:tcPr>
                            <w:p w:rsidR="00733D9F" w:rsidRDefault="00733D9F">
                              <w:pPr>
                                <w:pStyle w:val="Style15"/>
                                <w:widowControl/>
                                <w:spacing w:line="240" w:lineRule="auto"/>
                                <w:rPr>
                                  <w:rStyle w:val="FontStyle92"/>
                                </w:rPr>
                              </w:pPr>
                              <w:r>
                                <w:rPr>
                                  <w:rStyle w:val="FontStyle92"/>
                                </w:rPr>
                                <w:t>м</w:t>
                              </w:r>
                            </w:p>
                          </w:tc>
                          <w:tc>
                            <w:tcPr>
                              <w:tcW w:w="734" w:type="dxa"/>
                              <w:gridSpan w:val="2"/>
                              <w:tcBorders>
                                <w:top w:val="nil"/>
                                <w:left w:val="single" w:sz="6" w:space="0" w:color="auto"/>
                                <w:bottom w:val="nil"/>
                                <w:right w:val="single" w:sz="6" w:space="0" w:color="auto"/>
                              </w:tcBorders>
                            </w:tcPr>
                            <w:p w:rsidR="00733D9F" w:rsidRDefault="00733D9F">
                              <w:pPr>
                                <w:pStyle w:val="Style15"/>
                                <w:widowControl/>
                                <w:spacing w:line="240" w:lineRule="auto"/>
                                <w:jc w:val="left"/>
                                <w:rPr>
                                  <w:rStyle w:val="FontStyle92"/>
                                </w:rPr>
                              </w:pPr>
                              <w:r>
                                <w:rPr>
                                  <w:rStyle w:val="FontStyle92"/>
                                </w:rPr>
                                <w:t>асен</w:t>
                              </w:r>
                            </w:p>
                          </w:tc>
                        </w:tr>
                        <w:tr w:rsidR="00733D9F">
                          <w:tblPrEx>
                            <w:tblCellMar>
                              <w:top w:w="0" w:type="dxa"/>
                              <w:bottom w:w="0" w:type="dxa"/>
                            </w:tblCellMar>
                          </w:tblPrEx>
                          <w:tc>
                            <w:tcPr>
                              <w:tcW w:w="571" w:type="dxa"/>
                              <w:tcBorders>
                                <w:top w:val="nil"/>
                                <w:left w:val="single" w:sz="6" w:space="0" w:color="auto"/>
                                <w:bottom w:val="single" w:sz="6" w:space="0" w:color="auto"/>
                                <w:right w:val="single" w:sz="6" w:space="0" w:color="auto"/>
                              </w:tcBorders>
                            </w:tcPr>
                            <w:p w:rsidR="00733D9F" w:rsidRDefault="00733D9F">
                              <w:pPr>
                                <w:pStyle w:val="Style7"/>
                                <w:widowControl/>
                              </w:pPr>
                            </w:p>
                          </w:tc>
                          <w:tc>
                            <w:tcPr>
                              <w:tcW w:w="6043" w:type="dxa"/>
                              <w:gridSpan w:val="13"/>
                              <w:tcBorders>
                                <w:top w:val="nil"/>
                                <w:left w:val="single" w:sz="6" w:space="0" w:color="auto"/>
                                <w:bottom w:val="single" w:sz="6" w:space="0" w:color="auto"/>
                                <w:right w:val="single" w:sz="6" w:space="0" w:color="auto"/>
                              </w:tcBorders>
                            </w:tcPr>
                            <w:p w:rsidR="00733D9F" w:rsidRDefault="00733D9F">
                              <w:pPr>
                                <w:pStyle w:val="Style7"/>
                                <w:widowControl/>
                              </w:pPr>
                            </w:p>
                          </w:tc>
                          <w:tc>
                            <w:tcPr>
                              <w:tcW w:w="907" w:type="dxa"/>
                              <w:gridSpan w:val="3"/>
                              <w:tcBorders>
                                <w:top w:val="nil"/>
                                <w:left w:val="single" w:sz="6" w:space="0" w:color="auto"/>
                                <w:bottom w:val="single" w:sz="6" w:space="0" w:color="auto"/>
                                <w:right w:val="single" w:sz="6" w:space="0" w:color="auto"/>
                              </w:tcBorders>
                            </w:tcPr>
                            <w:p w:rsidR="00733D9F" w:rsidRDefault="00733D9F">
                              <w:pPr>
                                <w:pStyle w:val="Style15"/>
                                <w:widowControl/>
                                <w:spacing w:line="240" w:lineRule="auto"/>
                                <w:rPr>
                                  <w:rStyle w:val="FontStyle92"/>
                                </w:rPr>
                              </w:pPr>
                              <w:r>
                                <w:rPr>
                                  <w:rStyle w:val="FontStyle92"/>
                                </w:rPr>
                                <w:t>сен</w:t>
                              </w:r>
                            </w:p>
                          </w:tc>
                          <w:tc>
                            <w:tcPr>
                              <w:tcW w:w="850" w:type="dxa"/>
                              <w:gridSpan w:val="2"/>
                              <w:tcBorders>
                                <w:top w:val="nil"/>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nil"/>
                                <w:left w:val="single" w:sz="6" w:space="0" w:color="auto"/>
                                <w:bottom w:val="single" w:sz="6" w:space="0" w:color="auto"/>
                                <w:right w:val="single" w:sz="6" w:space="0" w:color="auto"/>
                              </w:tcBorders>
                            </w:tcPr>
                            <w:p w:rsidR="00733D9F" w:rsidRDefault="00733D9F">
                              <w:pPr>
                                <w:pStyle w:val="Style15"/>
                                <w:widowControl/>
                                <w:spacing w:line="278" w:lineRule="exact"/>
                                <w:rPr>
                                  <w:rStyle w:val="FontStyle92"/>
                                </w:rPr>
                              </w:pPr>
                              <w:r>
                                <w:rPr>
                                  <w:rStyle w:val="FontStyle92"/>
                                </w:rPr>
                                <w:t>согла сен</w:t>
                              </w:r>
                            </w:p>
                          </w:tc>
                          <w:tc>
                            <w:tcPr>
                              <w:tcW w:w="734" w:type="dxa"/>
                              <w:gridSpan w:val="2"/>
                              <w:tcBorders>
                                <w:top w:val="nil"/>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9955" w:type="dxa"/>
                              <w:gridSpan w:val="23"/>
                              <w:tcBorders>
                                <w:top w:val="single" w:sz="6" w:space="0" w:color="auto"/>
                                <w:left w:val="single" w:sz="6" w:space="0" w:color="auto"/>
                                <w:bottom w:val="single" w:sz="6" w:space="0" w:color="auto"/>
                                <w:right w:val="nil"/>
                              </w:tcBorders>
                            </w:tcPr>
                            <w:p w:rsidR="00733D9F" w:rsidRDefault="00733D9F">
                              <w:pPr>
                                <w:pStyle w:val="Style15"/>
                                <w:widowControl/>
                                <w:spacing w:line="240" w:lineRule="auto"/>
                                <w:ind w:left="2136"/>
                                <w:jc w:val="left"/>
                                <w:rPr>
                                  <w:rStyle w:val="FontStyle92"/>
                                </w:rPr>
                              </w:pPr>
                              <w:r>
                                <w:rPr>
                                  <w:rStyle w:val="FontStyle92"/>
                                </w:rPr>
                                <w:t>Безопасность пациентов / поддержка руководства</w:t>
                              </w: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1</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4" w:lineRule="exact"/>
                                <w:ind w:left="10" w:hanging="10"/>
                                <w:rPr>
                                  <w:rStyle w:val="FontStyle93"/>
                                </w:rPr>
                              </w:pPr>
                              <w:r>
                                <w:rPr>
                                  <w:rStyle w:val="FontStyle93"/>
                                </w:rPr>
                                <w:t xml:space="preserve">Я считаю, что </w:t>
                              </w:r>
                              <w:r>
                                <w:rPr>
                                  <w:rStyle w:val="FontStyle92"/>
                                </w:rPr>
                                <w:t xml:space="preserve">руководство организации </w:t>
                              </w:r>
                              <w:r>
                                <w:rPr>
                                  <w:rStyle w:val="FontStyle93"/>
                                </w:rPr>
                                <w:t>обеспечивает рабочую атмосферу, которая способствует безопасности пациентов и качественной работе</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2</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15"/>
                                <w:widowControl/>
                                <w:jc w:val="left"/>
                                <w:rPr>
                                  <w:rStyle w:val="FontStyle92"/>
                                </w:rPr>
                              </w:pPr>
                              <w:r>
                                <w:rPr>
                                  <w:rStyle w:val="FontStyle93"/>
                                </w:rPr>
                                <w:t xml:space="preserve">Я считаю, что </w:t>
                              </w:r>
                              <w:r>
                                <w:rPr>
                                  <w:rStyle w:val="FontStyle92"/>
                                </w:rPr>
                                <w:t>руководитель моего отделения/отдела</w:t>
                              </w:r>
                            </w:p>
                            <w:p w:rsidR="00733D9F" w:rsidRDefault="00733D9F">
                              <w:pPr>
                                <w:pStyle w:val="Style27"/>
                                <w:widowControl/>
                                <w:spacing w:line="274" w:lineRule="exact"/>
                                <w:ind w:firstLine="5"/>
                                <w:rPr>
                                  <w:rStyle w:val="FontStyle93"/>
                                </w:rPr>
                              </w:pPr>
                              <w:r>
                                <w:rPr>
                                  <w:rStyle w:val="FontStyle93"/>
                                </w:rPr>
                                <w:t>обеспечивает рабочую атмосферу, которая способствует безопасности пациентов и качественной работе</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3</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69" w:lineRule="exact"/>
                                <w:ind w:left="10" w:hanging="10"/>
                                <w:rPr>
                                  <w:rStyle w:val="FontStyle93"/>
                                </w:rPr>
                              </w:pPr>
                              <w:r>
                                <w:rPr>
                                  <w:rStyle w:val="FontStyle93"/>
                                </w:rPr>
                                <w:t>Я считаю, что действия руководства показывают, что безопасность пациентов является приоритетом в работе</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4</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4" w:lineRule="exact"/>
                                <w:ind w:left="10" w:hanging="10"/>
                                <w:rPr>
                                  <w:rStyle w:val="FontStyle93"/>
                                </w:rPr>
                              </w:pPr>
                              <w:r>
                                <w:rPr>
                                  <w:rStyle w:val="FontStyle93"/>
                                </w:rPr>
                                <w:t>Я считаю, что организация обеспечивает единое качество медицинской помощи всем лицам, независимо от национальности, социально-экономического статуса, языка общения и т.д.</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15"/>
                                <w:widowControl/>
                                <w:spacing w:line="240" w:lineRule="auto"/>
                                <w:jc w:val="left"/>
                                <w:rPr>
                                  <w:rStyle w:val="FontStyle92"/>
                                </w:rPr>
                              </w:pPr>
                              <w:r>
                                <w:rPr>
                                  <w:rStyle w:val="FontStyle92"/>
                                </w:rPr>
                                <w:t>5</w:t>
                              </w:r>
                            </w:p>
                          </w:tc>
                          <w:tc>
                            <w:tcPr>
                              <w:tcW w:w="6043" w:type="dxa"/>
                              <w:gridSpan w:val="13"/>
                              <w:tcBorders>
                                <w:top w:val="single" w:sz="6" w:space="0" w:color="auto"/>
                                <w:left w:val="single" w:sz="6" w:space="0" w:color="auto"/>
                                <w:bottom w:val="single" w:sz="6" w:space="0" w:color="auto"/>
                                <w:right w:val="single" w:sz="6" w:space="0" w:color="auto"/>
                              </w:tcBorders>
                            </w:tcPr>
                            <w:p w:rsidR="00733D9F" w:rsidRDefault="00733D9F">
                              <w:pPr>
                                <w:pStyle w:val="Style27"/>
                                <w:widowControl/>
                                <w:spacing w:line="274" w:lineRule="exact"/>
                                <w:ind w:left="10" w:hanging="10"/>
                                <w:rPr>
                                  <w:rStyle w:val="FontStyle93"/>
                                </w:rPr>
                              </w:pPr>
                              <w:r>
                                <w:rPr>
                                  <w:rStyle w:val="FontStyle93"/>
                                </w:rPr>
                                <w:t>Я считаю, что для руководства качество медицинской помощи важнее, чем финансовый результат или объем выполненной работы</w:t>
                              </w:r>
                            </w:p>
                          </w:tc>
                          <w:tc>
                            <w:tcPr>
                              <w:tcW w:w="907" w:type="dxa"/>
                              <w:gridSpan w:val="3"/>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8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734"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bl>
                    </w:txbxContent>
                  </v:textbox>
                </v:shape>
                <v:shape id="Text Box 15" o:spid="_x0000_s1038" type="#_x0000_t202" style="position:absolute;left:1023;top:8952;width:9034;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p w:rsidR="00733D9F" w:rsidRDefault="00733D9F">
                        <w:pPr>
                          <w:pStyle w:val="Style48"/>
                          <w:widowControl/>
                          <w:tabs>
                            <w:tab w:val="left" w:leader="underscore" w:pos="7157"/>
                          </w:tabs>
                          <w:spacing w:line="240" w:lineRule="auto"/>
                          <w:rPr>
                            <w:rStyle w:val="FontStyle92"/>
                            <w:u w:val="single"/>
                          </w:rPr>
                        </w:pPr>
                        <w:r>
                          <w:rPr>
                            <w:rStyle w:val="FontStyle92"/>
                          </w:rPr>
                          <w:t xml:space="preserve">№       Согласны ли Вы со следующим утверждением?     </w:t>
                        </w:r>
                        <w:r>
                          <w:rPr>
                            <w:rStyle w:val="FontStyle92"/>
                          </w:rPr>
                          <w:tab/>
                        </w:r>
                        <w:r>
                          <w:rPr>
                            <w:rStyle w:val="FontStyle92"/>
                            <w:u w:val="single"/>
                          </w:rPr>
                          <w:t>Варианты ответа</w:t>
                        </w:r>
                      </w:p>
                    </w:txbxContent>
                  </v:textbox>
                </v:shape>
                <w10:wrap type="topAndBottom" anchorx="margin"/>
              </v:group>
            </w:pict>
          </mc:Fallback>
        </mc:AlternateContent>
      </w:r>
      <w:r w:rsidR="00D84C7F" w:rsidRPr="00054951">
        <w:rPr>
          <w:rStyle w:val="FontStyle93"/>
          <w:sz w:val="28"/>
          <w:szCs w:val="28"/>
        </w:rPr>
        <w:tab/>
      </w:r>
      <w:r w:rsidR="00D84C7F" w:rsidRPr="00054951">
        <w:rPr>
          <w:rStyle w:val="FontStyle93"/>
          <w:sz w:val="28"/>
          <w:szCs w:val="28"/>
          <w:u w:val="single"/>
        </w:rPr>
        <w:t>201     года.</w:t>
      </w:r>
      <w:r w:rsidR="00D84C7F" w:rsidRPr="00054951">
        <w:rPr>
          <w:rStyle w:val="FontStyle93"/>
          <w:sz w:val="28"/>
          <w:szCs w:val="28"/>
        </w:rPr>
        <w:tab/>
      </w:r>
    </w:p>
    <w:p w:rsidR="00D84C7F" w:rsidRPr="00054951" w:rsidRDefault="00D84C7F" w:rsidP="00054951">
      <w:pPr>
        <w:pStyle w:val="Style59"/>
        <w:widowControl/>
        <w:tabs>
          <w:tab w:val="left" w:leader="underscore" w:pos="994"/>
          <w:tab w:val="left" w:leader="underscore" w:pos="8554"/>
        </w:tabs>
        <w:spacing w:line="240" w:lineRule="auto"/>
        <w:ind w:firstLine="284"/>
        <w:rPr>
          <w:rStyle w:val="FontStyle93"/>
          <w:sz w:val="28"/>
          <w:szCs w:val="28"/>
        </w:rPr>
        <w:sectPr w:rsidR="00D84C7F" w:rsidRPr="00054951" w:rsidSect="00054951">
          <w:headerReference w:type="even" r:id="rId85"/>
          <w:headerReference w:type="default" r:id="rId86"/>
          <w:footerReference w:type="even" r:id="rId87"/>
          <w:footerReference w:type="default" r:id="rId88"/>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043"/>
        <w:gridCol w:w="907"/>
        <w:gridCol w:w="850"/>
        <w:gridCol w:w="850"/>
        <w:gridCol w:w="734"/>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lastRenderedPageBreak/>
              <w:t>6</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Руководство проявляет заинтересованность в безопасности пациентов не только после того, как что-то случилось (ошибка), но и в плановом порядке.</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7</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Я думаю, что Руководство организации вкладывает достаточно ресурсов, чтобы улучшить качество медицинской помощи в Больнице.</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nil"/>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w:t>
            </w:r>
          </w:p>
        </w:tc>
        <w:tc>
          <w:tcPr>
            <w:tcW w:w="6043" w:type="dxa"/>
            <w:tcBorders>
              <w:top w:val="single" w:sz="6" w:space="0" w:color="auto"/>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Согласны ли Вы со следующим утверждением?</w:t>
            </w:r>
          </w:p>
        </w:tc>
        <w:tc>
          <w:tcPr>
            <w:tcW w:w="907" w:type="dxa"/>
            <w:tcBorders>
              <w:top w:val="single" w:sz="6" w:space="0" w:color="auto"/>
              <w:left w:val="single" w:sz="6" w:space="0" w:color="auto"/>
              <w:bottom w:val="nil"/>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Абсол</w:t>
            </w:r>
          </w:p>
        </w:tc>
        <w:tc>
          <w:tcPr>
            <w:tcW w:w="850" w:type="dxa"/>
            <w:tcBorders>
              <w:top w:val="single" w:sz="6" w:space="0" w:color="auto"/>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Согл</w:t>
            </w:r>
          </w:p>
        </w:tc>
        <w:tc>
          <w:tcPr>
            <w:tcW w:w="850" w:type="dxa"/>
            <w:tcBorders>
              <w:top w:val="single" w:sz="6" w:space="0" w:color="auto"/>
              <w:left w:val="single" w:sz="6" w:space="0" w:color="auto"/>
              <w:bottom w:val="nil"/>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Не</w:t>
            </w:r>
          </w:p>
        </w:tc>
        <w:tc>
          <w:tcPr>
            <w:tcW w:w="734" w:type="dxa"/>
            <w:tcBorders>
              <w:top w:val="single" w:sz="6" w:space="0" w:color="auto"/>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Не</w:t>
            </w:r>
          </w:p>
        </w:tc>
      </w:tr>
      <w:tr w:rsidR="00D84C7F" w:rsidRPr="00054951">
        <w:tblPrEx>
          <w:tblCellMar>
            <w:top w:w="0" w:type="dxa"/>
            <w:bottom w:w="0" w:type="dxa"/>
          </w:tblCellMar>
        </w:tblPrEx>
        <w:tc>
          <w:tcPr>
            <w:tcW w:w="571" w:type="dxa"/>
            <w:tcBorders>
              <w:top w:val="nil"/>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6043" w:type="dxa"/>
            <w:tcBorders>
              <w:top w:val="nil"/>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907" w:type="dxa"/>
            <w:tcBorders>
              <w:top w:val="nil"/>
              <w:left w:val="single" w:sz="6" w:space="0" w:color="auto"/>
              <w:bottom w:val="nil"/>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ютно</w:t>
            </w:r>
          </w:p>
        </w:tc>
        <w:tc>
          <w:tcPr>
            <w:tcW w:w="850" w:type="dxa"/>
            <w:tcBorders>
              <w:top w:val="nil"/>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асен</w:t>
            </w:r>
          </w:p>
        </w:tc>
        <w:tc>
          <w:tcPr>
            <w:tcW w:w="850" w:type="dxa"/>
            <w:tcBorders>
              <w:top w:val="nil"/>
              <w:left w:val="single" w:sz="6" w:space="0" w:color="auto"/>
              <w:bottom w:val="nil"/>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совсе</w:t>
            </w:r>
          </w:p>
        </w:tc>
        <w:tc>
          <w:tcPr>
            <w:tcW w:w="734" w:type="dxa"/>
            <w:tcBorders>
              <w:top w:val="nil"/>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согл</w:t>
            </w:r>
          </w:p>
        </w:tc>
      </w:tr>
      <w:tr w:rsidR="00D84C7F" w:rsidRPr="00054951">
        <w:tblPrEx>
          <w:tblCellMar>
            <w:top w:w="0" w:type="dxa"/>
            <w:bottom w:w="0" w:type="dxa"/>
          </w:tblCellMar>
        </w:tblPrEx>
        <w:tc>
          <w:tcPr>
            <w:tcW w:w="571" w:type="dxa"/>
            <w:tcBorders>
              <w:top w:val="nil"/>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6043" w:type="dxa"/>
            <w:tcBorders>
              <w:top w:val="nil"/>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907" w:type="dxa"/>
            <w:tcBorders>
              <w:top w:val="nil"/>
              <w:left w:val="single" w:sz="6" w:space="0" w:color="auto"/>
              <w:bottom w:val="nil"/>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согла</w:t>
            </w:r>
          </w:p>
        </w:tc>
        <w:tc>
          <w:tcPr>
            <w:tcW w:w="850" w:type="dxa"/>
            <w:tcBorders>
              <w:top w:val="nil"/>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850" w:type="dxa"/>
            <w:tcBorders>
              <w:top w:val="nil"/>
              <w:left w:val="single" w:sz="6" w:space="0" w:color="auto"/>
              <w:bottom w:val="nil"/>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м</w:t>
            </w:r>
          </w:p>
        </w:tc>
        <w:tc>
          <w:tcPr>
            <w:tcW w:w="734" w:type="dxa"/>
            <w:tcBorders>
              <w:top w:val="nil"/>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асен</w:t>
            </w:r>
          </w:p>
        </w:tc>
      </w:tr>
      <w:tr w:rsidR="00D84C7F" w:rsidRPr="00054951">
        <w:tblPrEx>
          <w:tblCellMar>
            <w:top w:w="0" w:type="dxa"/>
            <w:bottom w:w="0" w:type="dxa"/>
          </w:tblCellMar>
        </w:tblPrEx>
        <w:tc>
          <w:tcPr>
            <w:tcW w:w="571"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6043"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907" w:type="dxa"/>
            <w:tcBorders>
              <w:top w:val="nil"/>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сен</w:t>
            </w:r>
          </w:p>
        </w:tc>
        <w:tc>
          <w:tcPr>
            <w:tcW w:w="850"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nil"/>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согла сен</w:t>
            </w:r>
          </w:p>
        </w:tc>
        <w:tc>
          <w:tcPr>
            <w:tcW w:w="734"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9955" w:type="dxa"/>
            <w:gridSpan w:val="6"/>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Работа в коллективе / командный дух</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8</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Я считаю, что работники Больницы в целом поддерживают друг друга (морально и в работе)</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9</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Я вижу, что в Больнице работники относятся друг к другу с уважением</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10</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У меня в отделении/отделе, когда кто-то из работников очень занят, коллеги всегда готовы помочь</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11</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Мне приятно работать с коллегами. Я с удовольствием хожу на работу</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9955" w:type="dxa"/>
            <w:gridSpan w:val="6"/>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Коммуникация / открытость</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12</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 xml:space="preserve">Я считаю, что </w:t>
            </w:r>
            <w:r w:rsidRPr="00054951">
              <w:rPr>
                <w:rStyle w:val="FontStyle92"/>
                <w:sz w:val="28"/>
                <w:szCs w:val="28"/>
              </w:rPr>
              <w:t xml:space="preserve">руководство Больницы </w:t>
            </w:r>
            <w:r w:rsidRPr="00054951">
              <w:rPr>
                <w:rStyle w:val="FontStyle93"/>
                <w:sz w:val="28"/>
                <w:szCs w:val="28"/>
              </w:rPr>
              <w:t>интересуется идеями работников для улучшения работы</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13</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3"/>
                <w:sz w:val="28"/>
                <w:szCs w:val="28"/>
              </w:rPr>
              <w:t xml:space="preserve">Я считаю, что мой </w:t>
            </w:r>
            <w:r w:rsidRPr="00054951">
              <w:rPr>
                <w:rStyle w:val="FontStyle92"/>
                <w:sz w:val="28"/>
                <w:szCs w:val="28"/>
              </w:rPr>
              <w:t>непосредственный руководитель</w:t>
            </w:r>
          </w:p>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интересуется идеями работников для улучшения работы</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14</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2"/>
                <w:sz w:val="28"/>
                <w:szCs w:val="28"/>
              </w:rPr>
            </w:pPr>
            <w:r w:rsidRPr="00054951">
              <w:rPr>
                <w:rStyle w:val="FontStyle93"/>
                <w:sz w:val="28"/>
                <w:szCs w:val="28"/>
              </w:rPr>
              <w:t xml:space="preserve">Я могу открыто говорить/ не боюсь задавать вопросы, если не согласен с мнением или решением </w:t>
            </w:r>
            <w:r w:rsidRPr="00054951">
              <w:rPr>
                <w:rStyle w:val="FontStyle92"/>
                <w:sz w:val="28"/>
                <w:szCs w:val="28"/>
              </w:rPr>
              <w:t>коллег</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15</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2"/>
                <w:sz w:val="28"/>
                <w:szCs w:val="28"/>
              </w:rPr>
            </w:pPr>
            <w:r w:rsidRPr="00054951">
              <w:rPr>
                <w:rStyle w:val="FontStyle93"/>
                <w:sz w:val="28"/>
                <w:szCs w:val="28"/>
              </w:rPr>
              <w:t xml:space="preserve">Я могу открыто говорить/ не боюсь задавать вопросы, если не согласен с мнением/ решением </w:t>
            </w:r>
            <w:r w:rsidRPr="00054951">
              <w:rPr>
                <w:rStyle w:val="FontStyle92"/>
                <w:sz w:val="28"/>
                <w:szCs w:val="28"/>
              </w:rPr>
              <w:t>руководителя</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16</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 xml:space="preserve">Я заполняю и подаю в СВА </w:t>
            </w:r>
            <w:r w:rsidRPr="00054951">
              <w:rPr>
                <w:rStyle w:val="FontStyle92"/>
                <w:sz w:val="28"/>
                <w:szCs w:val="28"/>
              </w:rPr>
              <w:t xml:space="preserve">отчет об инциденте, </w:t>
            </w:r>
            <w:r w:rsidRPr="00054951">
              <w:rPr>
                <w:rStyle w:val="FontStyle93"/>
                <w:sz w:val="28"/>
                <w:szCs w:val="28"/>
              </w:rPr>
              <w:t>если буду свидетелем ошибки, почти-ошибки, проблемы</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17</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Мы вместе обсуждаем способы предотвращения ошибок в будущем в своем подразделении/ коллективе</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lastRenderedPageBreak/>
              <w:t>18</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Я не считаю, что сообщение об инциденте - это форма «доноса», не этично по отношению к коллеге.</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19</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Если я увижу нарушение безопасности пациента или безопасности окружающей среды со стороны коллеги, я скажу ему об этом/ постараюсь пресечь</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9955" w:type="dxa"/>
            <w:gridSpan w:val="6"/>
            <w:tcBorders>
              <w:top w:val="single" w:sz="6" w:space="0" w:color="auto"/>
              <w:left w:val="single" w:sz="6" w:space="0" w:color="auto"/>
              <w:bottom w:val="single" w:sz="6" w:space="0" w:color="auto"/>
              <w:right w:val="nil"/>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Охрана труда</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20</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В моем подразделении выполняется режим труда и отдыха (установленные перерывы, продолжительность рабочего дня, обед и др.)</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21</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Доступ и проход на рабочие места моего подразделения (коридоры, площадки, лестницы) безопасны и удобны</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22</w:t>
            </w:r>
          </w:p>
        </w:tc>
        <w:tc>
          <w:tcPr>
            <w:tcW w:w="6043"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27"/>
              <w:widowControl/>
              <w:spacing w:line="240" w:lineRule="auto"/>
              <w:rPr>
                <w:rStyle w:val="FontStyle93"/>
                <w:sz w:val="28"/>
                <w:szCs w:val="28"/>
              </w:rPr>
            </w:pPr>
            <w:r w:rsidRPr="00054951">
              <w:rPr>
                <w:rStyle w:val="FontStyle93"/>
                <w:sz w:val="28"/>
                <w:szCs w:val="28"/>
              </w:rPr>
              <w:t>Я готов к действиям при ЧС, знаю коды по безопасности</w:t>
            </w:r>
          </w:p>
        </w:tc>
        <w:tc>
          <w:tcPr>
            <w:tcW w:w="907"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6043" w:type="dxa"/>
            <w:tcBorders>
              <w:top w:val="single" w:sz="6" w:space="0" w:color="auto"/>
              <w:left w:val="single" w:sz="6" w:space="0" w:color="auto"/>
              <w:bottom w:val="nil"/>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СУММА БАЛЛОВ (считает Служба управления</w:t>
            </w:r>
          </w:p>
        </w:tc>
        <w:tc>
          <w:tcPr>
            <w:tcW w:w="907" w:type="dxa"/>
            <w:tcBorders>
              <w:top w:val="single" w:sz="6" w:space="0" w:color="auto"/>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850" w:type="dxa"/>
            <w:tcBorders>
              <w:top w:val="single" w:sz="6" w:space="0" w:color="auto"/>
              <w:left w:val="single" w:sz="6" w:space="0" w:color="auto"/>
              <w:bottom w:val="nil"/>
              <w:right w:val="single" w:sz="6" w:space="0" w:color="auto"/>
            </w:tcBorders>
          </w:tcPr>
          <w:p w:rsidR="00D84C7F" w:rsidRPr="00054951" w:rsidRDefault="00D84C7F" w:rsidP="004813E0">
            <w:pPr>
              <w:pStyle w:val="Style7"/>
              <w:widowControl/>
              <w:rPr>
                <w:sz w:val="28"/>
                <w:szCs w:val="28"/>
              </w:rPr>
            </w:pPr>
          </w:p>
        </w:tc>
        <w:tc>
          <w:tcPr>
            <w:tcW w:w="734" w:type="dxa"/>
            <w:tcBorders>
              <w:top w:val="single" w:sz="6" w:space="0" w:color="auto"/>
              <w:left w:val="single" w:sz="6" w:space="0" w:color="auto"/>
              <w:bottom w:val="nil"/>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571"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6043" w:type="dxa"/>
            <w:tcBorders>
              <w:top w:val="nil"/>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jc w:val="left"/>
              <w:rPr>
                <w:rStyle w:val="FontStyle92"/>
                <w:sz w:val="28"/>
                <w:szCs w:val="28"/>
              </w:rPr>
            </w:pPr>
            <w:r w:rsidRPr="00054951">
              <w:rPr>
                <w:rStyle w:val="FontStyle92"/>
                <w:sz w:val="28"/>
                <w:szCs w:val="28"/>
              </w:rPr>
              <w:t>персоналом)</w:t>
            </w:r>
          </w:p>
        </w:tc>
        <w:tc>
          <w:tcPr>
            <w:tcW w:w="907"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850"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c>
          <w:tcPr>
            <w:tcW w:w="734" w:type="dxa"/>
            <w:tcBorders>
              <w:top w:val="nil"/>
              <w:left w:val="single" w:sz="6" w:space="0" w:color="auto"/>
              <w:bottom w:val="single" w:sz="6" w:space="0" w:color="auto"/>
              <w:right w:val="single" w:sz="6" w:space="0" w:color="auto"/>
            </w:tcBorders>
          </w:tcPr>
          <w:p w:rsidR="00D84C7F" w:rsidRPr="00054951" w:rsidRDefault="00D84C7F" w:rsidP="004813E0">
            <w:pPr>
              <w:pStyle w:val="Style7"/>
              <w:widowControl/>
              <w:rPr>
                <w:sz w:val="28"/>
                <w:szCs w:val="28"/>
              </w:rPr>
            </w:pPr>
          </w:p>
        </w:tc>
      </w:tr>
      <w:tr w:rsidR="00D84C7F" w:rsidRPr="00054951">
        <w:tblPrEx>
          <w:tblCellMar>
            <w:top w:w="0" w:type="dxa"/>
            <w:bottom w:w="0" w:type="dxa"/>
          </w:tblCellMar>
        </w:tblPrEx>
        <w:tc>
          <w:tcPr>
            <w:tcW w:w="9955" w:type="dxa"/>
            <w:gridSpan w:val="6"/>
            <w:tcBorders>
              <w:top w:val="single" w:sz="6" w:space="0" w:color="auto"/>
              <w:left w:val="single" w:sz="6" w:space="0" w:color="auto"/>
              <w:bottom w:val="single" w:sz="6" w:space="0" w:color="auto"/>
              <w:right w:val="single" w:sz="6" w:space="0" w:color="auto"/>
            </w:tcBorders>
          </w:tcPr>
          <w:p w:rsidR="00D84C7F" w:rsidRPr="00054951" w:rsidRDefault="00D84C7F" w:rsidP="004813E0">
            <w:pPr>
              <w:pStyle w:val="Style15"/>
              <w:widowControl/>
              <w:spacing w:line="240" w:lineRule="auto"/>
              <w:rPr>
                <w:rStyle w:val="FontStyle92"/>
                <w:sz w:val="28"/>
                <w:szCs w:val="28"/>
              </w:rPr>
            </w:pPr>
            <w:r w:rsidRPr="00054951">
              <w:rPr>
                <w:rStyle w:val="FontStyle92"/>
                <w:sz w:val="28"/>
                <w:szCs w:val="28"/>
              </w:rPr>
              <w:t>Расскажите о себе</w:t>
            </w:r>
          </w:p>
        </w:tc>
      </w:tr>
    </w:tbl>
    <w:p w:rsidR="00D84C7F" w:rsidRPr="00054951" w:rsidRDefault="00D84C7F" w:rsidP="00054951">
      <w:pPr>
        <w:widowControl/>
        <w:ind w:firstLine="284"/>
        <w:rPr>
          <w:rStyle w:val="FontStyle92"/>
          <w:sz w:val="28"/>
          <w:szCs w:val="28"/>
        </w:rPr>
        <w:sectPr w:rsidR="00D84C7F" w:rsidRPr="00054951" w:rsidSect="00054951">
          <w:headerReference w:type="even" r:id="rId89"/>
          <w:headerReference w:type="default" r:id="rId90"/>
          <w:footerReference w:type="even" r:id="rId91"/>
          <w:footerReference w:type="default" r:id="rId92"/>
          <w:pgSz w:w="11907" w:h="16839" w:code="9"/>
          <w:pgMar w:top="1134" w:right="850" w:bottom="1134" w:left="1701" w:header="720" w:footer="720" w:gutter="0"/>
          <w:cols w:space="60"/>
          <w:noEndnote/>
          <w:docGrid w:linePitch="326"/>
        </w:sectPr>
      </w:pPr>
    </w:p>
    <w:p w:rsidR="00D84C7F" w:rsidRPr="00054951" w:rsidRDefault="00942104" w:rsidP="00054951">
      <w:pPr>
        <w:pStyle w:val="Style32"/>
        <w:widowControl/>
        <w:ind w:firstLine="284"/>
        <w:rPr>
          <w:rStyle w:val="FontStyle93"/>
          <w:sz w:val="28"/>
          <w:szCs w:val="28"/>
        </w:rPr>
      </w:pPr>
      <w:r>
        <w:rPr>
          <w:noProof/>
        </w:rPr>
        <w:lastRenderedPageBreak/>
        <mc:AlternateContent>
          <mc:Choice Requires="wpg">
            <w:drawing>
              <wp:anchor distT="0" distB="725170" distL="24130" distR="24130" simplePos="0" relativeHeight="251657728" behindDoc="0" locked="0" layoutInCell="1" allowOverlap="1">
                <wp:simplePos x="0" y="0"/>
                <wp:positionH relativeFrom="margin">
                  <wp:posOffset>-1029970</wp:posOffset>
                </wp:positionH>
                <wp:positionV relativeFrom="paragraph">
                  <wp:posOffset>0</wp:posOffset>
                </wp:positionV>
                <wp:extent cx="6309360" cy="1587500"/>
                <wp:effectExtent l="0" t="0" r="0" b="0"/>
                <wp:wrapTopAndBottom/>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587500"/>
                          <a:chOff x="845" y="850"/>
                          <a:chExt cx="9936" cy="2500"/>
                        </a:xfrm>
                      </wpg:grpSpPr>
                      <wps:wsp>
                        <wps:cNvPr id="8" name="Text Box 17"/>
                        <wps:cNvSpPr txBox="1">
                          <a:spLocks noChangeArrowheads="1"/>
                        </wps:cNvSpPr>
                        <wps:spPr bwMode="auto">
                          <a:xfrm>
                            <a:off x="845" y="850"/>
                            <a:ext cx="9936" cy="195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1056"/>
                                <w:gridCol w:w="346"/>
                                <w:gridCol w:w="456"/>
                                <w:gridCol w:w="456"/>
                                <w:gridCol w:w="456"/>
                                <w:gridCol w:w="456"/>
                                <w:gridCol w:w="456"/>
                                <w:gridCol w:w="427"/>
                                <w:gridCol w:w="29"/>
                                <w:gridCol w:w="461"/>
                                <w:gridCol w:w="456"/>
                                <w:gridCol w:w="456"/>
                                <w:gridCol w:w="532"/>
                                <w:gridCol w:w="44"/>
                                <w:gridCol w:w="9"/>
                                <w:gridCol w:w="1609"/>
                                <w:gridCol w:w="541"/>
                                <w:gridCol w:w="1119"/>
                              </w:tblGrid>
                              <w:tr w:rsidR="00733D9F">
                                <w:tblPrEx>
                                  <w:tblCellMar>
                                    <w:top w:w="0" w:type="dxa"/>
                                    <w:bottom w:w="0" w:type="dxa"/>
                                  </w:tblCellMar>
                                </w:tblPrEx>
                                <w:trPr>
                                  <w:wAfter w:w="19" w:type="dxa"/>
                                </w:trPr>
                                <w:tc>
                                  <w:tcPr>
                                    <w:tcW w:w="6614" w:type="dxa"/>
                                    <w:gridSpan w:val="14"/>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Вы:  □ руководитель (подразделения/ службы/ отдела);</w:t>
                                    </w:r>
                                  </w:p>
                                </w:tc>
                                <w:tc>
                                  <w:tcPr>
                                    <w:tcW w:w="3322" w:type="dxa"/>
                                    <w:gridSpan w:val="5"/>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Ваш возраст:</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Врачебный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99"/>
                                      <w:jc w:val="right"/>
                                      <w:rPr>
                                        <w:rStyle w:val="FontStyle93"/>
                                      </w:rPr>
                                    </w:pPr>
                                    <w:r>
                                      <w:rPr>
                                        <w:rStyle w:val="FontStyle93"/>
                                      </w:rPr>
                                      <w:t>□ 18-25</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Административный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75"/>
                                      <w:jc w:val="right"/>
                                      <w:rPr>
                                        <w:rStyle w:val="FontStyle93"/>
                                      </w:rPr>
                                    </w:pPr>
                                    <w:r>
                                      <w:rPr>
                                        <w:rStyle w:val="FontStyle93"/>
                                      </w:rPr>
                                      <w:t>□ 26-30</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Средний медицинский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75"/>
                                      <w:jc w:val="right"/>
                                      <w:rPr>
                                        <w:rStyle w:val="FontStyle93"/>
                                      </w:rPr>
                                    </w:pPr>
                                    <w:r>
                                      <w:rPr>
                                        <w:rStyle w:val="FontStyle93"/>
                                      </w:rPr>
                                      <w:t>□ 31-40</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Младший медицинский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75"/>
                                      <w:jc w:val="right"/>
                                      <w:rPr>
                                        <w:rStyle w:val="FontStyle93"/>
                                      </w:rPr>
                                    </w:pPr>
                                    <w:r>
                                      <w:rPr>
                                        <w:rStyle w:val="FontStyle93"/>
                                      </w:rPr>
                                      <w:t>□ 41-50</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Сервисно - хозяйственный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75"/>
                                      <w:jc w:val="right"/>
                                      <w:rPr>
                                        <w:rStyle w:val="FontStyle93"/>
                                      </w:rPr>
                                    </w:pPr>
                                    <w:r>
                                      <w:rPr>
                                        <w:rStyle w:val="FontStyle93"/>
                                      </w:rPr>
                                      <w:t>□ 51-60</w:t>
                                    </w:r>
                                  </w:p>
                                </w:tc>
                              </w:tr>
                              <w:tr w:rsidR="00733D9F">
                                <w:tblPrEx>
                                  <w:tblCellMar>
                                    <w:top w:w="0" w:type="dxa"/>
                                    <w:bottom w:w="0" w:type="dxa"/>
                                  </w:tblCellMar>
                                </w:tblPrEx>
                                <w:trPr>
                                  <w:wAfter w:w="19" w:type="dxa"/>
                                </w:trPr>
                                <w:tc>
                                  <w:tcPr>
                                    <w:tcW w:w="6614" w:type="dxa"/>
                                    <w:gridSpan w:val="14"/>
                                    <w:tcBorders>
                                      <w:top w:val="nil"/>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vertAlign w:val="superscript"/>
                                      </w:rPr>
                                    </w:pPr>
                                    <w:r>
                                      <w:rPr>
                                        <w:rStyle w:val="FontStyle93"/>
                                        <w:vertAlign w:val="superscript"/>
                                      </w:rPr>
                                      <w:t>Другое:</w:t>
                                    </w:r>
                                  </w:p>
                                </w:tc>
                                <w:tc>
                                  <w:tcPr>
                                    <w:tcW w:w="3322" w:type="dxa"/>
                                    <w:gridSpan w:val="5"/>
                                    <w:tcBorders>
                                      <w:top w:val="nil"/>
                                      <w:left w:val="single" w:sz="6" w:space="0" w:color="auto"/>
                                      <w:bottom w:val="single" w:sz="6" w:space="0" w:color="auto"/>
                                      <w:right w:val="single" w:sz="6" w:space="0" w:color="auto"/>
                                    </w:tcBorders>
                                  </w:tcPr>
                                  <w:p w:rsidR="00733D9F" w:rsidRDefault="00733D9F">
                                    <w:pPr>
                                      <w:pStyle w:val="Style35"/>
                                      <w:widowControl/>
                                      <w:ind w:right="1670"/>
                                      <w:jc w:val="right"/>
                                      <w:rPr>
                                        <w:rStyle w:val="FontStyle93"/>
                                      </w:rPr>
                                    </w:pPr>
                                    <w:r>
                                      <w:rPr>
                                        <w:rStyle w:val="FontStyle93"/>
                                      </w:rPr>
                                      <w:t>□ 61-70</w:t>
                                    </w:r>
                                  </w:p>
                                </w:tc>
                              </w:tr>
                            </w:tbl>
                          </w:txbxContent>
                        </wps:txbx>
                        <wps:bodyPr rot="0" vert="horz" wrap="square" lIns="0" tIns="0" rIns="0" bIns="0" anchor="t" anchorCtr="0" upright="1">
                          <a:noAutofit/>
                        </wps:bodyPr>
                      </wps:wsp>
                      <wps:wsp>
                        <wps:cNvPr id="9" name="Text Box 18"/>
                        <wps:cNvSpPr txBox="1">
                          <a:spLocks noChangeArrowheads="1"/>
                        </wps:cNvSpPr>
                        <wps:spPr bwMode="auto">
                          <a:xfrm>
                            <a:off x="1704" y="2837"/>
                            <a:ext cx="1934"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32"/>
                                <w:widowControl/>
                                <w:rPr>
                                  <w:rStyle w:val="FontStyle93"/>
                                </w:rPr>
                              </w:pPr>
                              <w:r>
                                <w:rPr>
                                  <w:rStyle w:val="FontStyle93"/>
                                </w:rPr>
                                <w:t>Ваши пожелания и</w:t>
                              </w:r>
                            </w:p>
                          </w:txbxContent>
                        </wps:txbx>
                        <wps:bodyPr rot="0" vert="horz" wrap="square" lIns="0" tIns="0" rIns="0" bIns="0" anchor="t" anchorCtr="0" upright="1">
                          <a:noAutofit/>
                        </wps:bodyPr>
                      </wps:wsp>
                      <wps:wsp>
                        <wps:cNvPr id="10" name="Text Box 19"/>
                        <wps:cNvSpPr txBox="1">
                          <a:spLocks noChangeArrowheads="1"/>
                        </wps:cNvSpPr>
                        <wps:spPr bwMode="auto">
                          <a:xfrm>
                            <a:off x="1714" y="3116"/>
                            <a:ext cx="8385" cy="23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32"/>
                                <w:widowControl/>
                                <w:tabs>
                                  <w:tab w:val="left" w:leader="underscore" w:pos="8386"/>
                                </w:tabs>
                                <w:rPr>
                                  <w:rStyle w:val="FontStyle93"/>
                                </w:rPr>
                              </w:pPr>
                              <w:r>
                                <w:rPr>
                                  <w:rStyle w:val="FontStyle93"/>
                                </w:rPr>
                                <w:t>комментарии:</w:t>
                              </w:r>
                              <w:r>
                                <w:rPr>
                                  <w:rStyle w:val="FontStyle93"/>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9" style="position:absolute;left:0;text-align:left;margin-left:-81.1pt;margin-top:0;width:496.8pt;height:125pt;z-index:251657728;mso-wrap-distance-left:1.9pt;mso-wrap-distance-right:1.9pt;mso-wrap-distance-bottom:57.1pt;mso-position-horizontal-relative:margin" coordorigin="845,850" coordsize="9936,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">
                <v:shape id="Text Box 17" o:spid="_x0000_s1040" type="#_x0000_t202" style="position:absolute;left:845;top:850;width:9936;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1056"/>
                          <w:gridCol w:w="346"/>
                          <w:gridCol w:w="456"/>
                          <w:gridCol w:w="456"/>
                          <w:gridCol w:w="456"/>
                          <w:gridCol w:w="456"/>
                          <w:gridCol w:w="456"/>
                          <w:gridCol w:w="427"/>
                          <w:gridCol w:w="29"/>
                          <w:gridCol w:w="461"/>
                          <w:gridCol w:w="456"/>
                          <w:gridCol w:w="456"/>
                          <w:gridCol w:w="532"/>
                          <w:gridCol w:w="44"/>
                          <w:gridCol w:w="9"/>
                          <w:gridCol w:w="1609"/>
                          <w:gridCol w:w="541"/>
                          <w:gridCol w:w="1119"/>
                        </w:tblGrid>
                        <w:tr w:rsidR="00733D9F">
                          <w:tblPrEx>
                            <w:tblCellMar>
                              <w:top w:w="0" w:type="dxa"/>
                              <w:bottom w:w="0" w:type="dxa"/>
                            </w:tblCellMar>
                          </w:tblPrEx>
                          <w:trPr>
                            <w:wAfter w:w="19" w:type="dxa"/>
                          </w:trPr>
                          <w:tc>
                            <w:tcPr>
                              <w:tcW w:w="6614" w:type="dxa"/>
                              <w:gridSpan w:val="14"/>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Вы:  □ руководитель (подразделения/ службы/ отдела);</w:t>
                              </w:r>
                            </w:p>
                          </w:tc>
                          <w:tc>
                            <w:tcPr>
                              <w:tcW w:w="3322" w:type="dxa"/>
                              <w:gridSpan w:val="5"/>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Ваш возраст:</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Врачебный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99"/>
                                <w:jc w:val="right"/>
                                <w:rPr>
                                  <w:rStyle w:val="FontStyle93"/>
                                </w:rPr>
                              </w:pPr>
                              <w:r>
                                <w:rPr>
                                  <w:rStyle w:val="FontStyle93"/>
                                </w:rPr>
                                <w:t>□ 18-25</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Административный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75"/>
                                <w:jc w:val="right"/>
                                <w:rPr>
                                  <w:rStyle w:val="FontStyle93"/>
                                </w:rPr>
                              </w:pPr>
                              <w:r>
                                <w:rPr>
                                  <w:rStyle w:val="FontStyle93"/>
                                </w:rPr>
                                <w:t>□ 26-30</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Средний медицинский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75"/>
                                <w:jc w:val="right"/>
                                <w:rPr>
                                  <w:rStyle w:val="FontStyle93"/>
                                </w:rPr>
                              </w:pPr>
                              <w:r>
                                <w:rPr>
                                  <w:rStyle w:val="FontStyle93"/>
                                </w:rPr>
                                <w:t>□ 31-40</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Младший медицинский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75"/>
                                <w:jc w:val="right"/>
                                <w:rPr>
                                  <w:rStyle w:val="FontStyle93"/>
                                </w:rPr>
                              </w:pPr>
                              <w:r>
                                <w:rPr>
                                  <w:rStyle w:val="FontStyle93"/>
                                </w:rPr>
                                <w:t>□ 41-50</w:t>
                              </w:r>
                            </w:p>
                          </w:tc>
                        </w:tr>
                        <w:tr w:rsidR="00733D9F">
                          <w:tblPrEx>
                            <w:tblCellMar>
                              <w:top w:w="0" w:type="dxa"/>
                              <w:bottom w:w="0" w:type="dxa"/>
                            </w:tblCellMar>
                          </w:tblPrEx>
                          <w:trPr>
                            <w:wAfter w:w="19" w:type="dxa"/>
                          </w:trPr>
                          <w:tc>
                            <w:tcPr>
                              <w:tcW w:w="6614" w:type="dxa"/>
                              <w:gridSpan w:val="14"/>
                              <w:tcBorders>
                                <w:top w:val="nil"/>
                                <w:left w:val="single" w:sz="6" w:space="0" w:color="auto"/>
                                <w:bottom w:val="nil"/>
                                <w:right w:val="single" w:sz="6" w:space="0" w:color="auto"/>
                              </w:tcBorders>
                            </w:tcPr>
                            <w:p w:rsidR="00733D9F" w:rsidRDefault="00733D9F">
                              <w:pPr>
                                <w:pStyle w:val="Style35"/>
                                <w:widowControl/>
                                <w:ind w:left="557"/>
                                <w:rPr>
                                  <w:rStyle w:val="FontStyle93"/>
                                </w:rPr>
                              </w:pPr>
                              <w:r>
                                <w:rPr>
                                  <w:rStyle w:val="FontStyle93"/>
                                </w:rPr>
                                <w:t>□ Сервисно - хозяйственный персонал</w:t>
                              </w:r>
                            </w:p>
                          </w:tc>
                          <w:tc>
                            <w:tcPr>
                              <w:tcW w:w="3322" w:type="dxa"/>
                              <w:gridSpan w:val="5"/>
                              <w:tcBorders>
                                <w:top w:val="nil"/>
                                <w:left w:val="single" w:sz="6" w:space="0" w:color="auto"/>
                                <w:bottom w:val="nil"/>
                                <w:right w:val="single" w:sz="6" w:space="0" w:color="auto"/>
                              </w:tcBorders>
                            </w:tcPr>
                            <w:p w:rsidR="00733D9F" w:rsidRDefault="00733D9F">
                              <w:pPr>
                                <w:pStyle w:val="Style35"/>
                                <w:widowControl/>
                                <w:ind w:right="1675"/>
                                <w:jc w:val="right"/>
                                <w:rPr>
                                  <w:rStyle w:val="FontStyle93"/>
                                </w:rPr>
                              </w:pPr>
                              <w:r>
                                <w:rPr>
                                  <w:rStyle w:val="FontStyle93"/>
                                </w:rPr>
                                <w:t>□ 51-60</w:t>
                              </w:r>
                            </w:p>
                          </w:tc>
                        </w:tr>
                        <w:tr w:rsidR="00733D9F">
                          <w:tblPrEx>
                            <w:tblCellMar>
                              <w:top w:w="0" w:type="dxa"/>
                              <w:bottom w:w="0" w:type="dxa"/>
                            </w:tblCellMar>
                          </w:tblPrEx>
                          <w:trPr>
                            <w:wAfter w:w="19" w:type="dxa"/>
                          </w:trPr>
                          <w:tc>
                            <w:tcPr>
                              <w:tcW w:w="6614" w:type="dxa"/>
                              <w:gridSpan w:val="14"/>
                              <w:tcBorders>
                                <w:top w:val="nil"/>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vertAlign w:val="superscript"/>
                                </w:rPr>
                              </w:pPr>
                              <w:r>
                                <w:rPr>
                                  <w:rStyle w:val="FontStyle93"/>
                                  <w:vertAlign w:val="superscript"/>
                                </w:rPr>
                                <w:t>Другое:</w:t>
                              </w:r>
                            </w:p>
                          </w:tc>
                          <w:tc>
                            <w:tcPr>
                              <w:tcW w:w="3322" w:type="dxa"/>
                              <w:gridSpan w:val="5"/>
                              <w:tcBorders>
                                <w:top w:val="nil"/>
                                <w:left w:val="single" w:sz="6" w:space="0" w:color="auto"/>
                                <w:bottom w:val="single" w:sz="6" w:space="0" w:color="auto"/>
                                <w:right w:val="single" w:sz="6" w:space="0" w:color="auto"/>
                              </w:tcBorders>
                            </w:tcPr>
                            <w:p w:rsidR="00733D9F" w:rsidRDefault="00733D9F">
                              <w:pPr>
                                <w:pStyle w:val="Style35"/>
                                <w:widowControl/>
                                <w:ind w:right="1670"/>
                                <w:jc w:val="right"/>
                                <w:rPr>
                                  <w:rStyle w:val="FontStyle93"/>
                                </w:rPr>
                              </w:pPr>
                              <w:r>
                                <w:rPr>
                                  <w:rStyle w:val="FontStyle93"/>
                                </w:rPr>
                                <w:t>□ 61-70</w:t>
                              </w:r>
                            </w:p>
                          </w:tc>
                        </w:tr>
                      </w:tbl>
                    </w:txbxContent>
                  </v:textbox>
                </v:shape>
                <v:shape id="Text Box 18" o:spid="_x0000_s1041" type="#_x0000_t202" style="position:absolute;left:1704;top:2837;width:193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p w:rsidR="00733D9F" w:rsidRDefault="00733D9F">
                        <w:pPr>
                          <w:pStyle w:val="Style32"/>
                          <w:widowControl/>
                          <w:rPr>
                            <w:rStyle w:val="FontStyle93"/>
                          </w:rPr>
                        </w:pPr>
                        <w:r>
                          <w:rPr>
                            <w:rStyle w:val="FontStyle93"/>
                          </w:rPr>
                          <w:t>Ваши пожелания и</w:t>
                        </w:r>
                      </w:p>
                    </w:txbxContent>
                  </v:textbox>
                </v:shape>
                <v:shape id="Text Box 19" o:spid="_x0000_s1042" type="#_x0000_t202" style="position:absolute;left:1714;top:3116;width:8385;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733D9F" w:rsidRDefault="00733D9F">
                        <w:pPr>
                          <w:pStyle w:val="Style32"/>
                          <w:widowControl/>
                          <w:tabs>
                            <w:tab w:val="left" w:leader="underscore" w:pos="8386"/>
                          </w:tabs>
                          <w:rPr>
                            <w:rStyle w:val="FontStyle93"/>
                          </w:rPr>
                        </w:pPr>
                        <w:r>
                          <w:rPr>
                            <w:rStyle w:val="FontStyle93"/>
                          </w:rPr>
                          <w:t>комментарии:</w:t>
                        </w:r>
                        <w:r>
                          <w:rPr>
                            <w:rStyle w:val="FontStyle93"/>
                          </w:rPr>
                          <w:tab/>
                        </w:r>
                      </w:p>
                    </w:txbxContent>
                  </v:textbox>
                </v:shape>
                <w10:wrap type="topAndBottom" anchorx="margin"/>
              </v:group>
            </w:pict>
          </mc:Fallback>
        </mc:AlternateContent>
      </w:r>
      <w:r w:rsidR="00D84C7F" w:rsidRPr="00054951">
        <w:rPr>
          <w:rStyle w:val="FontStyle93"/>
          <w:sz w:val="28"/>
          <w:szCs w:val="28"/>
        </w:rPr>
        <w:t>ПЕРЕДАТЬ АНКЕТУ В СЛУЖБУ УПРАВЛЕНИЯ ПЕРСОНАЛОМ</w:t>
      </w:r>
    </w:p>
    <w:p w:rsidR="00D84C7F" w:rsidRPr="00054951" w:rsidRDefault="00D84C7F" w:rsidP="00054951">
      <w:pPr>
        <w:pStyle w:val="Style32"/>
        <w:widowControl/>
        <w:ind w:firstLine="284"/>
        <w:jc w:val="center"/>
        <w:rPr>
          <w:rStyle w:val="FontStyle93"/>
          <w:sz w:val="28"/>
          <w:szCs w:val="28"/>
        </w:rPr>
      </w:pPr>
      <w:r w:rsidRPr="00054951">
        <w:rPr>
          <w:rStyle w:val="FontStyle93"/>
          <w:sz w:val="28"/>
          <w:szCs w:val="28"/>
        </w:rPr>
        <w:t>СПАСИБО!</w:t>
      </w:r>
    </w:p>
    <w:p w:rsidR="00D84C7F" w:rsidRPr="00054951" w:rsidRDefault="00D84C7F" w:rsidP="00054951">
      <w:pPr>
        <w:pStyle w:val="Style32"/>
        <w:widowControl/>
        <w:ind w:firstLine="284"/>
        <w:jc w:val="center"/>
        <w:rPr>
          <w:rStyle w:val="FontStyle93"/>
          <w:sz w:val="28"/>
          <w:szCs w:val="28"/>
        </w:rPr>
        <w:sectPr w:rsidR="00D84C7F" w:rsidRPr="00054951" w:rsidSect="00054951">
          <w:headerReference w:type="even" r:id="rId93"/>
          <w:headerReference w:type="default" r:id="rId94"/>
          <w:footerReference w:type="even" r:id="rId95"/>
          <w:footerReference w:type="default" r:id="rId96"/>
          <w:pgSz w:w="11907" w:h="16839" w:code="9"/>
          <w:pgMar w:top="1134" w:right="850" w:bottom="1134" w:left="1701" w:header="720" w:footer="720" w:gutter="0"/>
          <w:cols w:space="60"/>
          <w:noEndnote/>
          <w:docGrid w:linePitch="326"/>
        </w:sectPr>
      </w:pPr>
    </w:p>
    <w:p w:rsidR="00D84C7F" w:rsidRPr="00054951" w:rsidRDefault="00D84C7F" w:rsidP="004813E0">
      <w:pPr>
        <w:pStyle w:val="Style48"/>
        <w:widowControl/>
        <w:spacing w:line="240" w:lineRule="auto"/>
        <w:ind w:firstLine="284"/>
        <w:jc w:val="center"/>
        <w:rPr>
          <w:rStyle w:val="FontStyle92"/>
          <w:sz w:val="28"/>
          <w:szCs w:val="28"/>
        </w:rPr>
      </w:pPr>
      <w:r w:rsidRPr="00054951">
        <w:rPr>
          <w:rStyle w:val="FontStyle92"/>
          <w:sz w:val="28"/>
          <w:szCs w:val="28"/>
        </w:rPr>
        <w:lastRenderedPageBreak/>
        <w:t>ФОРМА ОЦЕНКИ ВРАЧА</w:t>
      </w:r>
    </w:p>
    <w:p w:rsidR="00D84C7F" w:rsidRPr="00054951" w:rsidRDefault="00D84C7F" w:rsidP="00054951">
      <w:pPr>
        <w:pStyle w:val="Style20"/>
        <w:widowControl/>
        <w:ind w:firstLine="284"/>
        <w:rPr>
          <w:sz w:val="28"/>
          <w:szCs w:val="28"/>
        </w:rPr>
      </w:pPr>
    </w:p>
    <w:p w:rsidR="00D84C7F" w:rsidRPr="00054951" w:rsidRDefault="00D84C7F" w:rsidP="00054951">
      <w:pPr>
        <w:pStyle w:val="Style20"/>
        <w:widowControl/>
        <w:ind w:firstLine="284"/>
        <w:rPr>
          <w:sz w:val="28"/>
          <w:szCs w:val="28"/>
        </w:rPr>
      </w:pPr>
    </w:p>
    <w:p w:rsidR="00D84C7F" w:rsidRPr="00054951" w:rsidRDefault="00D84C7F" w:rsidP="00054951">
      <w:pPr>
        <w:pStyle w:val="Style20"/>
        <w:widowControl/>
        <w:ind w:firstLine="284"/>
        <w:rPr>
          <w:rStyle w:val="FontStyle90"/>
          <w:sz w:val="28"/>
          <w:szCs w:val="28"/>
        </w:rPr>
      </w:pPr>
      <w:r w:rsidRPr="00054951">
        <w:rPr>
          <w:rStyle w:val="FontStyle90"/>
          <w:sz w:val="28"/>
          <w:szCs w:val="28"/>
        </w:rPr>
        <w:t>Часть 1. Годовой отчет врача. Заполняет оцениваемый работник. Применимо для врачей и заведующих клинических отделений.</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leader="underscore" w:pos="5338"/>
        </w:tabs>
        <w:ind w:firstLine="284"/>
        <w:rPr>
          <w:rStyle w:val="FontStyle93"/>
          <w:sz w:val="28"/>
          <w:szCs w:val="28"/>
        </w:rPr>
      </w:pPr>
      <w:r w:rsidRPr="00054951">
        <w:rPr>
          <w:rStyle w:val="FontStyle93"/>
          <w:sz w:val="28"/>
          <w:szCs w:val="28"/>
        </w:rPr>
        <w:t>Период оценки работы:</w:t>
      </w:r>
      <w:r w:rsidRPr="00054951">
        <w:rPr>
          <w:rStyle w:val="FontStyle93"/>
          <w:sz w:val="28"/>
          <w:szCs w:val="28"/>
        </w:rPr>
        <w:tab/>
        <w:t xml:space="preserve"> (образец:  с 01.01.201_ по</w:t>
      </w:r>
    </w:p>
    <w:p w:rsidR="00D84C7F" w:rsidRPr="00054951" w:rsidRDefault="00D84C7F" w:rsidP="00054951">
      <w:pPr>
        <w:pStyle w:val="Style32"/>
        <w:widowControl/>
        <w:ind w:firstLine="284"/>
        <w:jc w:val="left"/>
        <w:rPr>
          <w:rStyle w:val="FontStyle93"/>
          <w:sz w:val="28"/>
          <w:szCs w:val="28"/>
          <w:lang w:eastAsia="en-US"/>
        </w:rPr>
      </w:pPr>
      <w:r w:rsidRPr="00054951">
        <w:rPr>
          <w:rStyle w:val="FontStyle93"/>
          <w:sz w:val="28"/>
          <w:szCs w:val="28"/>
          <w:lang w:eastAsia="en-US"/>
        </w:rPr>
        <w:t>31.12.201</w:t>
      </w:r>
      <w:r w:rsidRPr="00054951">
        <w:rPr>
          <w:rStyle w:val="FontStyle93"/>
          <w:sz w:val="28"/>
          <w:szCs w:val="28"/>
          <w:lang w:val="en-US" w:eastAsia="en-US"/>
        </w:rPr>
        <w:t>J</w:t>
      </w:r>
    </w:p>
    <w:p w:rsidR="00D84C7F" w:rsidRPr="00054951" w:rsidRDefault="00D84C7F" w:rsidP="00054951">
      <w:pPr>
        <w:pStyle w:val="Style32"/>
        <w:widowControl/>
        <w:tabs>
          <w:tab w:val="left" w:leader="underscore" w:pos="8333"/>
        </w:tabs>
        <w:ind w:firstLine="284"/>
        <w:jc w:val="left"/>
        <w:rPr>
          <w:rStyle w:val="FontStyle93"/>
          <w:sz w:val="28"/>
          <w:szCs w:val="28"/>
        </w:rPr>
      </w:pPr>
      <w:r w:rsidRPr="00054951">
        <w:rPr>
          <w:rStyle w:val="FontStyle93"/>
          <w:sz w:val="28"/>
          <w:szCs w:val="28"/>
        </w:rPr>
        <w:t>Ф.И.О.</w:t>
      </w:r>
      <w:r w:rsidRPr="00054951">
        <w:rPr>
          <w:rStyle w:val="FontStyle93"/>
          <w:sz w:val="28"/>
          <w:szCs w:val="28"/>
        </w:rPr>
        <w:tab/>
      </w:r>
    </w:p>
    <w:p w:rsidR="00D84C7F" w:rsidRPr="00054951" w:rsidRDefault="00D84C7F" w:rsidP="00054951">
      <w:pPr>
        <w:pStyle w:val="Style32"/>
        <w:widowControl/>
        <w:tabs>
          <w:tab w:val="left" w:leader="underscore" w:pos="8357"/>
        </w:tabs>
        <w:ind w:firstLine="284"/>
        <w:jc w:val="left"/>
        <w:rPr>
          <w:rStyle w:val="FontStyle93"/>
          <w:sz w:val="28"/>
          <w:szCs w:val="28"/>
        </w:rPr>
      </w:pPr>
      <w:r w:rsidRPr="00054951">
        <w:rPr>
          <w:rStyle w:val="FontStyle93"/>
          <w:sz w:val="28"/>
          <w:szCs w:val="28"/>
        </w:rPr>
        <w:t>Должность, отделение</w:t>
      </w:r>
      <w:r w:rsidRPr="00054951">
        <w:rPr>
          <w:rStyle w:val="FontStyle93"/>
          <w:sz w:val="28"/>
          <w:szCs w:val="28"/>
        </w:rPr>
        <w:tab/>
      </w:r>
    </w:p>
    <w:p w:rsidR="00D84C7F" w:rsidRPr="00054951" w:rsidRDefault="00D84C7F" w:rsidP="00054951">
      <w:pPr>
        <w:pStyle w:val="Style32"/>
        <w:widowControl/>
        <w:tabs>
          <w:tab w:val="left" w:leader="underscore" w:pos="8386"/>
        </w:tabs>
        <w:ind w:firstLine="284"/>
        <w:rPr>
          <w:rStyle w:val="FontStyle93"/>
          <w:sz w:val="28"/>
          <w:szCs w:val="28"/>
        </w:rPr>
      </w:pPr>
      <w:r w:rsidRPr="00054951">
        <w:rPr>
          <w:rStyle w:val="FontStyle93"/>
          <w:sz w:val="28"/>
          <w:szCs w:val="28"/>
        </w:rPr>
        <w:t>Ученая степень (при наличии)</w:t>
      </w:r>
      <w:r w:rsidRPr="00054951">
        <w:rPr>
          <w:rStyle w:val="FontStyle93"/>
          <w:sz w:val="28"/>
          <w:szCs w:val="28"/>
        </w:rPr>
        <w:tab/>
      </w:r>
    </w:p>
    <w:p w:rsidR="00D84C7F" w:rsidRPr="00054951" w:rsidRDefault="00D84C7F" w:rsidP="00054951">
      <w:pPr>
        <w:pStyle w:val="Style32"/>
        <w:widowControl/>
        <w:tabs>
          <w:tab w:val="left" w:leader="underscore" w:pos="8458"/>
        </w:tabs>
        <w:ind w:firstLine="284"/>
        <w:rPr>
          <w:rStyle w:val="FontStyle93"/>
          <w:sz w:val="28"/>
          <w:szCs w:val="28"/>
        </w:rPr>
      </w:pPr>
      <w:r w:rsidRPr="00054951">
        <w:rPr>
          <w:rStyle w:val="FontStyle93"/>
          <w:sz w:val="28"/>
          <w:szCs w:val="28"/>
        </w:rPr>
        <w:t>Квалификационная категория, специальность</w:t>
      </w:r>
      <w:r w:rsidRPr="00054951">
        <w:rPr>
          <w:rStyle w:val="FontStyle93"/>
          <w:sz w:val="28"/>
          <w:szCs w:val="28"/>
        </w:rPr>
        <w:tab/>
      </w:r>
    </w:p>
    <w:p w:rsidR="00D84C7F" w:rsidRPr="00054951" w:rsidRDefault="00D84C7F" w:rsidP="00054951">
      <w:pPr>
        <w:pStyle w:val="Style32"/>
        <w:widowControl/>
        <w:tabs>
          <w:tab w:val="left" w:leader="underscore" w:pos="2587"/>
          <w:tab w:val="left" w:leader="underscore" w:pos="6878"/>
        </w:tabs>
        <w:ind w:firstLine="284"/>
        <w:rPr>
          <w:rStyle w:val="FontStyle93"/>
          <w:sz w:val="28"/>
          <w:szCs w:val="28"/>
        </w:rPr>
      </w:pPr>
      <w:r w:rsidRPr="00054951">
        <w:rPr>
          <w:rStyle w:val="FontStyle93"/>
          <w:sz w:val="28"/>
          <w:szCs w:val="28"/>
        </w:rPr>
        <w:t>Стаж работы</w:t>
      </w:r>
      <w:r w:rsidRPr="00054951">
        <w:rPr>
          <w:rStyle w:val="FontStyle93"/>
          <w:sz w:val="28"/>
          <w:szCs w:val="28"/>
        </w:rPr>
        <w:tab/>
        <w:t xml:space="preserve">(общий по специальности) </w:t>
      </w:r>
      <w:r w:rsidRPr="00054951">
        <w:rPr>
          <w:rStyle w:val="FontStyle93"/>
          <w:sz w:val="28"/>
          <w:szCs w:val="28"/>
        </w:rPr>
        <w:tab/>
        <w:t>(в данной МО)</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1. Количество пролеченных пациентов:</w:t>
      </w:r>
    </w:p>
    <w:p w:rsidR="00D84C7F" w:rsidRPr="00054951" w:rsidRDefault="00942104" w:rsidP="00054951">
      <w:pPr>
        <w:pStyle w:val="Style62"/>
        <w:widowControl/>
        <w:numPr>
          <w:ilvl w:val="0"/>
          <w:numId w:val="74"/>
        </w:numPr>
        <w:tabs>
          <w:tab w:val="left" w:pos="715"/>
        </w:tabs>
        <w:spacing w:line="240" w:lineRule="auto"/>
        <w:ind w:firstLine="284"/>
        <w:rPr>
          <w:rStyle w:val="FontStyle93"/>
          <w:sz w:val="28"/>
          <w:szCs w:val="28"/>
        </w:rPr>
      </w:pPr>
      <w:r>
        <w:rPr>
          <w:noProof/>
        </w:rPr>
        <mc:AlternateContent>
          <mc:Choice Requires="wpg">
            <w:drawing>
              <wp:anchor distT="0" distB="0" distL="24130" distR="24130" simplePos="0" relativeHeight="251658752" behindDoc="0" locked="0" layoutInCell="1" allowOverlap="1">
                <wp:simplePos x="0" y="0"/>
                <wp:positionH relativeFrom="margin">
                  <wp:posOffset>-3175</wp:posOffset>
                </wp:positionH>
                <wp:positionV relativeFrom="paragraph">
                  <wp:posOffset>1228090</wp:posOffset>
                </wp:positionV>
                <wp:extent cx="5599430" cy="3081655"/>
                <wp:effectExtent l="0" t="0" r="0" b="0"/>
                <wp:wrapTopAndBottom/>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9430" cy="3081655"/>
                          <a:chOff x="1699" y="10541"/>
                          <a:chExt cx="8818" cy="4853"/>
                        </a:xfrm>
                      </wpg:grpSpPr>
                      <wps:wsp>
                        <wps:cNvPr id="5" name="Text Box 21"/>
                        <wps:cNvSpPr txBox="1">
                          <a:spLocks noChangeArrowheads="1"/>
                        </wps:cNvSpPr>
                        <wps:spPr bwMode="auto">
                          <a:xfrm>
                            <a:off x="1699" y="11371"/>
                            <a:ext cx="8818" cy="402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1056"/>
                                <w:gridCol w:w="346"/>
                                <w:gridCol w:w="456"/>
                                <w:gridCol w:w="456"/>
                                <w:gridCol w:w="456"/>
                                <w:gridCol w:w="456"/>
                                <w:gridCol w:w="456"/>
                                <w:gridCol w:w="427"/>
                                <w:gridCol w:w="29"/>
                                <w:gridCol w:w="461"/>
                                <w:gridCol w:w="456"/>
                                <w:gridCol w:w="456"/>
                                <w:gridCol w:w="576"/>
                                <w:gridCol w:w="9"/>
                                <w:gridCol w:w="1609"/>
                                <w:gridCol w:w="541"/>
                              </w:tblGrid>
                              <w:tr w:rsidR="00733D9F">
                                <w:tblPrEx>
                                  <w:tblCellMar>
                                    <w:top w:w="0" w:type="dxa"/>
                                    <w:bottom w:w="0" w:type="dxa"/>
                                  </w:tblCellMar>
                                </w:tblPrEx>
                                <w:trPr>
                                  <w:wAfter w:w="1138" w:type="dxa"/>
                                </w:trPr>
                                <w:tc>
                                  <w:tcPr>
                                    <w:tcW w:w="571" w:type="dxa"/>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w:t>
                                    </w:r>
                                  </w:p>
                                </w:tc>
                                <w:tc>
                                  <w:tcPr>
                                    <w:tcW w:w="4109" w:type="dxa"/>
                                    <w:gridSpan w:val="8"/>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Нозологическая форма или диагноз</w:t>
                                    </w:r>
                                  </w:p>
                                </w:tc>
                                <w:tc>
                                  <w:tcPr>
                                    <w:tcW w:w="1987" w:type="dxa"/>
                                    <w:gridSpan w:val="6"/>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К-во пациентов</w:t>
                                    </w:r>
                                  </w:p>
                                </w:tc>
                                <w:tc>
                                  <w:tcPr>
                                    <w:tcW w:w="2150" w:type="dxa"/>
                                    <w:gridSpan w:val="2"/>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Среднее к-во</w:t>
                                    </w:r>
                                  </w:p>
                                </w:tc>
                              </w:tr>
                              <w:tr w:rsidR="00733D9F">
                                <w:tblPrEx>
                                  <w:tblCellMar>
                                    <w:top w:w="0" w:type="dxa"/>
                                    <w:bottom w:w="0" w:type="dxa"/>
                                  </w:tblCellMar>
                                </w:tblPrEx>
                                <w:trPr>
                                  <w:wAfter w:w="1138" w:type="dxa"/>
                                </w:trPr>
                                <w:tc>
                                  <w:tcPr>
                                    <w:tcW w:w="571" w:type="dxa"/>
                                    <w:tcBorders>
                                      <w:top w:val="nil"/>
                                      <w:left w:val="single" w:sz="6" w:space="0" w:color="auto"/>
                                      <w:bottom w:val="nil"/>
                                      <w:right w:val="single" w:sz="6" w:space="0" w:color="auto"/>
                                    </w:tcBorders>
                                  </w:tcPr>
                                  <w:p w:rsidR="00733D9F" w:rsidRDefault="00733D9F">
                                    <w:pPr>
                                      <w:pStyle w:val="Style7"/>
                                      <w:widowControl/>
                                    </w:pPr>
                                  </w:p>
                                </w:tc>
                                <w:tc>
                                  <w:tcPr>
                                    <w:tcW w:w="4109" w:type="dxa"/>
                                    <w:gridSpan w:val="8"/>
                                    <w:tcBorders>
                                      <w:top w:val="nil"/>
                                      <w:left w:val="single" w:sz="6" w:space="0" w:color="auto"/>
                                      <w:bottom w:val="nil"/>
                                      <w:right w:val="single" w:sz="6" w:space="0" w:color="auto"/>
                                    </w:tcBorders>
                                  </w:tcPr>
                                  <w:p w:rsidR="00733D9F" w:rsidRDefault="00733D9F">
                                    <w:pPr>
                                      <w:pStyle w:val="Style7"/>
                                      <w:widowControl/>
                                    </w:pPr>
                                  </w:p>
                                </w:tc>
                                <w:tc>
                                  <w:tcPr>
                                    <w:tcW w:w="1987" w:type="dxa"/>
                                    <w:gridSpan w:val="6"/>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в год</w:t>
                                    </w:r>
                                  </w:p>
                                </w:tc>
                                <w:tc>
                                  <w:tcPr>
                                    <w:tcW w:w="2150" w:type="dxa"/>
                                    <w:gridSpan w:val="2"/>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пациентов в</w:t>
                                    </w:r>
                                  </w:p>
                                </w:tc>
                              </w:tr>
                              <w:tr w:rsidR="00733D9F">
                                <w:tblPrEx>
                                  <w:tblCellMar>
                                    <w:top w:w="0" w:type="dxa"/>
                                    <w:bottom w:w="0" w:type="dxa"/>
                                  </w:tblCellMar>
                                </w:tblPrEx>
                                <w:trPr>
                                  <w:wAfter w:w="1138" w:type="dxa"/>
                                </w:trPr>
                                <w:tc>
                                  <w:tcPr>
                                    <w:tcW w:w="571" w:type="dxa"/>
                                    <w:tcBorders>
                                      <w:top w:val="nil"/>
                                      <w:left w:val="single" w:sz="6" w:space="0" w:color="auto"/>
                                      <w:bottom w:val="single" w:sz="6" w:space="0" w:color="auto"/>
                                      <w:right w:val="single" w:sz="6" w:space="0" w:color="auto"/>
                                    </w:tcBorders>
                                  </w:tcPr>
                                  <w:p w:rsidR="00733D9F" w:rsidRDefault="00733D9F">
                                    <w:pPr>
                                      <w:pStyle w:val="Style7"/>
                                      <w:widowControl/>
                                    </w:pPr>
                                  </w:p>
                                </w:tc>
                                <w:tc>
                                  <w:tcPr>
                                    <w:tcW w:w="4109" w:type="dxa"/>
                                    <w:gridSpan w:val="8"/>
                                    <w:tcBorders>
                                      <w:top w:val="nil"/>
                                      <w:left w:val="single" w:sz="6" w:space="0" w:color="auto"/>
                                      <w:bottom w:val="single" w:sz="6" w:space="0" w:color="auto"/>
                                      <w:right w:val="single" w:sz="6" w:space="0" w:color="auto"/>
                                    </w:tcBorders>
                                  </w:tcPr>
                                  <w:p w:rsidR="00733D9F" w:rsidRDefault="00733D9F">
                                    <w:pPr>
                                      <w:pStyle w:val="Style7"/>
                                      <w:widowControl/>
                                    </w:pPr>
                                  </w:p>
                                </w:tc>
                                <w:tc>
                                  <w:tcPr>
                                    <w:tcW w:w="1987" w:type="dxa"/>
                                    <w:gridSpan w:val="6"/>
                                    <w:tcBorders>
                                      <w:top w:val="nil"/>
                                      <w:left w:val="single" w:sz="6" w:space="0" w:color="auto"/>
                                      <w:bottom w:val="single" w:sz="6" w:space="0" w:color="auto"/>
                                      <w:right w:val="single" w:sz="6" w:space="0" w:color="auto"/>
                                    </w:tcBorders>
                                  </w:tcPr>
                                  <w:p w:rsidR="00733D9F" w:rsidRDefault="00733D9F">
                                    <w:pPr>
                                      <w:pStyle w:val="Style54"/>
                                      <w:widowControl/>
                                      <w:rPr>
                                        <w:rStyle w:val="FontStyle90"/>
                                      </w:rPr>
                                    </w:pPr>
                                    <w:r>
                                      <w:rPr>
                                        <w:rStyle w:val="FontStyle90"/>
                                      </w:rPr>
                                      <w:t>(примерно):</w:t>
                                    </w:r>
                                  </w:p>
                                </w:tc>
                                <w:tc>
                                  <w:tcPr>
                                    <w:tcW w:w="2150" w:type="dxa"/>
                                    <w:gridSpan w:val="2"/>
                                    <w:tcBorders>
                                      <w:top w:val="nil"/>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месяц:</w:t>
                                    </w:r>
                                  </w:p>
                                </w:tc>
                              </w:tr>
                              <w:tr w:rsidR="00733D9F">
                                <w:tblPrEx>
                                  <w:tblCellMar>
                                    <w:top w:w="0" w:type="dxa"/>
                                    <w:bottom w:w="0" w:type="dxa"/>
                                  </w:tblCellMar>
                                </w:tblPrEx>
                                <w:trPr>
                                  <w:wAfter w:w="1138"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109" w:type="dxa"/>
                                    <w:gridSpan w:val="8"/>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1987" w:type="dxa"/>
                                    <w:gridSpan w:val="6"/>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21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wAfter w:w="1138" w:type="dxa"/>
                                </w:trPr>
                                <w:tc>
                                  <w:tcPr>
                                    <w:tcW w:w="571" w:type="dxa"/>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w:t>
                                    </w:r>
                                  </w:p>
                                </w:tc>
                                <w:tc>
                                  <w:tcPr>
                                    <w:tcW w:w="4109" w:type="dxa"/>
                                    <w:gridSpan w:val="8"/>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Название операции</w:t>
                                    </w:r>
                                  </w:p>
                                </w:tc>
                                <w:tc>
                                  <w:tcPr>
                                    <w:tcW w:w="1987" w:type="dxa"/>
                                    <w:gridSpan w:val="6"/>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Количество</w:t>
                                    </w:r>
                                  </w:p>
                                </w:tc>
                                <w:tc>
                                  <w:tcPr>
                                    <w:tcW w:w="2150" w:type="dxa"/>
                                    <w:gridSpan w:val="2"/>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Количество</w:t>
                                    </w:r>
                                  </w:p>
                                </w:tc>
                              </w:tr>
                              <w:tr w:rsidR="00733D9F">
                                <w:tblPrEx>
                                  <w:tblCellMar>
                                    <w:top w:w="0" w:type="dxa"/>
                                    <w:bottom w:w="0" w:type="dxa"/>
                                  </w:tblCellMar>
                                </w:tblPrEx>
                                <w:trPr>
                                  <w:wAfter w:w="1138" w:type="dxa"/>
                                </w:trPr>
                                <w:tc>
                                  <w:tcPr>
                                    <w:tcW w:w="571" w:type="dxa"/>
                                    <w:tcBorders>
                                      <w:top w:val="nil"/>
                                      <w:left w:val="single" w:sz="6" w:space="0" w:color="auto"/>
                                      <w:bottom w:val="nil"/>
                                      <w:right w:val="single" w:sz="6" w:space="0" w:color="auto"/>
                                    </w:tcBorders>
                                  </w:tcPr>
                                  <w:p w:rsidR="00733D9F" w:rsidRDefault="00733D9F">
                                    <w:pPr>
                                      <w:pStyle w:val="Style7"/>
                                      <w:widowControl/>
                                    </w:pPr>
                                  </w:p>
                                </w:tc>
                                <w:tc>
                                  <w:tcPr>
                                    <w:tcW w:w="4109" w:type="dxa"/>
                                    <w:gridSpan w:val="8"/>
                                    <w:tcBorders>
                                      <w:top w:val="nil"/>
                                      <w:left w:val="single" w:sz="6" w:space="0" w:color="auto"/>
                                      <w:bottom w:val="nil"/>
                                      <w:right w:val="single" w:sz="6" w:space="0" w:color="auto"/>
                                    </w:tcBorders>
                                  </w:tcPr>
                                  <w:p w:rsidR="00733D9F" w:rsidRDefault="00733D9F">
                                    <w:pPr>
                                      <w:pStyle w:val="Style7"/>
                                      <w:widowControl/>
                                    </w:pPr>
                                  </w:p>
                                </w:tc>
                                <w:tc>
                                  <w:tcPr>
                                    <w:tcW w:w="1987" w:type="dxa"/>
                                    <w:gridSpan w:val="6"/>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самостоятельно</w:t>
                                    </w:r>
                                  </w:p>
                                </w:tc>
                                <w:tc>
                                  <w:tcPr>
                                    <w:tcW w:w="2150" w:type="dxa"/>
                                    <w:gridSpan w:val="2"/>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ассистенций в</w:t>
                                    </w:r>
                                  </w:p>
                                </w:tc>
                              </w:tr>
                              <w:tr w:rsidR="00733D9F">
                                <w:tblPrEx>
                                  <w:tblCellMar>
                                    <w:top w:w="0" w:type="dxa"/>
                                    <w:bottom w:w="0" w:type="dxa"/>
                                  </w:tblCellMar>
                                </w:tblPrEx>
                                <w:trPr>
                                  <w:wAfter w:w="1138" w:type="dxa"/>
                                </w:trPr>
                                <w:tc>
                                  <w:tcPr>
                                    <w:tcW w:w="571" w:type="dxa"/>
                                    <w:tcBorders>
                                      <w:top w:val="nil"/>
                                      <w:left w:val="single" w:sz="6" w:space="0" w:color="auto"/>
                                      <w:bottom w:val="nil"/>
                                      <w:right w:val="single" w:sz="6" w:space="0" w:color="auto"/>
                                    </w:tcBorders>
                                  </w:tcPr>
                                  <w:p w:rsidR="00733D9F" w:rsidRDefault="00733D9F">
                                    <w:pPr>
                                      <w:pStyle w:val="Style7"/>
                                      <w:widowControl/>
                                    </w:pPr>
                                  </w:p>
                                </w:tc>
                                <w:tc>
                                  <w:tcPr>
                                    <w:tcW w:w="4109" w:type="dxa"/>
                                    <w:gridSpan w:val="8"/>
                                    <w:tcBorders>
                                      <w:top w:val="nil"/>
                                      <w:left w:val="single" w:sz="6" w:space="0" w:color="auto"/>
                                      <w:bottom w:val="nil"/>
                                      <w:right w:val="single" w:sz="6" w:space="0" w:color="auto"/>
                                    </w:tcBorders>
                                  </w:tcPr>
                                  <w:p w:rsidR="00733D9F" w:rsidRDefault="00733D9F">
                                    <w:pPr>
                                      <w:pStyle w:val="Style7"/>
                                      <w:widowControl/>
                                    </w:pPr>
                                  </w:p>
                                </w:tc>
                                <w:tc>
                                  <w:tcPr>
                                    <w:tcW w:w="1987" w:type="dxa"/>
                                    <w:gridSpan w:val="6"/>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проведенных в</w:t>
                                    </w:r>
                                  </w:p>
                                </w:tc>
                                <w:tc>
                                  <w:tcPr>
                                    <w:tcW w:w="2150" w:type="dxa"/>
                                    <w:gridSpan w:val="2"/>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год:</w:t>
                                    </w:r>
                                  </w:p>
                                </w:tc>
                              </w:tr>
                              <w:tr w:rsidR="00733D9F">
                                <w:tblPrEx>
                                  <w:tblCellMar>
                                    <w:top w:w="0" w:type="dxa"/>
                                    <w:bottom w:w="0" w:type="dxa"/>
                                  </w:tblCellMar>
                                </w:tblPrEx>
                                <w:trPr>
                                  <w:wAfter w:w="1138" w:type="dxa"/>
                                </w:trPr>
                                <w:tc>
                                  <w:tcPr>
                                    <w:tcW w:w="571" w:type="dxa"/>
                                    <w:tcBorders>
                                      <w:top w:val="nil"/>
                                      <w:left w:val="single" w:sz="6" w:space="0" w:color="auto"/>
                                      <w:bottom w:val="single" w:sz="6" w:space="0" w:color="auto"/>
                                      <w:right w:val="single" w:sz="6" w:space="0" w:color="auto"/>
                                    </w:tcBorders>
                                  </w:tcPr>
                                  <w:p w:rsidR="00733D9F" w:rsidRDefault="00733D9F">
                                    <w:pPr>
                                      <w:pStyle w:val="Style7"/>
                                      <w:widowControl/>
                                    </w:pPr>
                                  </w:p>
                                </w:tc>
                                <w:tc>
                                  <w:tcPr>
                                    <w:tcW w:w="4109" w:type="dxa"/>
                                    <w:gridSpan w:val="8"/>
                                    <w:tcBorders>
                                      <w:top w:val="nil"/>
                                      <w:left w:val="single" w:sz="6" w:space="0" w:color="auto"/>
                                      <w:bottom w:val="single" w:sz="6" w:space="0" w:color="auto"/>
                                      <w:right w:val="single" w:sz="6" w:space="0" w:color="auto"/>
                                    </w:tcBorders>
                                  </w:tcPr>
                                  <w:p w:rsidR="00733D9F" w:rsidRDefault="00733D9F">
                                    <w:pPr>
                                      <w:pStyle w:val="Style7"/>
                                      <w:widowControl/>
                                    </w:pPr>
                                  </w:p>
                                </w:tc>
                                <w:tc>
                                  <w:tcPr>
                                    <w:tcW w:w="1987" w:type="dxa"/>
                                    <w:gridSpan w:val="6"/>
                                    <w:tcBorders>
                                      <w:top w:val="nil"/>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год:</w:t>
                                    </w:r>
                                  </w:p>
                                </w:tc>
                                <w:tc>
                                  <w:tcPr>
                                    <w:tcW w:w="2150" w:type="dxa"/>
                                    <w:gridSpan w:val="2"/>
                                    <w:tcBorders>
                                      <w:top w:val="nil"/>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wAfter w:w="1138"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109" w:type="dxa"/>
                                    <w:gridSpan w:val="8"/>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1987" w:type="dxa"/>
                                    <w:gridSpan w:val="6"/>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21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wAfter w:w="1138"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w:t>
                                    </w:r>
                                  </w:p>
                                </w:tc>
                                <w:tc>
                                  <w:tcPr>
                                    <w:tcW w:w="4109" w:type="dxa"/>
                                    <w:gridSpan w:val="8"/>
                                    <w:tcBorders>
                                      <w:top w:val="single" w:sz="6" w:space="0" w:color="auto"/>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Среднее     количество     анестезий,</w:t>
                                    </w:r>
                                  </w:p>
                                </w:tc>
                                <w:tc>
                                  <w:tcPr>
                                    <w:tcW w:w="1987" w:type="dxa"/>
                                    <w:gridSpan w:val="6"/>
                                    <w:tcBorders>
                                      <w:top w:val="single" w:sz="6" w:space="0" w:color="auto"/>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К-во в год</w:t>
                                    </w:r>
                                  </w:p>
                                </w:tc>
                                <w:tc>
                                  <w:tcPr>
                                    <w:tcW w:w="21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Среднее к-во в</w:t>
                                    </w:r>
                                  </w:p>
                                </w:tc>
                              </w:tr>
                            </w:tbl>
                          </w:txbxContent>
                        </wps:txbx>
                        <wps:bodyPr rot="0" vert="horz" wrap="square" lIns="0" tIns="0" rIns="0" bIns="0" anchor="t" anchorCtr="0" upright="1">
                          <a:noAutofit/>
                        </wps:bodyPr>
                      </wps:wsp>
                      <wps:wsp>
                        <wps:cNvPr id="6" name="Text Box 22"/>
                        <wps:cNvSpPr txBox="1">
                          <a:spLocks noChangeArrowheads="1"/>
                        </wps:cNvSpPr>
                        <wps:spPr bwMode="auto">
                          <a:xfrm>
                            <a:off x="2453" y="10541"/>
                            <a:ext cx="7766" cy="84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59"/>
                                <w:widowControl/>
                                <w:spacing w:line="274" w:lineRule="exact"/>
                                <w:rPr>
                                  <w:rStyle w:val="FontStyle93"/>
                                </w:rPr>
                              </w:pPr>
                              <w:r>
                                <w:rPr>
                                  <w:rStyle w:val="FontStyle93"/>
                                </w:rPr>
                                <w:t>(пункции, и т.п., которые может проводить любой врач в рамках утвержденного Листа привилегий).</w:t>
                              </w:r>
                            </w:p>
                            <w:p w:rsidR="00733D9F" w:rsidRDefault="00733D9F">
                              <w:pPr>
                                <w:pStyle w:val="Style20"/>
                                <w:widowControl/>
                                <w:tabs>
                                  <w:tab w:val="left" w:leader="underscore" w:pos="792"/>
                                  <w:tab w:val="left" w:leader="underscore" w:pos="7766"/>
                                </w:tabs>
                                <w:spacing w:line="274" w:lineRule="exact"/>
                                <w:jc w:val="both"/>
                                <w:rPr>
                                  <w:rStyle w:val="FontStyle90"/>
                                </w:rPr>
                              </w:pPr>
                              <w:r>
                                <w:rPr>
                                  <w:rStyle w:val="FontStyle90"/>
                                </w:rPr>
                                <w:tab/>
                              </w:r>
                              <w:r>
                                <w:rPr>
                                  <w:rStyle w:val="FontStyle90"/>
                                  <w:u w:val="single"/>
                                </w:rPr>
                                <w:t>Неприменимые строки или вопросы можно удалить</w:t>
                              </w:r>
                              <w:r>
                                <w:rPr>
                                  <w:rStyle w:val="FontStyle9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3" style="position:absolute;left:0;text-align:left;margin-left:-.25pt;margin-top:96.7pt;width:440.9pt;height:242.65pt;z-index:251658752;mso-wrap-distance-left:1.9pt;mso-wrap-distance-right:1.9pt;mso-position-horizontal-relative:margin" coordorigin="1699,10541" coordsize="8818,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">
                <v:shape id="Text Box 21" o:spid="_x0000_s1044" type="#_x0000_t202" style="position:absolute;left:1699;top:11371;width:8818;height:4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71"/>
                          <w:gridCol w:w="1056"/>
                          <w:gridCol w:w="346"/>
                          <w:gridCol w:w="456"/>
                          <w:gridCol w:w="456"/>
                          <w:gridCol w:w="456"/>
                          <w:gridCol w:w="456"/>
                          <w:gridCol w:w="456"/>
                          <w:gridCol w:w="427"/>
                          <w:gridCol w:w="29"/>
                          <w:gridCol w:w="461"/>
                          <w:gridCol w:w="456"/>
                          <w:gridCol w:w="456"/>
                          <w:gridCol w:w="576"/>
                          <w:gridCol w:w="9"/>
                          <w:gridCol w:w="1609"/>
                          <w:gridCol w:w="541"/>
                        </w:tblGrid>
                        <w:tr w:rsidR="00733D9F">
                          <w:tblPrEx>
                            <w:tblCellMar>
                              <w:top w:w="0" w:type="dxa"/>
                              <w:bottom w:w="0" w:type="dxa"/>
                            </w:tblCellMar>
                          </w:tblPrEx>
                          <w:trPr>
                            <w:wAfter w:w="1138" w:type="dxa"/>
                          </w:trPr>
                          <w:tc>
                            <w:tcPr>
                              <w:tcW w:w="571" w:type="dxa"/>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w:t>
                              </w:r>
                            </w:p>
                          </w:tc>
                          <w:tc>
                            <w:tcPr>
                              <w:tcW w:w="4109" w:type="dxa"/>
                              <w:gridSpan w:val="8"/>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Нозологическая форма или диагноз</w:t>
                              </w:r>
                            </w:p>
                          </w:tc>
                          <w:tc>
                            <w:tcPr>
                              <w:tcW w:w="1987" w:type="dxa"/>
                              <w:gridSpan w:val="6"/>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К-во пациентов</w:t>
                              </w:r>
                            </w:p>
                          </w:tc>
                          <w:tc>
                            <w:tcPr>
                              <w:tcW w:w="2150" w:type="dxa"/>
                              <w:gridSpan w:val="2"/>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Среднее к-во</w:t>
                              </w:r>
                            </w:p>
                          </w:tc>
                        </w:tr>
                        <w:tr w:rsidR="00733D9F">
                          <w:tblPrEx>
                            <w:tblCellMar>
                              <w:top w:w="0" w:type="dxa"/>
                              <w:bottom w:w="0" w:type="dxa"/>
                            </w:tblCellMar>
                          </w:tblPrEx>
                          <w:trPr>
                            <w:wAfter w:w="1138" w:type="dxa"/>
                          </w:trPr>
                          <w:tc>
                            <w:tcPr>
                              <w:tcW w:w="571" w:type="dxa"/>
                              <w:tcBorders>
                                <w:top w:val="nil"/>
                                <w:left w:val="single" w:sz="6" w:space="0" w:color="auto"/>
                                <w:bottom w:val="nil"/>
                                <w:right w:val="single" w:sz="6" w:space="0" w:color="auto"/>
                              </w:tcBorders>
                            </w:tcPr>
                            <w:p w:rsidR="00733D9F" w:rsidRDefault="00733D9F">
                              <w:pPr>
                                <w:pStyle w:val="Style7"/>
                                <w:widowControl/>
                              </w:pPr>
                            </w:p>
                          </w:tc>
                          <w:tc>
                            <w:tcPr>
                              <w:tcW w:w="4109" w:type="dxa"/>
                              <w:gridSpan w:val="8"/>
                              <w:tcBorders>
                                <w:top w:val="nil"/>
                                <w:left w:val="single" w:sz="6" w:space="0" w:color="auto"/>
                                <w:bottom w:val="nil"/>
                                <w:right w:val="single" w:sz="6" w:space="0" w:color="auto"/>
                              </w:tcBorders>
                            </w:tcPr>
                            <w:p w:rsidR="00733D9F" w:rsidRDefault="00733D9F">
                              <w:pPr>
                                <w:pStyle w:val="Style7"/>
                                <w:widowControl/>
                              </w:pPr>
                            </w:p>
                          </w:tc>
                          <w:tc>
                            <w:tcPr>
                              <w:tcW w:w="1987" w:type="dxa"/>
                              <w:gridSpan w:val="6"/>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в год</w:t>
                              </w:r>
                            </w:p>
                          </w:tc>
                          <w:tc>
                            <w:tcPr>
                              <w:tcW w:w="2150" w:type="dxa"/>
                              <w:gridSpan w:val="2"/>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пациентов в</w:t>
                              </w:r>
                            </w:p>
                          </w:tc>
                        </w:tr>
                        <w:tr w:rsidR="00733D9F">
                          <w:tblPrEx>
                            <w:tblCellMar>
                              <w:top w:w="0" w:type="dxa"/>
                              <w:bottom w:w="0" w:type="dxa"/>
                            </w:tblCellMar>
                          </w:tblPrEx>
                          <w:trPr>
                            <w:wAfter w:w="1138" w:type="dxa"/>
                          </w:trPr>
                          <w:tc>
                            <w:tcPr>
                              <w:tcW w:w="571" w:type="dxa"/>
                              <w:tcBorders>
                                <w:top w:val="nil"/>
                                <w:left w:val="single" w:sz="6" w:space="0" w:color="auto"/>
                                <w:bottom w:val="single" w:sz="6" w:space="0" w:color="auto"/>
                                <w:right w:val="single" w:sz="6" w:space="0" w:color="auto"/>
                              </w:tcBorders>
                            </w:tcPr>
                            <w:p w:rsidR="00733D9F" w:rsidRDefault="00733D9F">
                              <w:pPr>
                                <w:pStyle w:val="Style7"/>
                                <w:widowControl/>
                              </w:pPr>
                            </w:p>
                          </w:tc>
                          <w:tc>
                            <w:tcPr>
                              <w:tcW w:w="4109" w:type="dxa"/>
                              <w:gridSpan w:val="8"/>
                              <w:tcBorders>
                                <w:top w:val="nil"/>
                                <w:left w:val="single" w:sz="6" w:space="0" w:color="auto"/>
                                <w:bottom w:val="single" w:sz="6" w:space="0" w:color="auto"/>
                                <w:right w:val="single" w:sz="6" w:space="0" w:color="auto"/>
                              </w:tcBorders>
                            </w:tcPr>
                            <w:p w:rsidR="00733D9F" w:rsidRDefault="00733D9F">
                              <w:pPr>
                                <w:pStyle w:val="Style7"/>
                                <w:widowControl/>
                              </w:pPr>
                            </w:p>
                          </w:tc>
                          <w:tc>
                            <w:tcPr>
                              <w:tcW w:w="1987" w:type="dxa"/>
                              <w:gridSpan w:val="6"/>
                              <w:tcBorders>
                                <w:top w:val="nil"/>
                                <w:left w:val="single" w:sz="6" w:space="0" w:color="auto"/>
                                <w:bottom w:val="single" w:sz="6" w:space="0" w:color="auto"/>
                                <w:right w:val="single" w:sz="6" w:space="0" w:color="auto"/>
                              </w:tcBorders>
                            </w:tcPr>
                            <w:p w:rsidR="00733D9F" w:rsidRDefault="00733D9F">
                              <w:pPr>
                                <w:pStyle w:val="Style54"/>
                                <w:widowControl/>
                                <w:rPr>
                                  <w:rStyle w:val="FontStyle90"/>
                                </w:rPr>
                              </w:pPr>
                              <w:r>
                                <w:rPr>
                                  <w:rStyle w:val="FontStyle90"/>
                                </w:rPr>
                                <w:t>(примерно):</w:t>
                              </w:r>
                            </w:p>
                          </w:tc>
                          <w:tc>
                            <w:tcPr>
                              <w:tcW w:w="2150" w:type="dxa"/>
                              <w:gridSpan w:val="2"/>
                              <w:tcBorders>
                                <w:top w:val="nil"/>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месяц:</w:t>
                              </w:r>
                            </w:p>
                          </w:tc>
                        </w:tr>
                        <w:tr w:rsidR="00733D9F">
                          <w:tblPrEx>
                            <w:tblCellMar>
                              <w:top w:w="0" w:type="dxa"/>
                              <w:bottom w:w="0" w:type="dxa"/>
                            </w:tblCellMar>
                          </w:tblPrEx>
                          <w:trPr>
                            <w:wAfter w:w="1138"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109" w:type="dxa"/>
                              <w:gridSpan w:val="8"/>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1987" w:type="dxa"/>
                              <w:gridSpan w:val="6"/>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21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wAfter w:w="1138" w:type="dxa"/>
                          </w:trPr>
                          <w:tc>
                            <w:tcPr>
                              <w:tcW w:w="571" w:type="dxa"/>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w:t>
                              </w:r>
                            </w:p>
                          </w:tc>
                          <w:tc>
                            <w:tcPr>
                              <w:tcW w:w="4109" w:type="dxa"/>
                              <w:gridSpan w:val="8"/>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Название операции</w:t>
                              </w:r>
                            </w:p>
                          </w:tc>
                          <w:tc>
                            <w:tcPr>
                              <w:tcW w:w="1987" w:type="dxa"/>
                              <w:gridSpan w:val="6"/>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Количество</w:t>
                              </w:r>
                            </w:p>
                          </w:tc>
                          <w:tc>
                            <w:tcPr>
                              <w:tcW w:w="2150" w:type="dxa"/>
                              <w:gridSpan w:val="2"/>
                              <w:tcBorders>
                                <w:top w:val="single" w:sz="6" w:space="0" w:color="auto"/>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Количество</w:t>
                              </w:r>
                            </w:p>
                          </w:tc>
                        </w:tr>
                        <w:tr w:rsidR="00733D9F">
                          <w:tblPrEx>
                            <w:tblCellMar>
                              <w:top w:w="0" w:type="dxa"/>
                              <w:bottom w:w="0" w:type="dxa"/>
                            </w:tblCellMar>
                          </w:tblPrEx>
                          <w:trPr>
                            <w:wAfter w:w="1138" w:type="dxa"/>
                          </w:trPr>
                          <w:tc>
                            <w:tcPr>
                              <w:tcW w:w="571" w:type="dxa"/>
                              <w:tcBorders>
                                <w:top w:val="nil"/>
                                <w:left w:val="single" w:sz="6" w:space="0" w:color="auto"/>
                                <w:bottom w:val="nil"/>
                                <w:right w:val="single" w:sz="6" w:space="0" w:color="auto"/>
                              </w:tcBorders>
                            </w:tcPr>
                            <w:p w:rsidR="00733D9F" w:rsidRDefault="00733D9F">
                              <w:pPr>
                                <w:pStyle w:val="Style7"/>
                                <w:widowControl/>
                              </w:pPr>
                            </w:p>
                          </w:tc>
                          <w:tc>
                            <w:tcPr>
                              <w:tcW w:w="4109" w:type="dxa"/>
                              <w:gridSpan w:val="8"/>
                              <w:tcBorders>
                                <w:top w:val="nil"/>
                                <w:left w:val="single" w:sz="6" w:space="0" w:color="auto"/>
                                <w:bottom w:val="nil"/>
                                <w:right w:val="single" w:sz="6" w:space="0" w:color="auto"/>
                              </w:tcBorders>
                            </w:tcPr>
                            <w:p w:rsidR="00733D9F" w:rsidRDefault="00733D9F">
                              <w:pPr>
                                <w:pStyle w:val="Style7"/>
                                <w:widowControl/>
                              </w:pPr>
                            </w:p>
                          </w:tc>
                          <w:tc>
                            <w:tcPr>
                              <w:tcW w:w="1987" w:type="dxa"/>
                              <w:gridSpan w:val="6"/>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самостоятельно</w:t>
                              </w:r>
                            </w:p>
                          </w:tc>
                          <w:tc>
                            <w:tcPr>
                              <w:tcW w:w="2150" w:type="dxa"/>
                              <w:gridSpan w:val="2"/>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ассистенций в</w:t>
                              </w:r>
                            </w:p>
                          </w:tc>
                        </w:tr>
                        <w:tr w:rsidR="00733D9F">
                          <w:tblPrEx>
                            <w:tblCellMar>
                              <w:top w:w="0" w:type="dxa"/>
                              <w:bottom w:w="0" w:type="dxa"/>
                            </w:tblCellMar>
                          </w:tblPrEx>
                          <w:trPr>
                            <w:wAfter w:w="1138" w:type="dxa"/>
                          </w:trPr>
                          <w:tc>
                            <w:tcPr>
                              <w:tcW w:w="571" w:type="dxa"/>
                              <w:tcBorders>
                                <w:top w:val="nil"/>
                                <w:left w:val="single" w:sz="6" w:space="0" w:color="auto"/>
                                <w:bottom w:val="nil"/>
                                <w:right w:val="single" w:sz="6" w:space="0" w:color="auto"/>
                              </w:tcBorders>
                            </w:tcPr>
                            <w:p w:rsidR="00733D9F" w:rsidRDefault="00733D9F">
                              <w:pPr>
                                <w:pStyle w:val="Style7"/>
                                <w:widowControl/>
                              </w:pPr>
                            </w:p>
                          </w:tc>
                          <w:tc>
                            <w:tcPr>
                              <w:tcW w:w="4109" w:type="dxa"/>
                              <w:gridSpan w:val="8"/>
                              <w:tcBorders>
                                <w:top w:val="nil"/>
                                <w:left w:val="single" w:sz="6" w:space="0" w:color="auto"/>
                                <w:bottom w:val="nil"/>
                                <w:right w:val="single" w:sz="6" w:space="0" w:color="auto"/>
                              </w:tcBorders>
                            </w:tcPr>
                            <w:p w:rsidR="00733D9F" w:rsidRDefault="00733D9F">
                              <w:pPr>
                                <w:pStyle w:val="Style7"/>
                                <w:widowControl/>
                              </w:pPr>
                            </w:p>
                          </w:tc>
                          <w:tc>
                            <w:tcPr>
                              <w:tcW w:w="1987" w:type="dxa"/>
                              <w:gridSpan w:val="6"/>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проведенных в</w:t>
                              </w:r>
                            </w:p>
                          </w:tc>
                          <w:tc>
                            <w:tcPr>
                              <w:tcW w:w="2150" w:type="dxa"/>
                              <w:gridSpan w:val="2"/>
                              <w:tcBorders>
                                <w:top w:val="nil"/>
                                <w:left w:val="single" w:sz="6" w:space="0" w:color="auto"/>
                                <w:bottom w:val="nil"/>
                                <w:right w:val="single" w:sz="6" w:space="0" w:color="auto"/>
                              </w:tcBorders>
                            </w:tcPr>
                            <w:p w:rsidR="00733D9F" w:rsidRDefault="00733D9F">
                              <w:pPr>
                                <w:pStyle w:val="Style34"/>
                                <w:widowControl/>
                                <w:spacing w:line="240" w:lineRule="auto"/>
                                <w:jc w:val="left"/>
                                <w:rPr>
                                  <w:rStyle w:val="FontStyle93"/>
                                </w:rPr>
                              </w:pPr>
                              <w:r>
                                <w:rPr>
                                  <w:rStyle w:val="FontStyle93"/>
                                </w:rPr>
                                <w:t>год:</w:t>
                              </w:r>
                            </w:p>
                          </w:tc>
                        </w:tr>
                        <w:tr w:rsidR="00733D9F">
                          <w:tblPrEx>
                            <w:tblCellMar>
                              <w:top w:w="0" w:type="dxa"/>
                              <w:bottom w:w="0" w:type="dxa"/>
                            </w:tblCellMar>
                          </w:tblPrEx>
                          <w:trPr>
                            <w:wAfter w:w="1138" w:type="dxa"/>
                          </w:trPr>
                          <w:tc>
                            <w:tcPr>
                              <w:tcW w:w="571" w:type="dxa"/>
                              <w:tcBorders>
                                <w:top w:val="nil"/>
                                <w:left w:val="single" w:sz="6" w:space="0" w:color="auto"/>
                                <w:bottom w:val="single" w:sz="6" w:space="0" w:color="auto"/>
                                <w:right w:val="single" w:sz="6" w:space="0" w:color="auto"/>
                              </w:tcBorders>
                            </w:tcPr>
                            <w:p w:rsidR="00733D9F" w:rsidRDefault="00733D9F">
                              <w:pPr>
                                <w:pStyle w:val="Style7"/>
                                <w:widowControl/>
                              </w:pPr>
                            </w:p>
                          </w:tc>
                          <w:tc>
                            <w:tcPr>
                              <w:tcW w:w="4109" w:type="dxa"/>
                              <w:gridSpan w:val="8"/>
                              <w:tcBorders>
                                <w:top w:val="nil"/>
                                <w:left w:val="single" w:sz="6" w:space="0" w:color="auto"/>
                                <w:bottom w:val="single" w:sz="6" w:space="0" w:color="auto"/>
                                <w:right w:val="single" w:sz="6" w:space="0" w:color="auto"/>
                              </w:tcBorders>
                            </w:tcPr>
                            <w:p w:rsidR="00733D9F" w:rsidRDefault="00733D9F">
                              <w:pPr>
                                <w:pStyle w:val="Style7"/>
                                <w:widowControl/>
                              </w:pPr>
                            </w:p>
                          </w:tc>
                          <w:tc>
                            <w:tcPr>
                              <w:tcW w:w="1987" w:type="dxa"/>
                              <w:gridSpan w:val="6"/>
                              <w:tcBorders>
                                <w:top w:val="nil"/>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год:</w:t>
                              </w:r>
                            </w:p>
                          </w:tc>
                          <w:tc>
                            <w:tcPr>
                              <w:tcW w:w="2150" w:type="dxa"/>
                              <w:gridSpan w:val="2"/>
                              <w:tcBorders>
                                <w:top w:val="nil"/>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wAfter w:w="1138"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109" w:type="dxa"/>
                              <w:gridSpan w:val="8"/>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1987" w:type="dxa"/>
                              <w:gridSpan w:val="6"/>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21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r>
                        <w:tr w:rsidR="00733D9F">
                          <w:tblPrEx>
                            <w:tblCellMar>
                              <w:top w:w="0" w:type="dxa"/>
                              <w:bottom w:w="0" w:type="dxa"/>
                            </w:tblCellMar>
                          </w:tblPrEx>
                          <w:trPr>
                            <w:wAfter w:w="1138" w:type="dxa"/>
                          </w:trPr>
                          <w:tc>
                            <w:tcPr>
                              <w:tcW w:w="571" w:type="dxa"/>
                              <w:tcBorders>
                                <w:top w:val="single" w:sz="6" w:space="0" w:color="auto"/>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w:t>
                              </w:r>
                            </w:p>
                          </w:tc>
                          <w:tc>
                            <w:tcPr>
                              <w:tcW w:w="4109" w:type="dxa"/>
                              <w:gridSpan w:val="8"/>
                              <w:tcBorders>
                                <w:top w:val="single" w:sz="6" w:space="0" w:color="auto"/>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Среднее     количество     анестезий,</w:t>
                              </w:r>
                            </w:p>
                          </w:tc>
                          <w:tc>
                            <w:tcPr>
                              <w:tcW w:w="1987" w:type="dxa"/>
                              <w:gridSpan w:val="6"/>
                              <w:tcBorders>
                                <w:top w:val="single" w:sz="6" w:space="0" w:color="auto"/>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К-во в год</w:t>
                              </w:r>
                            </w:p>
                          </w:tc>
                          <w:tc>
                            <w:tcPr>
                              <w:tcW w:w="2150" w:type="dxa"/>
                              <w:gridSpan w:val="2"/>
                              <w:tcBorders>
                                <w:top w:val="single" w:sz="6" w:space="0" w:color="auto"/>
                                <w:left w:val="single" w:sz="6" w:space="0" w:color="auto"/>
                                <w:bottom w:val="single" w:sz="6" w:space="0" w:color="auto"/>
                                <w:right w:val="single" w:sz="6" w:space="0" w:color="auto"/>
                              </w:tcBorders>
                            </w:tcPr>
                            <w:p w:rsidR="00733D9F" w:rsidRDefault="00733D9F">
                              <w:pPr>
                                <w:pStyle w:val="Style34"/>
                                <w:widowControl/>
                                <w:spacing w:line="240" w:lineRule="auto"/>
                                <w:jc w:val="left"/>
                                <w:rPr>
                                  <w:rStyle w:val="FontStyle93"/>
                                </w:rPr>
                              </w:pPr>
                              <w:r>
                                <w:rPr>
                                  <w:rStyle w:val="FontStyle93"/>
                                </w:rPr>
                                <w:t>Среднее к-во в</w:t>
                              </w:r>
                            </w:p>
                          </w:tc>
                        </w:tr>
                      </w:tbl>
                    </w:txbxContent>
                  </v:textbox>
                </v:shape>
                <v:shape id="Text Box 22" o:spid="_x0000_s1045" type="#_x0000_t202" style="position:absolute;left:2453;top:10541;width:7766;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733D9F" w:rsidRDefault="00733D9F">
                        <w:pPr>
                          <w:pStyle w:val="Style59"/>
                          <w:widowControl/>
                          <w:spacing w:line="274" w:lineRule="exact"/>
                          <w:rPr>
                            <w:rStyle w:val="FontStyle93"/>
                          </w:rPr>
                        </w:pPr>
                        <w:r>
                          <w:rPr>
                            <w:rStyle w:val="FontStyle93"/>
                          </w:rPr>
                          <w:t>(пункции, и т.п., которые может проводить любой врач в рамках утвержденного Листа привилегий).</w:t>
                        </w:r>
                      </w:p>
                      <w:p w:rsidR="00733D9F" w:rsidRDefault="00733D9F">
                        <w:pPr>
                          <w:pStyle w:val="Style20"/>
                          <w:widowControl/>
                          <w:tabs>
                            <w:tab w:val="left" w:leader="underscore" w:pos="792"/>
                            <w:tab w:val="left" w:leader="underscore" w:pos="7766"/>
                          </w:tabs>
                          <w:spacing w:line="274" w:lineRule="exact"/>
                          <w:jc w:val="both"/>
                          <w:rPr>
                            <w:rStyle w:val="FontStyle90"/>
                          </w:rPr>
                        </w:pPr>
                        <w:r>
                          <w:rPr>
                            <w:rStyle w:val="FontStyle90"/>
                          </w:rPr>
                          <w:tab/>
                        </w:r>
                        <w:r>
                          <w:rPr>
                            <w:rStyle w:val="FontStyle90"/>
                            <w:u w:val="single"/>
                          </w:rPr>
                          <w:t>Неприменимые строки или вопросы можно удалить</w:t>
                        </w:r>
                        <w:r>
                          <w:rPr>
                            <w:rStyle w:val="FontStyle90"/>
                          </w:rPr>
                          <w:tab/>
                        </w:r>
                      </w:p>
                    </w:txbxContent>
                  </v:textbox>
                </v:shape>
                <w10:wrap type="topAndBottom" anchorx="margin"/>
              </v:group>
            </w:pict>
          </mc:Fallback>
        </mc:AlternateContent>
      </w:r>
      <w:r w:rsidR="00D84C7F" w:rsidRPr="00054951">
        <w:rPr>
          <w:rStyle w:val="FontStyle93"/>
          <w:sz w:val="28"/>
          <w:szCs w:val="28"/>
        </w:rPr>
        <w:t>по нозологическим формам или диагнозу (для врачей нехирургического и хирургического профиля),</w:t>
      </w:r>
    </w:p>
    <w:p w:rsidR="00D84C7F" w:rsidRPr="00054951" w:rsidRDefault="00D84C7F" w:rsidP="00054951">
      <w:pPr>
        <w:pStyle w:val="Style62"/>
        <w:widowControl/>
        <w:numPr>
          <w:ilvl w:val="0"/>
          <w:numId w:val="74"/>
        </w:numPr>
        <w:tabs>
          <w:tab w:val="left" w:pos="715"/>
        </w:tabs>
        <w:spacing w:line="240" w:lineRule="auto"/>
        <w:ind w:firstLine="284"/>
        <w:rPr>
          <w:rStyle w:val="FontStyle93"/>
          <w:sz w:val="28"/>
          <w:szCs w:val="28"/>
        </w:rPr>
      </w:pPr>
      <w:r w:rsidRPr="00054951">
        <w:rPr>
          <w:rStyle w:val="FontStyle93"/>
          <w:sz w:val="28"/>
          <w:szCs w:val="28"/>
        </w:rPr>
        <w:t>количество проведенных операций и ассистенций в течение года (для хирургов),</w:t>
      </w:r>
    </w:p>
    <w:p w:rsidR="00D84C7F" w:rsidRPr="00054951" w:rsidRDefault="00D84C7F" w:rsidP="00054951">
      <w:pPr>
        <w:pStyle w:val="Style62"/>
        <w:widowControl/>
        <w:numPr>
          <w:ilvl w:val="0"/>
          <w:numId w:val="74"/>
        </w:numPr>
        <w:tabs>
          <w:tab w:val="left" w:pos="715"/>
        </w:tabs>
        <w:spacing w:line="240" w:lineRule="auto"/>
        <w:ind w:firstLine="284"/>
        <w:rPr>
          <w:rStyle w:val="FontStyle93"/>
          <w:sz w:val="28"/>
          <w:szCs w:val="28"/>
        </w:rPr>
      </w:pPr>
      <w:r w:rsidRPr="00054951">
        <w:rPr>
          <w:rStyle w:val="FontStyle93"/>
          <w:sz w:val="28"/>
          <w:szCs w:val="28"/>
        </w:rPr>
        <w:t>среднее  количество  проведенных  анестезий,   седаций  в  месяц  (для анестезиологов),</w:t>
      </w:r>
    </w:p>
    <w:p w:rsidR="00D84C7F" w:rsidRPr="00054951" w:rsidRDefault="00D84C7F" w:rsidP="00054951">
      <w:pPr>
        <w:pStyle w:val="Style62"/>
        <w:widowControl/>
        <w:numPr>
          <w:ilvl w:val="0"/>
          <w:numId w:val="74"/>
        </w:numPr>
        <w:tabs>
          <w:tab w:val="left" w:pos="715"/>
        </w:tabs>
        <w:spacing w:line="240" w:lineRule="auto"/>
        <w:ind w:firstLine="284"/>
        <w:rPr>
          <w:rStyle w:val="FontStyle93"/>
          <w:sz w:val="28"/>
          <w:szCs w:val="28"/>
        </w:rPr>
      </w:pPr>
      <w:r w:rsidRPr="00054951">
        <w:rPr>
          <w:rStyle w:val="FontStyle93"/>
          <w:sz w:val="28"/>
          <w:szCs w:val="28"/>
        </w:rPr>
        <w:t>среднее количество  проведенных процедур  высокого риска в месяц</w:t>
      </w:r>
    </w:p>
    <w:p w:rsidR="00D84C7F" w:rsidRPr="00054951" w:rsidRDefault="00D84C7F" w:rsidP="00054951">
      <w:pPr>
        <w:pStyle w:val="Style62"/>
        <w:widowControl/>
        <w:numPr>
          <w:ilvl w:val="0"/>
          <w:numId w:val="74"/>
        </w:numPr>
        <w:tabs>
          <w:tab w:val="left" w:pos="715"/>
        </w:tabs>
        <w:spacing w:line="240" w:lineRule="auto"/>
        <w:ind w:firstLine="284"/>
        <w:rPr>
          <w:rStyle w:val="FontStyle93"/>
          <w:sz w:val="28"/>
          <w:szCs w:val="28"/>
        </w:rPr>
        <w:sectPr w:rsidR="00D84C7F" w:rsidRPr="00054951" w:rsidSect="00054951">
          <w:headerReference w:type="even" r:id="rId97"/>
          <w:headerReference w:type="default" r:id="rId98"/>
          <w:footerReference w:type="even" r:id="rId99"/>
          <w:footerReference w:type="default" r:id="rId100"/>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4109"/>
        <w:gridCol w:w="1987"/>
        <w:gridCol w:w="2131"/>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10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седаций по видам</w:t>
            </w:r>
          </w:p>
        </w:tc>
        <w:tc>
          <w:tcPr>
            <w:tcW w:w="198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0"/>
              <w:widowControl/>
              <w:spacing w:line="240" w:lineRule="auto"/>
              <w:ind w:firstLine="284"/>
              <w:rPr>
                <w:rStyle w:val="FontStyle90"/>
                <w:sz w:val="28"/>
                <w:szCs w:val="28"/>
              </w:rPr>
            </w:pPr>
            <w:r w:rsidRPr="00054951">
              <w:rPr>
                <w:rStyle w:val="FontStyle90"/>
                <w:sz w:val="28"/>
                <w:szCs w:val="28"/>
              </w:rPr>
              <w:t>(примерно):</w:t>
            </w:r>
          </w:p>
        </w:tc>
        <w:tc>
          <w:tcPr>
            <w:tcW w:w="213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месяц:</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10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13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w:t>
            </w:r>
          </w:p>
        </w:tc>
        <w:tc>
          <w:tcPr>
            <w:tcW w:w="410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Среднее   количество   выполненных процедур высокого риска</w:t>
            </w:r>
          </w:p>
        </w:tc>
        <w:tc>
          <w:tcPr>
            <w:tcW w:w="198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0"/>
              <w:widowControl/>
              <w:spacing w:line="240" w:lineRule="auto"/>
              <w:ind w:firstLine="284"/>
              <w:rPr>
                <w:rStyle w:val="FontStyle90"/>
                <w:sz w:val="28"/>
                <w:szCs w:val="28"/>
              </w:rPr>
            </w:pPr>
            <w:r w:rsidRPr="00054951">
              <w:rPr>
                <w:rStyle w:val="FontStyle93"/>
                <w:sz w:val="28"/>
                <w:szCs w:val="28"/>
              </w:rPr>
              <w:t xml:space="preserve">К-во в год </w:t>
            </w:r>
            <w:r w:rsidRPr="00054951">
              <w:rPr>
                <w:rStyle w:val="FontStyle90"/>
                <w:sz w:val="28"/>
                <w:szCs w:val="28"/>
              </w:rPr>
              <w:t>(примерно):</w:t>
            </w:r>
          </w:p>
        </w:tc>
        <w:tc>
          <w:tcPr>
            <w:tcW w:w="213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Среднее к-во в месяц:</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410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98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13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pStyle w:val="Style28"/>
        <w:widowControl/>
        <w:ind w:firstLine="284"/>
        <w:rPr>
          <w:sz w:val="28"/>
          <w:szCs w:val="28"/>
        </w:rPr>
      </w:pPr>
    </w:p>
    <w:p w:rsidR="00D84C7F" w:rsidRPr="00054951" w:rsidRDefault="00D84C7F" w:rsidP="00054951">
      <w:pPr>
        <w:pStyle w:val="Style28"/>
        <w:widowControl/>
        <w:ind w:firstLine="284"/>
        <w:rPr>
          <w:rStyle w:val="FontStyle93"/>
          <w:sz w:val="28"/>
          <w:szCs w:val="28"/>
        </w:rPr>
      </w:pPr>
      <w:r w:rsidRPr="00054951">
        <w:rPr>
          <w:rStyle w:val="FontStyle92"/>
          <w:sz w:val="28"/>
          <w:szCs w:val="28"/>
        </w:rPr>
        <w:t xml:space="preserve">2. Количество летальных исходов пациентов, если Вы были лечащим врачом пациента </w:t>
      </w:r>
      <w:r w:rsidRPr="00054951">
        <w:rPr>
          <w:rStyle w:val="FontStyle90"/>
          <w:sz w:val="28"/>
          <w:szCs w:val="28"/>
        </w:rPr>
        <w:t xml:space="preserve">(Сокрытие информации негативно повлияет на оценку Вашей работы и ваши привилегии) </w:t>
      </w:r>
      <w:r w:rsidRPr="00054951">
        <w:rPr>
          <w:rStyle w:val="FontStyle93"/>
          <w:sz w:val="28"/>
          <w:szCs w:val="28"/>
        </w:rPr>
        <w:t>□ не было</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2981"/>
        <w:gridCol w:w="2410"/>
        <w:gridCol w:w="2698"/>
      </w:tblGrid>
      <w:tr w:rsidR="00D84C7F" w:rsidRPr="00054951">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 п/п</w:t>
            </w:r>
          </w:p>
        </w:tc>
        <w:tc>
          <w:tcPr>
            <w:tcW w:w="298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Ф.И.О., дата рождения пациента</w:t>
            </w:r>
          </w:p>
        </w:tc>
        <w:tc>
          <w:tcPr>
            <w:tcW w:w="24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Диагноз</w:t>
            </w:r>
          </w:p>
        </w:tc>
        <w:tc>
          <w:tcPr>
            <w:tcW w:w="269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По решению КИЛИ</w:t>
            </w:r>
          </w:p>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смерть предотвратима/ не предотвратима</w:t>
            </w:r>
          </w:p>
        </w:tc>
      </w:tr>
      <w:tr w:rsidR="00D84C7F" w:rsidRPr="00054951">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981"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69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pStyle w:val="Style28"/>
        <w:widowControl/>
        <w:ind w:firstLine="284"/>
        <w:rPr>
          <w:sz w:val="28"/>
          <w:szCs w:val="28"/>
        </w:rPr>
      </w:pPr>
    </w:p>
    <w:p w:rsidR="00D84C7F" w:rsidRPr="00054951" w:rsidRDefault="00D84C7F" w:rsidP="00054951">
      <w:pPr>
        <w:pStyle w:val="Style28"/>
        <w:widowControl/>
        <w:ind w:firstLine="284"/>
        <w:rPr>
          <w:rStyle w:val="FontStyle93"/>
          <w:sz w:val="28"/>
          <w:szCs w:val="28"/>
        </w:rPr>
      </w:pPr>
      <w:r w:rsidRPr="00054951">
        <w:rPr>
          <w:rStyle w:val="FontStyle92"/>
          <w:sz w:val="28"/>
          <w:szCs w:val="28"/>
        </w:rPr>
        <w:t xml:space="preserve">3. Количество осложнений, ВБИ </w:t>
      </w:r>
      <w:r w:rsidRPr="00054951">
        <w:rPr>
          <w:rStyle w:val="FontStyle90"/>
          <w:sz w:val="28"/>
          <w:szCs w:val="28"/>
        </w:rPr>
        <w:t xml:space="preserve">(Сокрытие информации негативно повлияет на оценку Вашей работы и ваши привилегии) </w:t>
      </w:r>
      <w:r w:rsidRPr="00054951">
        <w:rPr>
          <w:rStyle w:val="FontStyle93"/>
          <w:sz w:val="28"/>
          <w:szCs w:val="28"/>
        </w:rPr>
        <w:t>□ не было</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10"/>
        <w:gridCol w:w="5390"/>
        <w:gridCol w:w="2698"/>
      </w:tblGrid>
      <w:tr w:rsidR="00D84C7F" w:rsidRPr="00054951">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w:t>
            </w:r>
          </w:p>
        </w:tc>
        <w:tc>
          <w:tcPr>
            <w:tcW w:w="53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Вид послеоперационного осложнения или ВБИ</w:t>
            </w:r>
          </w:p>
        </w:tc>
        <w:tc>
          <w:tcPr>
            <w:tcW w:w="269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5"/>
              <w:widowControl/>
              <w:spacing w:line="240" w:lineRule="auto"/>
              <w:ind w:firstLine="284"/>
              <w:jc w:val="left"/>
              <w:rPr>
                <w:rStyle w:val="FontStyle92"/>
                <w:sz w:val="28"/>
                <w:szCs w:val="28"/>
              </w:rPr>
            </w:pPr>
            <w:r w:rsidRPr="00054951">
              <w:rPr>
                <w:rStyle w:val="FontStyle92"/>
                <w:sz w:val="28"/>
                <w:szCs w:val="28"/>
              </w:rPr>
              <w:t>Количество</w:t>
            </w:r>
          </w:p>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в течение года:</w:t>
            </w:r>
          </w:p>
        </w:tc>
      </w:tr>
      <w:tr w:rsidR="00D84C7F" w:rsidRPr="00054951">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53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69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4. Количество жалоб от пациентов или членов семьи:</w:t>
      </w:r>
    </w:p>
    <w:p w:rsidR="00D84C7F" w:rsidRPr="00054951" w:rsidRDefault="00D84C7F" w:rsidP="00054951">
      <w:pPr>
        <w:pStyle w:val="Style55"/>
        <w:widowControl/>
        <w:numPr>
          <w:ilvl w:val="0"/>
          <w:numId w:val="75"/>
        </w:numPr>
        <w:tabs>
          <w:tab w:val="left" w:pos="845"/>
        </w:tabs>
        <w:ind w:firstLine="284"/>
        <w:rPr>
          <w:rStyle w:val="FontStyle93"/>
          <w:sz w:val="28"/>
          <w:szCs w:val="28"/>
        </w:rPr>
      </w:pPr>
      <w:r w:rsidRPr="00054951">
        <w:rPr>
          <w:rStyle w:val="FontStyle93"/>
          <w:sz w:val="28"/>
          <w:szCs w:val="28"/>
        </w:rPr>
        <w:t>не было</w:t>
      </w:r>
    </w:p>
    <w:p w:rsidR="00D84C7F" w:rsidRPr="00054951" w:rsidRDefault="00D84C7F" w:rsidP="00054951">
      <w:pPr>
        <w:pStyle w:val="Style55"/>
        <w:widowControl/>
        <w:numPr>
          <w:ilvl w:val="0"/>
          <w:numId w:val="75"/>
        </w:numPr>
        <w:tabs>
          <w:tab w:val="left" w:pos="845"/>
          <w:tab w:val="left" w:leader="underscore" w:pos="3672"/>
          <w:tab w:val="left" w:leader="underscore" w:pos="6365"/>
        </w:tabs>
        <w:ind w:firstLine="284"/>
        <w:rPr>
          <w:rStyle w:val="FontStyle93"/>
          <w:sz w:val="28"/>
          <w:szCs w:val="28"/>
        </w:rPr>
      </w:pPr>
      <w:r w:rsidRPr="00054951">
        <w:rPr>
          <w:rStyle w:val="FontStyle93"/>
          <w:sz w:val="28"/>
          <w:szCs w:val="28"/>
        </w:rPr>
        <w:t>были: устных около</w:t>
      </w:r>
      <w:r w:rsidRPr="00054951">
        <w:rPr>
          <w:rStyle w:val="FontStyle93"/>
          <w:sz w:val="28"/>
          <w:szCs w:val="28"/>
        </w:rPr>
        <w:tab/>
        <w:t>в год, письменных:</w:t>
      </w:r>
      <w:r w:rsidRPr="00054951">
        <w:rPr>
          <w:rStyle w:val="FontStyle93"/>
          <w:sz w:val="28"/>
          <w:szCs w:val="28"/>
        </w:rPr>
        <w:tab/>
        <w:t>в год</w:t>
      </w:r>
    </w:p>
    <w:p w:rsidR="00D84C7F" w:rsidRPr="00054951" w:rsidRDefault="00D84C7F" w:rsidP="00054951">
      <w:pPr>
        <w:pStyle w:val="Style66"/>
        <w:widowControl/>
        <w:spacing w:line="240" w:lineRule="auto"/>
        <w:ind w:firstLine="284"/>
        <w:rPr>
          <w:sz w:val="28"/>
          <w:szCs w:val="28"/>
        </w:rPr>
      </w:pPr>
    </w:p>
    <w:p w:rsidR="00D84C7F" w:rsidRPr="00054951" w:rsidRDefault="00D84C7F" w:rsidP="00054951">
      <w:pPr>
        <w:pStyle w:val="Style66"/>
        <w:widowControl/>
        <w:tabs>
          <w:tab w:val="left" w:pos="235"/>
        </w:tabs>
        <w:spacing w:line="240" w:lineRule="auto"/>
        <w:ind w:firstLine="284"/>
        <w:rPr>
          <w:rStyle w:val="FontStyle92"/>
          <w:sz w:val="28"/>
          <w:szCs w:val="28"/>
        </w:rPr>
      </w:pPr>
      <w:r w:rsidRPr="00054951">
        <w:rPr>
          <w:rStyle w:val="FontStyle92"/>
          <w:sz w:val="28"/>
          <w:szCs w:val="28"/>
        </w:rPr>
        <w:t>5.</w:t>
      </w:r>
      <w:r w:rsidRPr="00054951">
        <w:rPr>
          <w:rStyle w:val="FontStyle92"/>
          <w:sz w:val="28"/>
          <w:szCs w:val="28"/>
        </w:rPr>
        <w:tab/>
        <w:t>Количество благодарственных отзывов, писем от пациентов или членов</w:t>
      </w:r>
      <w:r w:rsidRPr="00054951">
        <w:rPr>
          <w:rStyle w:val="FontStyle92"/>
          <w:sz w:val="28"/>
          <w:szCs w:val="28"/>
        </w:rPr>
        <w:br/>
        <w:t>семьи:</w:t>
      </w:r>
    </w:p>
    <w:p w:rsidR="00D84C7F" w:rsidRPr="00054951" w:rsidRDefault="00D84C7F" w:rsidP="00054951">
      <w:pPr>
        <w:pStyle w:val="Style55"/>
        <w:widowControl/>
        <w:numPr>
          <w:ilvl w:val="0"/>
          <w:numId w:val="76"/>
        </w:numPr>
        <w:tabs>
          <w:tab w:val="left" w:pos="840"/>
        </w:tabs>
        <w:ind w:firstLine="284"/>
        <w:rPr>
          <w:rStyle w:val="FontStyle93"/>
          <w:sz w:val="28"/>
          <w:szCs w:val="28"/>
        </w:rPr>
      </w:pPr>
      <w:r w:rsidRPr="00054951">
        <w:rPr>
          <w:rStyle w:val="FontStyle93"/>
          <w:sz w:val="28"/>
          <w:szCs w:val="28"/>
        </w:rPr>
        <w:t>не было</w:t>
      </w:r>
    </w:p>
    <w:p w:rsidR="00D84C7F" w:rsidRPr="00054951" w:rsidRDefault="00D84C7F" w:rsidP="00054951">
      <w:pPr>
        <w:pStyle w:val="Style55"/>
        <w:widowControl/>
        <w:numPr>
          <w:ilvl w:val="0"/>
          <w:numId w:val="76"/>
        </w:numPr>
        <w:tabs>
          <w:tab w:val="left" w:pos="840"/>
          <w:tab w:val="left" w:leader="underscore" w:pos="3672"/>
          <w:tab w:val="left" w:leader="underscore" w:pos="6365"/>
        </w:tabs>
        <w:ind w:firstLine="284"/>
        <w:rPr>
          <w:rStyle w:val="FontStyle93"/>
          <w:sz w:val="28"/>
          <w:szCs w:val="28"/>
        </w:rPr>
      </w:pPr>
      <w:r w:rsidRPr="00054951">
        <w:rPr>
          <w:rStyle w:val="FontStyle93"/>
          <w:sz w:val="28"/>
          <w:szCs w:val="28"/>
        </w:rPr>
        <w:t>были: устных около</w:t>
      </w:r>
      <w:r w:rsidRPr="00054951">
        <w:rPr>
          <w:rStyle w:val="FontStyle93"/>
          <w:sz w:val="28"/>
          <w:szCs w:val="28"/>
        </w:rPr>
        <w:tab/>
        <w:t>в год, письменных:</w:t>
      </w:r>
      <w:r w:rsidRPr="00054951">
        <w:rPr>
          <w:rStyle w:val="FontStyle93"/>
          <w:sz w:val="28"/>
          <w:szCs w:val="28"/>
        </w:rPr>
        <w:tab/>
        <w:t>в год</w:t>
      </w:r>
    </w:p>
    <w:p w:rsidR="00D84C7F" w:rsidRPr="00054951" w:rsidRDefault="00D84C7F" w:rsidP="00054951">
      <w:pPr>
        <w:pStyle w:val="Style61"/>
        <w:widowControl/>
        <w:spacing w:line="240" w:lineRule="auto"/>
        <w:ind w:firstLine="284"/>
        <w:rPr>
          <w:sz w:val="28"/>
          <w:szCs w:val="28"/>
        </w:rPr>
      </w:pPr>
    </w:p>
    <w:p w:rsidR="00D84C7F" w:rsidRPr="00054951" w:rsidRDefault="00D84C7F" w:rsidP="00054951">
      <w:pPr>
        <w:pStyle w:val="Style61"/>
        <w:widowControl/>
        <w:tabs>
          <w:tab w:val="left" w:pos="235"/>
        </w:tabs>
        <w:spacing w:line="240" w:lineRule="auto"/>
        <w:ind w:firstLine="284"/>
        <w:rPr>
          <w:rStyle w:val="FontStyle93"/>
          <w:sz w:val="28"/>
          <w:szCs w:val="28"/>
        </w:rPr>
      </w:pPr>
      <w:r w:rsidRPr="00054951">
        <w:rPr>
          <w:rStyle w:val="FontStyle92"/>
          <w:sz w:val="28"/>
          <w:szCs w:val="28"/>
        </w:rPr>
        <w:t>6.</w:t>
      </w:r>
      <w:r w:rsidRPr="00054951">
        <w:rPr>
          <w:rStyle w:val="FontStyle92"/>
          <w:sz w:val="28"/>
          <w:szCs w:val="28"/>
        </w:rPr>
        <w:tab/>
        <w:t xml:space="preserve">Уровень знания и изучение английского языка: </w:t>
      </w:r>
      <w:r w:rsidRPr="00054951">
        <w:rPr>
          <w:rStyle w:val="FontStyle93"/>
          <w:sz w:val="28"/>
          <w:szCs w:val="28"/>
        </w:rPr>
        <w:t>□ не изучаю □ изучаю</w:t>
      </w:r>
      <w:r w:rsidRPr="00054951">
        <w:rPr>
          <w:rStyle w:val="FontStyle93"/>
          <w:sz w:val="28"/>
          <w:szCs w:val="28"/>
        </w:rPr>
        <w:br/>
        <w:t>постоянно, в настоящее время уровень владения:</w:t>
      </w:r>
    </w:p>
    <w:p w:rsidR="00D84C7F" w:rsidRPr="00054951" w:rsidRDefault="00D84C7F" w:rsidP="00054951">
      <w:pPr>
        <w:pStyle w:val="Style55"/>
        <w:widowControl/>
        <w:numPr>
          <w:ilvl w:val="0"/>
          <w:numId w:val="76"/>
        </w:numPr>
        <w:tabs>
          <w:tab w:val="left" w:pos="840"/>
        </w:tabs>
        <w:ind w:firstLine="284"/>
        <w:rPr>
          <w:rStyle w:val="FontStyle93"/>
          <w:sz w:val="28"/>
          <w:szCs w:val="28"/>
        </w:rPr>
      </w:pPr>
      <w:r w:rsidRPr="00054951">
        <w:rPr>
          <w:rStyle w:val="FontStyle93"/>
          <w:sz w:val="28"/>
          <w:szCs w:val="28"/>
        </w:rPr>
        <w:t xml:space="preserve">начинающий </w:t>
      </w:r>
      <w:r w:rsidRPr="00054951">
        <w:rPr>
          <w:rStyle w:val="FontStyle93"/>
          <w:sz w:val="28"/>
          <w:szCs w:val="28"/>
          <w:lang w:val="en-US"/>
        </w:rPr>
        <w:t>(beginner)</w:t>
      </w:r>
    </w:p>
    <w:p w:rsidR="00D84C7F" w:rsidRPr="00054951" w:rsidRDefault="00D84C7F" w:rsidP="00054951">
      <w:pPr>
        <w:pStyle w:val="Style55"/>
        <w:widowControl/>
        <w:numPr>
          <w:ilvl w:val="0"/>
          <w:numId w:val="76"/>
        </w:numPr>
        <w:tabs>
          <w:tab w:val="left" w:pos="840"/>
        </w:tabs>
        <w:ind w:firstLine="284"/>
        <w:rPr>
          <w:rStyle w:val="FontStyle93"/>
          <w:sz w:val="28"/>
          <w:szCs w:val="28"/>
        </w:rPr>
      </w:pPr>
      <w:r w:rsidRPr="00054951">
        <w:rPr>
          <w:rStyle w:val="FontStyle93"/>
          <w:sz w:val="28"/>
          <w:szCs w:val="28"/>
        </w:rPr>
        <w:t xml:space="preserve">разговорный со словарем </w:t>
      </w:r>
      <w:r w:rsidRPr="00054951">
        <w:rPr>
          <w:rStyle w:val="FontStyle93"/>
          <w:sz w:val="28"/>
          <w:szCs w:val="28"/>
          <w:lang w:val="en-US"/>
        </w:rPr>
        <w:t>(elementary)</w:t>
      </w:r>
    </w:p>
    <w:p w:rsidR="00D84C7F" w:rsidRPr="00054951" w:rsidRDefault="00D84C7F" w:rsidP="00054951">
      <w:pPr>
        <w:pStyle w:val="Style55"/>
        <w:widowControl/>
        <w:numPr>
          <w:ilvl w:val="0"/>
          <w:numId w:val="76"/>
        </w:numPr>
        <w:tabs>
          <w:tab w:val="left" w:pos="840"/>
        </w:tabs>
        <w:ind w:firstLine="284"/>
        <w:rPr>
          <w:rStyle w:val="FontStyle93"/>
          <w:sz w:val="28"/>
          <w:szCs w:val="28"/>
        </w:rPr>
      </w:pPr>
      <w:r w:rsidRPr="00054951">
        <w:rPr>
          <w:rStyle w:val="FontStyle93"/>
          <w:sz w:val="28"/>
          <w:szCs w:val="28"/>
        </w:rPr>
        <w:t xml:space="preserve">разговорный бытовой </w:t>
      </w:r>
      <w:r w:rsidRPr="00054951">
        <w:rPr>
          <w:rStyle w:val="FontStyle93"/>
          <w:sz w:val="28"/>
          <w:szCs w:val="28"/>
          <w:lang w:val="en-US"/>
        </w:rPr>
        <w:t>(pre-intermediate)</w:t>
      </w:r>
    </w:p>
    <w:p w:rsidR="00D84C7F" w:rsidRPr="00054951" w:rsidRDefault="00D84C7F" w:rsidP="00054951">
      <w:pPr>
        <w:pStyle w:val="Style55"/>
        <w:widowControl/>
        <w:numPr>
          <w:ilvl w:val="0"/>
          <w:numId w:val="76"/>
        </w:numPr>
        <w:tabs>
          <w:tab w:val="left" w:pos="840"/>
        </w:tabs>
        <w:ind w:firstLine="284"/>
        <w:rPr>
          <w:rStyle w:val="FontStyle93"/>
          <w:sz w:val="28"/>
          <w:szCs w:val="28"/>
        </w:rPr>
      </w:pPr>
      <w:r w:rsidRPr="00054951">
        <w:rPr>
          <w:rStyle w:val="FontStyle93"/>
          <w:sz w:val="28"/>
          <w:szCs w:val="28"/>
        </w:rPr>
        <w:t>разговорный и письменный бытовой (</w:t>
      </w:r>
      <w:r w:rsidRPr="00054951">
        <w:rPr>
          <w:rStyle w:val="FontStyle93"/>
          <w:sz w:val="28"/>
          <w:szCs w:val="28"/>
          <w:lang w:val="en-US"/>
        </w:rPr>
        <w:t>intermediate</w:t>
      </w:r>
      <w:r w:rsidRPr="00054951">
        <w:rPr>
          <w:rStyle w:val="FontStyle93"/>
          <w:sz w:val="28"/>
          <w:szCs w:val="28"/>
        </w:rPr>
        <w:t>)</w:t>
      </w:r>
    </w:p>
    <w:p w:rsidR="00D84C7F" w:rsidRPr="00054951" w:rsidRDefault="00D84C7F" w:rsidP="00054951">
      <w:pPr>
        <w:pStyle w:val="Style55"/>
        <w:widowControl/>
        <w:numPr>
          <w:ilvl w:val="0"/>
          <w:numId w:val="76"/>
        </w:numPr>
        <w:tabs>
          <w:tab w:val="left" w:pos="840"/>
        </w:tabs>
        <w:ind w:firstLine="284"/>
        <w:rPr>
          <w:rStyle w:val="FontStyle93"/>
          <w:sz w:val="28"/>
          <w:szCs w:val="28"/>
        </w:rPr>
      </w:pPr>
      <w:r w:rsidRPr="00054951">
        <w:rPr>
          <w:rStyle w:val="FontStyle93"/>
          <w:sz w:val="28"/>
          <w:szCs w:val="28"/>
        </w:rPr>
        <w:t>разговорный и письменный по специальности (</w:t>
      </w:r>
      <w:r w:rsidRPr="00054951">
        <w:rPr>
          <w:rStyle w:val="FontStyle93"/>
          <w:sz w:val="28"/>
          <w:szCs w:val="28"/>
          <w:lang w:val="en-US"/>
        </w:rPr>
        <w:t>upper</w:t>
      </w:r>
      <w:r w:rsidRPr="00054951">
        <w:rPr>
          <w:rStyle w:val="FontStyle93"/>
          <w:sz w:val="28"/>
          <w:szCs w:val="28"/>
        </w:rPr>
        <w:t>-</w:t>
      </w:r>
      <w:r w:rsidRPr="00054951">
        <w:rPr>
          <w:rStyle w:val="FontStyle93"/>
          <w:sz w:val="28"/>
          <w:szCs w:val="28"/>
          <w:lang w:val="en-US"/>
        </w:rPr>
        <w:t>intermediate</w:t>
      </w:r>
      <w:r w:rsidRPr="00054951">
        <w:rPr>
          <w:rStyle w:val="FontStyle93"/>
          <w:sz w:val="28"/>
          <w:szCs w:val="28"/>
        </w:rPr>
        <w:t>)</w:t>
      </w:r>
    </w:p>
    <w:p w:rsidR="00D84C7F" w:rsidRPr="00054951" w:rsidRDefault="00D84C7F" w:rsidP="00054951">
      <w:pPr>
        <w:pStyle w:val="Style55"/>
        <w:widowControl/>
        <w:numPr>
          <w:ilvl w:val="0"/>
          <w:numId w:val="76"/>
        </w:numPr>
        <w:tabs>
          <w:tab w:val="left" w:pos="840"/>
        </w:tabs>
        <w:ind w:firstLine="284"/>
        <w:rPr>
          <w:rStyle w:val="FontStyle93"/>
          <w:sz w:val="28"/>
          <w:szCs w:val="28"/>
        </w:rPr>
      </w:pPr>
      <w:r w:rsidRPr="00054951">
        <w:rPr>
          <w:rStyle w:val="FontStyle93"/>
          <w:sz w:val="28"/>
          <w:szCs w:val="28"/>
        </w:rPr>
        <w:t xml:space="preserve">свободное владение </w:t>
      </w:r>
      <w:r w:rsidRPr="00054951">
        <w:rPr>
          <w:rStyle w:val="FontStyle93"/>
          <w:sz w:val="28"/>
          <w:szCs w:val="28"/>
          <w:lang w:val="en-US"/>
        </w:rPr>
        <w:t>(advanced, fluent)</w:t>
      </w: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tabs>
          <w:tab w:val="left" w:pos="235"/>
        </w:tabs>
        <w:spacing w:line="240" w:lineRule="auto"/>
        <w:ind w:firstLine="284"/>
        <w:jc w:val="left"/>
        <w:rPr>
          <w:rStyle w:val="FontStyle92"/>
          <w:sz w:val="28"/>
          <w:szCs w:val="28"/>
        </w:rPr>
      </w:pPr>
      <w:r w:rsidRPr="00054951">
        <w:rPr>
          <w:rStyle w:val="FontStyle92"/>
          <w:sz w:val="28"/>
          <w:szCs w:val="28"/>
        </w:rPr>
        <w:t>7.</w:t>
      </w:r>
      <w:r w:rsidRPr="00054951">
        <w:rPr>
          <w:rStyle w:val="FontStyle92"/>
          <w:sz w:val="28"/>
          <w:szCs w:val="28"/>
        </w:rPr>
        <w:tab/>
        <w:t>Научно-инновационная деятельность в течение отчетного периода:</w:t>
      </w:r>
    </w:p>
    <w:p w:rsidR="00D84C7F" w:rsidRPr="00F42DE4" w:rsidRDefault="00D84C7F" w:rsidP="00054951">
      <w:pPr>
        <w:pStyle w:val="Style66"/>
        <w:widowControl/>
        <w:tabs>
          <w:tab w:val="left" w:pos="235"/>
        </w:tabs>
        <w:spacing w:line="240" w:lineRule="auto"/>
        <w:ind w:firstLine="284"/>
        <w:jc w:val="left"/>
        <w:rPr>
          <w:rStyle w:val="FontStyle92"/>
          <w:sz w:val="28"/>
          <w:szCs w:val="28"/>
        </w:rPr>
      </w:pP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Участник научно-технической программы / грантовое финансирование: □ нет □ да</w:t>
      </w:r>
    </w:p>
    <w:p w:rsidR="00D84C7F" w:rsidRPr="00054951" w:rsidRDefault="00D84C7F" w:rsidP="00054951">
      <w:pPr>
        <w:pStyle w:val="Style59"/>
        <w:widowControl/>
        <w:tabs>
          <w:tab w:val="left" w:leader="underscore" w:pos="1013"/>
          <w:tab w:val="left" w:pos="6552"/>
        </w:tabs>
        <w:spacing w:line="240" w:lineRule="auto"/>
        <w:ind w:firstLine="284"/>
        <w:rPr>
          <w:rStyle w:val="FontStyle93"/>
          <w:sz w:val="28"/>
          <w:szCs w:val="28"/>
        </w:rPr>
      </w:pPr>
      <w:r w:rsidRPr="00054951">
        <w:rPr>
          <w:rStyle w:val="FontStyle93"/>
          <w:sz w:val="28"/>
          <w:szCs w:val="28"/>
        </w:rPr>
        <w:t>Научные публикации (статьи) в журналах РК:</w:t>
      </w:r>
      <w:r w:rsidRPr="00054951">
        <w:rPr>
          <w:rStyle w:val="FontStyle93"/>
          <w:sz w:val="28"/>
          <w:szCs w:val="28"/>
        </w:rPr>
        <w:tab/>
        <w:t>□ нет □ да, кол-</w:t>
      </w:r>
      <w:r w:rsidRPr="00054951">
        <w:rPr>
          <w:rStyle w:val="FontStyle93"/>
          <w:sz w:val="28"/>
          <w:szCs w:val="28"/>
        </w:rPr>
        <w:br/>
        <w:t>во:</w:t>
      </w:r>
      <w:r w:rsidRPr="00054951">
        <w:rPr>
          <w:rStyle w:val="FontStyle93"/>
          <w:sz w:val="28"/>
          <w:szCs w:val="28"/>
        </w:rPr>
        <w:tab/>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Название, данные публикации:</w:t>
      </w:r>
    </w:p>
    <w:p w:rsidR="00D84C7F" w:rsidRPr="00054951" w:rsidRDefault="00D84C7F" w:rsidP="00054951">
      <w:pPr>
        <w:pStyle w:val="Style59"/>
        <w:widowControl/>
        <w:tabs>
          <w:tab w:val="left" w:leader="underscore" w:pos="1013"/>
        </w:tabs>
        <w:spacing w:line="240" w:lineRule="auto"/>
        <w:ind w:firstLine="284"/>
        <w:rPr>
          <w:rStyle w:val="FontStyle93"/>
          <w:sz w:val="28"/>
          <w:szCs w:val="28"/>
        </w:rPr>
      </w:pPr>
      <w:r w:rsidRPr="00054951">
        <w:rPr>
          <w:rStyle w:val="FontStyle93"/>
          <w:sz w:val="28"/>
          <w:szCs w:val="28"/>
        </w:rPr>
        <w:t>Зарубежные публикации (статьи) в рецензируемых изданиях: □ нет □ да, кол-</w:t>
      </w:r>
      <w:r w:rsidRPr="00054951">
        <w:rPr>
          <w:rStyle w:val="FontStyle93"/>
          <w:sz w:val="28"/>
          <w:szCs w:val="28"/>
        </w:rPr>
        <w:br/>
        <w:t>во:</w:t>
      </w:r>
      <w:r w:rsidRPr="00054951">
        <w:rPr>
          <w:rStyle w:val="FontStyle93"/>
          <w:sz w:val="28"/>
          <w:szCs w:val="28"/>
        </w:rPr>
        <w:tab/>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Название, данные публикации:</w:t>
      </w: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Прочие работы: патенты, методические рекомендации, монографии, учебные пособия</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Название, данные публикации:</w:t>
      </w:r>
    </w:p>
    <w:p w:rsidR="00D84C7F" w:rsidRPr="00054951" w:rsidRDefault="00D84C7F" w:rsidP="00054951">
      <w:pPr>
        <w:pStyle w:val="Style59"/>
        <w:widowControl/>
        <w:tabs>
          <w:tab w:val="left" w:leader="underscore" w:pos="1013"/>
        </w:tabs>
        <w:spacing w:line="240" w:lineRule="auto"/>
        <w:ind w:firstLine="284"/>
        <w:rPr>
          <w:rStyle w:val="FontStyle93"/>
          <w:sz w:val="28"/>
          <w:szCs w:val="28"/>
        </w:rPr>
      </w:pPr>
      <w:r w:rsidRPr="00054951">
        <w:rPr>
          <w:rStyle w:val="FontStyle93"/>
          <w:sz w:val="28"/>
          <w:szCs w:val="28"/>
        </w:rPr>
        <w:t>Выступил с докладом на научно-практических конференциях: □ нет □ да, кол-</w:t>
      </w:r>
      <w:r w:rsidRPr="00054951">
        <w:rPr>
          <w:rStyle w:val="FontStyle93"/>
          <w:sz w:val="28"/>
          <w:szCs w:val="28"/>
        </w:rPr>
        <w:br/>
        <w:t>во:</w:t>
      </w:r>
      <w:r w:rsidRPr="00054951">
        <w:rPr>
          <w:rStyle w:val="FontStyle93"/>
          <w:sz w:val="28"/>
          <w:szCs w:val="28"/>
        </w:rPr>
        <w:tab/>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Название конференции, место, дата, тема:</w:t>
      </w:r>
    </w:p>
    <w:p w:rsidR="00D84C7F" w:rsidRPr="00054951" w:rsidRDefault="00D84C7F" w:rsidP="00054951">
      <w:pPr>
        <w:pStyle w:val="Style59"/>
        <w:widowControl/>
        <w:spacing w:line="240" w:lineRule="auto"/>
        <w:ind w:firstLine="284"/>
        <w:rPr>
          <w:rStyle w:val="FontStyle93"/>
          <w:sz w:val="28"/>
          <w:szCs w:val="28"/>
        </w:rPr>
      </w:pPr>
      <w:r w:rsidRPr="00054951">
        <w:rPr>
          <w:rStyle w:val="FontStyle93"/>
          <w:sz w:val="28"/>
          <w:szCs w:val="28"/>
        </w:rPr>
        <w:t>Членство в международных ассоциациях: □    нет        □    да, указать где:</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3586"/>
          <w:tab w:val="left" w:leader="underscore" w:pos="5486"/>
          <w:tab w:val="left" w:leader="underscore" w:pos="8366"/>
        </w:tabs>
        <w:spacing w:line="240" w:lineRule="auto"/>
        <w:ind w:firstLine="284"/>
        <w:rPr>
          <w:rStyle w:val="FontStyle92"/>
          <w:sz w:val="28"/>
          <w:szCs w:val="28"/>
        </w:rPr>
      </w:pPr>
      <w:r w:rsidRPr="00054951">
        <w:rPr>
          <w:rStyle w:val="FontStyle92"/>
          <w:sz w:val="28"/>
          <w:szCs w:val="28"/>
        </w:rPr>
        <w:t>Заполнил:</w:t>
      </w:r>
      <w:r w:rsidRPr="00054951">
        <w:rPr>
          <w:rStyle w:val="FontStyle92"/>
          <w:sz w:val="28"/>
          <w:szCs w:val="28"/>
        </w:rPr>
        <w:tab/>
        <w:t>Подпись</w:t>
      </w:r>
      <w:r w:rsidRPr="00054951">
        <w:rPr>
          <w:rStyle w:val="FontStyle92"/>
          <w:sz w:val="28"/>
          <w:szCs w:val="28"/>
        </w:rPr>
        <w:tab/>
        <w:t>Дата заполнения:</w:t>
      </w:r>
      <w:r w:rsidRPr="00054951">
        <w:rPr>
          <w:rStyle w:val="FontStyle92"/>
          <w:sz w:val="28"/>
          <w:szCs w:val="28"/>
        </w:rPr>
        <w:tab/>
      </w:r>
    </w:p>
    <w:p w:rsidR="00D84C7F" w:rsidRPr="00054951" w:rsidRDefault="00D84C7F" w:rsidP="00054951">
      <w:pPr>
        <w:pStyle w:val="Style48"/>
        <w:widowControl/>
        <w:tabs>
          <w:tab w:val="left" w:leader="underscore" w:pos="3586"/>
          <w:tab w:val="left" w:leader="underscore" w:pos="5486"/>
          <w:tab w:val="left" w:leader="underscore" w:pos="8366"/>
        </w:tabs>
        <w:spacing w:line="240" w:lineRule="auto"/>
        <w:ind w:firstLine="284"/>
        <w:rPr>
          <w:rStyle w:val="FontStyle92"/>
          <w:sz w:val="28"/>
          <w:szCs w:val="28"/>
        </w:rPr>
        <w:sectPr w:rsidR="00D84C7F" w:rsidRPr="00054951" w:rsidSect="00054951">
          <w:headerReference w:type="even" r:id="rId101"/>
          <w:headerReference w:type="default" r:id="rId102"/>
          <w:footerReference w:type="even" r:id="rId103"/>
          <w:footerReference w:type="default" r:id="rId104"/>
          <w:pgSz w:w="11907" w:h="16839" w:code="9"/>
          <w:pgMar w:top="1134" w:right="850" w:bottom="1134" w:left="1701" w:header="720" w:footer="720" w:gutter="0"/>
          <w:cols w:space="60"/>
          <w:noEndnote/>
          <w:docGrid w:linePitch="326"/>
        </w:sectPr>
      </w:pPr>
    </w:p>
    <w:p w:rsidR="00D84C7F" w:rsidRPr="00F42DE4" w:rsidRDefault="00D84C7F" w:rsidP="004813E0">
      <w:pPr>
        <w:pStyle w:val="Style48"/>
        <w:widowControl/>
        <w:spacing w:line="240" w:lineRule="auto"/>
        <w:ind w:firstLine="284"/>
        <w:jc w:val="center"/>
        <w:rPr>
          <w:rStyle w:val="FontStyle92"/>
          <w:sz w:val="28"/>
          <w:szCs w:val="28"/>
        </w:rPr>
      </w:pPr>
      <w:r w:rsidRPr="00054951">
        <w:rPr>
          <w:rStyle w:val="FontStyle92"/>
          <w:sz w:val="28"/>
          <w:szCs w:val="28"/>
        </w:rPr>
        <w:lastRenderedPageBreak/>
        <w:t>ФОРМА ОЦЕНКИ ВРАЧА</w:t>
      </w:r>
    </w:p>
    <w:p w:rsidR="004813E0" w:rsidRPr="00F42DE4" w:rsidRDefault="004813E0" w:rsidP="004813E0">
      <w:pPr>
        <w:pStyle w:val="Style48"/>
        <w:widowControl/>
        <w:spacing w:line="240" w:lineRule="auto"/>
        <w:ind w:firstLine="284"/>
        <w:jc w:val="center"/>
        <w:rPr>
          <w:rStyle w:val="FontStyle92"/>
          <w:sz w:val="28"/>
          <w:szCs w:val="28"/>
        </w:rPr>
      </w:pPr>
    </w:p>
    <w:p w:rsidR="00D84C7F" w:rsidRPr="00054951" w:rsidRDefault="00D84C7F" w:rsidP="00054951">
      <w:pPr>
        <w:pStyle w:val="Style28"/>
        <w:widowControl/>
        <w:ind w:firstLine="284"/>
        <w:jc w:val="both"/>
        <w:rPr>
          <w:rStyle w:val="FontStyle90"/>
          <w:sz w:val="28"/>
          <w:szCs w:val="28"/>
        </w:rPr>
      </w:pPr>
      <w:r w:rsidRPr="00054951">
        <w:rPr>
          <w:rStyle w:val="FontStyle90"/>
          <w:sz w:val="28"/>
          <w:szCs w:val="28"/>
        </w:rPr>
        <w:t>Часть 2. Заполняет зав. отделением для врача, заместитель Главного врача для</w:t>
      </w:r>
    </w:p>
    <w:p w:rsidR="00D84C7F" w:rsidRPr="00054951" w:rsidRDefault="00D84C7F" w:rsidP="00054951">
      <w:pPr>
        <w:pStyle w:val="Style28"/>
        <w:widowControl/>
        <w:ind w:firstLine="284"/>
        <w:jc w:val="center"/>
        <w:rPr>
          <w:rStyle w:val="FontStyle90"/>
          <w:sz w:val="28"/>
          <w:szCs w:val="28"/>
        </w:rPr>
      </w:pPr>
      <w:r w:rsidRPr="00054951">
        <w:rPr>
          <w:rStyle w:val="FontStyle90"/>
          <w:sz w:val="28"/>
          <w:szCs w:val="28"/>
        </w:rPr>
        <w:t>зав. отделением</w:t>
      </w:r>
    </w:p>
    <w:p w:rsidR="00D84C7F" w:rsidRPr="00054951" w:rsidRDefault="00D84C7F" w:rsidP="00054951">
      <w:pPr>
        <w:pStyle w:val="Style28"/>
        <w:widowControl/>
        <w:ind w:firstLine="284"/>
        <w:jc w:val="center"/>
        <w:rPr>
          <w:rStyle w:val="FontStyle90"/>
          <w:sz w:val="28"/>
          <w:szCs w:val="28"/>
        </w:rPr>
        <w:sectPr w:rsidR="00D84C7F" w:rsidRPr="00054951" w:rsidSect="00054951">
          <w:pgSz w:w="11907" w:h="16839" w:code="9"/>
          <w:pgMar w:top="1134" w:right="850" w:bottom="1134" w:left="1701" w:header="720" w:footer="720" w:gutter="0"/>
          <w:cols w:space="60"/>
          <w:noEndnote/>
          <w:docGrid w:linePitch="326"/>
        </w:sect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48"/>
        <w:widowControl/>
        <w:spacing w:line="240" w:lineRule="auto"/>
        <w:ind w:firstLine="284"/>
        <w:rPr>
          <w:rStyle w:val="FontStyle92"/>
          <w:sz w:val="28"/>
          <w:szCs w:val="28"/>
        </w:rPr>
      </w:pPr>
      <w:r w:rsidRPr="00054951">
        <w:rPr>
          <w:rStyle w:val="FontStyle92"/>
          <w:sz w:val="28"/>
          <w:szCs w:val="28"/>
        </w:rPr>
        <w:t>Критерий оценки</w:t>
      </w:r>
    </w:p>
    <w:p w:rsidR="00D84C7F" w:rsidRPr="00054951" w:rsidRDefault="00D84C7F" w:rsidP="00054951">
      <w:pPr>
        <w:pStyle w:val="Style47"/>
        <w:widowControl/>
        <w:ind w:firstLine="284"/>
        <w:jc w:val="both"/>
        <w:rPr>
          <w:sz w:val="28"/>
          <w:szCs w:val="28"/>
        </w:rPr>
      </w:pPr>
    </w:p>
    <w:p w:rsidR="00D84C7F" w:rsidRPr="00054951" w:rsidRDefault="00D84C7F" w:rsidP="00054951">
      <w:pPr>
        <w:pStyle w:val="Style47"/>
        <w:widowControl/>
        <w:ind w:firstLine="284"/>
        <w:jc w:val="both"/>
        <w:rPr>
          <w:rStyle w:val="FontStyle92"/>
          <w:sz w:val="28"/>
          <w:szCs w:val="28"/>
        </w:rPr>
      </w:pPr>
      <w:r w:rsidRPr="00054951">
        <w:rPr>
          <w:rStyle w:val="FontStyle92"/>
          <w:sz w:val="28"/>
          <w:szCs w:val="28"/>
        </w:rPr>
        <w:t>Клинический индикатор</w:t>
      </w:r>
    </w:p>
    <w:p w:rsidR="00D84C7F" w:rsidRPr="00054951" w:rsidRDefault="00D84C7F" w:rsidP="00054951">
      <w:pPr>
        <w:pStyle w:val="Style71"/>
        <w:widowControl/>
        <w:ind w:firstLine="284"/>
        <w:rPr>
          <w:rStyle w:val="FontStyle93"/>
          <w:sz w:val="28"/>
          <w:szCs w:val="28"/>
        </w:rPr>
      </w:pPr>
      <w:r w:rsidRPr="00054951">
        <w:rPr>
          <w:rStyle w:val="FontStyle93"/>
          <w:sz w:val="28"/>
          <w:szCs w:val="28"/>
        </w:rPr>
        <w:t>(например, процент пациентов с диагнозом Х, кому проведено У согласно протоколу лечения...)</w:t>
      </w:r>
    </w:p>
    <w:p w:rsidR="00D84C7F" w:rsidRPr="00054951" w:rsidRDefault="00D84C7F" w:rsidP="00054951">
      <w:pPr>
        <w:pStyle w:val="Style47"/>
        <w:widowControl/>
        <w:ind w:firstLine="284"/>
        <w:rPr>
          <w:rStyle w:val="FontStyle93"/>
          <w:sz w:val="28"/>
          <w:szCs w:val="28"/>
        </w:rPr>
      </w:pPr>
      <w:r w:rsidRPr="00054951">
        <w:rPr>
          <w:rStyle w:val="FontStyle92"/>
          <w:sz w:val="28"/>
          <w:szCs w:val="28"/>
        </w:rPr>
        <w:t xml:space="preserve">Качество ведения медицинской документации, </w:t>
      </w:r>
      <w:r w:rsidRPr="00054951">
        <w:rPr>
          <w:rStyle w:val="FontStyle93"/>
          <w:sz w:val="28"/>
          <w:szCs w:val="28"/>
        </w:rPr>
        <w:t>%</w:t>
      </w:r>
    </w:p>
    <w:p w:rsidR="00D84C7F" w:rsidRPr="00054951" w:rsidRDefault="00D84C7F" w:rsidP="00054951">
      <w:pPr>
        <w:pStyle w:val="Style71"/>
        <w:widowControl/>
        <w:ind w:firstLine="284"/>
        <w:rPr>
          <w:rStyle w:val="FontStyle93"/>
          <w:sz w:val="28"/>
          <w:szCs w:val="28"/>
        </w:rPr>
      </w:pPr>
      <w:r w:rsidRPr="00054951">
        <w:rPr>
          <w:rStyle w:val="FontStyle93"/>
          <w:sz w:val="28"/>
          <w:szCs w:val="28"/>
        </w:rPr>
        <w:t>(данные предоставляет Служба внутреннего аудита)</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67"/>
        <w:gridCol w:w="1330"/>
        <w:gridCol w:w="1363"/>
        <w:gridCol w:w="1728"/>
      </w:tblGrid>
      <w:tr w:rsidR="00D84C7F" w:rsidRPr="00054951">
        <w:tblPrEx>
          <w:tblCellMar>
            <w:top w:w="0" w:type="dxa"/>
            <w:bottom w:w="0" w:type="dxa"/>
          </w:tblCellMar>
        </w:tblPrEx>
        <w:tc>
          <w:tcPr>
            <w:tcW w:w="568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8"/>
              <w:widowControl/>
              <w:spacing w:line="240" w:lineRule="auto"/>
              <w:ind w:firstLine="284"/>
              <w:rPr>
                <w:rStyle w:val="FontStyle92"/>
                <w:sz w:val="28"/>
                <w:szCs w:val="28"/>
              </w:rPr>
            </w:pPr>
            <w:r w:rsidRPr="00054951">
              <w:rPr>
                <w:rStyle w:val="FontStyle92"/>
                <w:sz w:val="28"/>
                <w:szCs w:val="28"/>
              </w:rPr>
              <w:t>Оценка</w:t>
            </w:r>
          </w:p>
        </w:tc>
      </w:tr>
      <w:tr w:rsidR="00D84C7F" w:rsidRPr="00054951">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желаемый порог</w:t>
            </w:r>
          </w:p>
        </w:tc>
        <w:tc>
          <w:tcPr>
            <w:tcW w:w="133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8"/>
              <w:widowControl/>
              <w:spacing w:line="240" w:lineRule="auto"/>
              <w:ind w:firstLine="284"/>
              <w:rPr>
                <w:rStyle w:val="FontStyle93"/>
                <w:sz w:val="28"/>
                <w:szCs w:val="28"/>
              </w:rPr>
            </w:pPr>
            <w:r w:rsidRPr="00054951">
              <w:rPr>
                <w:rStyle w:val="FontStyle93"/>
                <w:sz w:val="28"/>
                <w:szCs w:val="28"/>
              </w:rPr>
              <w:t>показатель по врачу</w:t>
            </w:r>
          </w:p>
        </w:tc>
        <w:tc>
          <w:tcPr>
            <w:tcW w:w="136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rPr>
                <w:rStyle w:val="FontStyle93"/>
                <w:sz w:val="28"/>
                <w:szCs w:val="28"/>
              </w:rPr>
            </w:pPr>
            <w:r w:rsidRPr="00054951">
              <w:rPr>
                <w:rStyle w:val="FontStyle93"/>
                <w:sz w:val="28"/>
                <w:szCs w:val="28"/>
              </w:rPr>
              <w:t>показатель по</w:t>
            </w:r>
          </w:p>
          <w:p w:rsidR="00D84C7F" w:rsidRPr="00054951" w:rsidRDefault="00D84C7F" w:rsidP="00054951">
            <w:pPr>
              <w:pStyle w:val="Style10"/>
              <w:widowControl/>
              <w:spacing w:line="240" w:lineRule="auto"/>
              <w:ind w:firstLine="284"/>
              <w:rPr>
                <w:rStyle w:val="FontStyle93"/>
                <w:sz w:val="28"/>
                <w:szCs w:val="28"/>
              </w:rPr>
            </w:pPr>
            <w:r w:rsidRPr="00054951">
              <w:rPr>
                <w:rStyle w:val="FontStyle93"/>
                <w:sz w:val="28"/>
                <w:szCs w:val="28"/>
              </w:rPr>
              <w:t>отделению или по МО</w:t>
            </w:r>
          </w:p>
        </w:tc>
        <w:tc>
          <w:tcPr>
            <w:tcW w:w="172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rPr>
                <w:rStyle w:val="FontStyle93"/>
                <w:sz w:val="28"/>
                <w:szCs w:val="28"/>
              </w:rPr>
            </w:pPr>
            <w:r w:rsidRPr="00054951">
              <w:rPr>
                <w:rStyle w:val="FontStyle93"/>
                <w:sz w:val="28"/>
                <w:szCs w:val="28"/>
              </w:rPr>
              <w:t>Внешние данные *</w:t>
            </w:r>
          </w:p>
          <w:p w:rsidR="00D84C7F" w:rsidRPr="00054951" w:rsidRDefault="00D84C7F" w:rsidP="00054951">
            <w:pPr>
              <w:pStyle w:val="Style51"/>
              <w:widowControl/>
              <w:spacing w:line="240" w:lineRule="auto"/>
              <w:ind w:firstLine="284"/>
              <w:jc w:val="center"/>
              <w:rPr>
                <w:rStyle w:val="FontStyle93"/>
                <w:sz w:val="28"/>
                <w:szCs w:val="28"/>
              </w:rPr>
            </w:pPr>
            <w:r w:rsidRPr="00054951">
              <w:rPr>
                <w:rStyle w:val="FontStyle93"/>
                <w:sz w:val="28"/>
                <w:szCs w:val="28"/>
              </w:rPr>
              <w:t>(бенчмаркинг)</w:t>
            </w:r>
          </w:p>
        </w:tc>
      </w:tr>
      <w:tr w:rsidR="00D84C7F" w:rsidRPr="00054951">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33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36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72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1267"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желаемый порог</w:t>
            </w:r>
          </w:p>
        </w:tc>
        <w:tc>
          <w:tcPr>
            <w:tcW w:w="133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8"/>
              <w:widowControl/>
              <w:spacing w:line="240" w:lineRule="auto"/>
              <w:ind w:firstLine="284"/>
              <w:rPr>
                <w:rStyle w:val="FontStyle93"/>
                <w:sz w:val="28"/>
                <w:szCs w:val="28"/>
              </w:rPr>
            </w:pPr>
            <w:r w:rsidRPr="00054951">
              <w:rPr>
                <w:rStyle w:val="FontStyle93"/>
                <w:sz w:val="28"/>
                <w:szCs w:val="28"/>
              </w:rPr>
              <w:t>показатель по врачу</w:t>
            </w:r>
          </w:p>
        </w:tc>
        <w:tc>
          <w:tcPr>
            <w:tcW w:w="136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rPr>
                <w:rStyle w:val="FontStyle93"/>
                <w:sz w:val="28"/>
                <w:szCs w:val="28"/>
              </w:rPr>
            </w:pPr>
            <w:r w:rsidRPr="00054951">
              <w:rPr>
                <w:rStyle w:val="FontStyle93"/>
                <w:sz w:val="28"/>
                <w:szCs w:val="28"/>
              </w:rPr>
              <w:t>показатель по</w:t>
            </w:r>
          </w:p>
          <w:p w:rsidR="00D84C7F" w:rsidRPr="00054951" w:rsidRDefault="00D84C7F" w:rsidP="00054951">
            <w:pPr>
              <w:pStyle w:val="Style51"/>
              <w:widowControl/>
              <w:spacing w:line="240" w:lineRule="auto"/>
              <w:ind w:firstLine="284"/>
              <w:jc w:val="center"/>
              <w:rPr>
                <w:rStyle w:val="FontStyle93"/>
                <w:sz w:val="28"/>
                <w:szCs w:val="28"/>
              </w:rPr>
            </w:pPr>
            <w:r w:rsidRPr="00054951">
              <w:rPr>
                <w:rStyle w:val="FontStyle93"/>
                <w:sz w:val="28"/>
                <w:szCs w:val="28"/>
              </w:rPr>
              <w:t>отделению</w:t>
            </w:r>
          </w:p>
        </w:tc>
        <w:tc>
          <w:tcPr>
            <w:tcW w:w="172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10"/>
              <w:widowControl/>
              <w:spacing w:line="240" w:lineRule="auto"/>
              <w:ind w:firstLine="284"/>
              <w:rPr>
                <w:rStyle w:val="FontStyle93"/>
                <w:sz w:val="28"/>
                <w:szCs w:val="28"/>
              </w:rPr>
            </w:pPr>
            <w:r w:rsidRPr="00054951">
              <w:rPr>
                <w:rStyle w:val="FontStyle93"/>
                <w:sz w:val="28"/>
                <w:szCs w:val="28"/>
              </w:rPr>
              <w:t>Внешние данные * (бенчмаркинг)</w:t>
            </w:r>
          </w:p>
        </w:tc>
      </w:tr>
    </w:tbl>
    <w:p w:rsidR="00D84C7F" w:rsidRPr="00054951" w:rsidRDefault="00D84C7F" w:rsidP="00054951">
      <w:pPr>
        <w:widowControl/>
        <w:ind w:firstLine="284"/>
        <w:rPr>
          <w:rStyle w:val="FontStyle93"/>
          <w:sz w:val="28"/>
          <w:szCs w:val="28"/>
        </w:rPr>
        <w:sectPr w:rsidR="00D84C7F" w:rsidRPr="00054951" w:rsidSect="00054951">
          <w:type w:val="continuous"/>
          <w:pgSz w:w="11907" w:h="16839" w:code="9"/>
          <w:pgMar w:top="1134" w:right="850" w:bottom="1134" w:left="1701" w:header="720" w:footer="720" w:gutter="0"/>
          <w:cols w:space="720"/>
          <w:noEndnote/>
          <w:docGrid w:linePitch="326"/>
        </w:sectPr>
      </w:pP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2"/>
        <w:gridCol w:w="4219"/>
        <w:gridCol w:w="1133"/>
        <w:gridCol w:w="994"/>
        <w:gridCol w:w="850"/>
        <w:gridCol w:w="1426"/>
      </w:tblGrid>
      <w:tr w:rsidR="00D84C7F" w:rsidRPr="00054951">
        <w:tblPrEx>
          <w:tblCellMar>
            <w:top w:w="0" w:type="dxa"/>
            <w:bottom w:w="0" w:type="dxa"/>
          </w:tblCellMar>
        </w:tblPrEx>
        <w:tc>
          <w:tcPr>
            <w:tcW w:w="4541" w:type="dxa"/>
            <w:gridSpan w:val="2"/>
            <w:tcBorders>
              <w:top w:val="single" w:sz="6" w:space="0" w:color="auto"/>
              <w:left w:val="single" w:sz="6" w:space="0" w:color="auto"/>
              <w:bottom w:val="nil"/>
              <w:right w:val="single" w:sz="6" w:space="0" w:color="auto"/>
            </w:tcBorders>
          </w:tcPr>
          <w:p w:rsidR="00D84C7F" w:rsidRPr="00054951" w:rsidRDefault="00D84C7F" w:rsidP="00054951">
            <w:pPr>
              <w:pStyle w:val="Style30"/>
              <w:widowControl/>
              <w:spacing w:line="240" w:lineRule="auto"/>
              <w:ind w:firstLine="284"/>
              <w:rPr>
                <w:rStyle w:val="FontStyle90"/>
                <w:sz w:val="28"/>
                <w:szCs w:val="28"/>
              </w:rPr>
            </w:pPr>
            <w:r w:rsidRPr="00054951">
              <w:rPr>
                <w:rStyle w:val="FontStyle90"/>
                <w:sz w:val="28"/>
                <w:szCs w:val="28"/>
              </w:rPr>
              <w:t>4 балла: Превышает ожидания, 3 балла: Соответствует ожиданиям; 2 балла: Рекомендуется улучшение;</w:t>
            </w:r>
          </w:p>
        </w:tc>
        <w:tc>
          <w:tcPr>
            <w:tcW w:w="1133" w:type="dxa"/>
            <w:tcBorders>
              <w:top w:val="single" w:sz="6" w:space="0" w:color="auto"/>
              <w:left w:val="single" w:sz="6" w:space="0" w:color="auto"/>
              <w:bottom w:val="nil"/>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4 балла</w:t>
            </w:r>
          </w:p>
        </w:tc>
        <w:tc>
          <w:tcPr>
            <w:tcW w:w="994" w:type="dxa"/>
            <w:tcBorders>
              <w:top w:val="single" w:sz="6" w:space="0" w:color="auto"/>
              <w:left w:val="single" w:sz="6" w:space="0" w:color="auto"/>
              <w:bottom w:val="nil"/>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3 балла</w:t>
            </w:r>
          </w:p>
        </w:tc>
        <w:tc>
          <w:tcPr>
            <w:tcW w:w="850" w:type="dxa"/>
            <w:vMerge w:val="restart"/>
            <w:tcBorders>
              <w:top w:val="single" w:sz="6" w:space="0" w:color="auto"/>
              <w:left w:val="single" w:sz="6" w:space="0" w:color="auto"/>
              <w:bottom w:val="nil"/>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2</w:t>
            </w:r>
          </w:p>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балла</w:t>
            </w:r>
          </w:p>
        </w:tc>
        <w:tc>
          <w:tcPr>
            <w:tcW w:w="1426" w:type="dxa"/>
            <w:tcBorders>
              <w:top w:val="single" w:sz="6" w:space="0" w:color="auto"/>
              <w:left w:val="single" w:sz="6" w:space="0" w:color="auto"/>
              <w:bottom w:val="nil"/>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1 балл</w:t>
            </w:r>
          </w:p>
        </w:tc>
      </w:tr>
      <w:tr w:rsidR="00D84C7F" w:rsidRPr="00054951">
        <w:tblPrEx>
          <w:tblCellMar>
            <w:top w:w="0" w:type="dxa"/>
            <w:bottom w:w="0" w:type="dxa"/>
          </w:tblCellMar>
        </w:tblPrEx>
        <w:tc>
          <w:tcPr>
            <w:tcW w:w="4541" w:type="dxa"/>
            <w:gridSpan w:val="2"/>
            <w:tcBorders>
              <w:top w:val="nil"/>
              <w:left w:val="single" w:sz="6" w:space="0" w:color="auto"/>
              <w:bottom w:val="nil"/>
              <w:right w:val="single" w:sz="6" w:space="0" w:color="auto"/>
            </w:tcBorders>
          </w:tcPr>
          <w:p w:rsidR="00D84C7F" w:rsidRPr="00054951" w:rsidRDefault="00D84C7F" w:rsidP="00054951">
            <w:pPr>
              <w:pStyle w:val="Style30"/>
              <w:widowControl/>
              <w:spacing w:line="240" w:lineRule="auto"/>
              <w:ind w:firstLine="284"/>
              <w:rPr>
                <w:rStyle w:val="FontStyle90"/>
                <w:sz w:val="28"/>
                <w:szCs w:val="28"/>
              </w:rPr>
            </w:pPr>
            <w:r w:rsidRPr="00054951">
              <w:rPr>
                <w:rStyle w:val="FontStyle90"/>
                <w:sz w:val="28"/>
                <w:szCs w:val="28"/>
              </w:rPr>
              <w:t>1 балл: Не соответствует ожиданиям, надо принять меры</w:t>
            </w:r>
          </w:p>
        </w:tc>
        <w:tc>
          <w:tcPr>
            <w:tcW w:w="1133" w:type="dxa"/>
            <w:tcBorders>
              <w:top w:val="nil"/>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nil"/>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vMerge/>
            <w:tcBorders>
              <w:top w:val="nil"/>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p w:rsidR="00D84C7F" w:rsidRPr="00054951" w:rsidRDefault="00D84C7F" w:rsidP="00054951">
            <w:pPr>
              <w:pStyle w:val="Style7"/>
              <w:widowControl/>
              <w:ind w:firstLine="284"/>
              <w:rPr>
                <w:sz w:val="28"/>
                <w:szCs w:val="28"/>
              </w:rPr>
            </w:pPr>
          </w:p>
        </w:tc>
        <w:tc>
          <w:tcPr>
            <w:tcW w:w="1426" w:type="dxa"/>
            <w:tcBorders>
              <w:top w:val="nil"/>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322" w:type="dxa"/>
            <w:tcBorders>
              <w:top w:val="nil"/>
              <w:left w:val="single" w:sz="6" w:space="0" w:color="auto"/>
              <w:bottom w:val="nil"/>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3.</w:t>
            </w:r>
          </w:p>
        </w:tc>
        <w:tc>
          <w:tcPr>
            <w:tcW w:w="421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2"/>
                <w:sz w:val="28"/>
                <w:szCs w:val="28"/>
              </w:rPr>
              <w:t xml:space="preserve">Лечение и уход </w:t>
            </w:r>
            <w:r w:rsidRPr="00054951">
              <w:rPr>
                <w:rStyle w:val="FontStyle93"/>
                <w:sz w:val="28"/>
                <w:szCs w:val="28"/>
              </w:rPr>
              <w:t>(врач оказывает эффективную и целесообразную медицинскую помощь)</w:t>
            </w:r>
          </w:p>
          <w:p w:rsidR="00D84C7F" w:rsidRPr="00054951" w:rsidRDefault="00D84C7F" w:rsidP="00054951">
            <w:pPr>
              <w:pStyle w:val="Style30"/>
              <w:widowControl/>
              <w:spacing w:line="240" w:lineRule="auto"/>
              <w:ind w:firstLine="284"/>
              <w:rPr>
                <w:rStyle w:val="FontStyle90"/>
                <w:sz w:val="28"/>
                <w:szCs w:val="28"/>
              </w:rPr>
            </w:pPr>
            <w:r w:rsidRPr="00054951">
              <w:rPr>
                <w:rStyle w:val="FontStyle90"/>
                <w:sz w:val="28"/>
                <w:szCs w:val="28"/>
              </w:rPr>
              <w:t>Учитывается исполнение протоколов лечения</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2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322" w:type="dxa"/>
            <w:tcBorders>
              <w:top w:val="nil"/>
              <w:left w:val="single" w:sz="6" w:space="0" w:color="auto"/>
              <w:bottom w:val="nil"/>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4.</w:t>
            </w:r>
          </w:p>
        </w:tc>
        <w:tc>
          <w:tcPr>
            <w:tcW w:w="421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2"/>
                <w:sz w:val="28"/>
                <w:szCs w:val="28"/>
              </w:rPr>
              <w:t xml:space="preserve">Клинические знания </w:t>
            </w:r>
            <w:r w:rsidRPr="00054951">
              <w:rPr>
                <w:rStyle w:val="FontStyle93"/>
                <w:sz w:val="28"/>
                <w:szCs w:val="28"/>
              </w:rPr>
              <w:t>(врач владеет нужными знаниями, применяет эти знания в работе)</w:t>
            </w:r>
          </w:p>
          <w:p w:rsidR="00D84C7F" w:rsidRPr="00054951" w:rsidRDefault="00D84C7F" w:rsidP="00054951">
            <w:pPr>
              <w:pStyle w:val="Style30"/>
              <w:widowControl/>
              <w:spacing w:line="240" w:lineRule="auto"/>
              <w:ind w:firstLine="284"/>
              <w:rPr>
                <w:rStyle w:val="FontStyle90"/>
                <w:sz w:val="28"/>
                <w:szCs w:val="28"/>
              </w:rPr>
            </w:pPr>
            <w:r w:rsidRPr="00054951">
              <w:rPr>
                <w:rStyle w:val="FontStyle90"/>
                <w:sz w:val="28"/>
                <w:szCs w:val="28"/>
              </w:rPr>
              <w:t>Учитывается участие на клинических разборах, совещаниях</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2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322" w:type="dxa"/>
            <w:tcBorders>
              <w:top w:val="nil"/>
              <w:left w:val="single" w:sz="6" w:space="0" w:color="auto"/>
              <w:bottom w:val="nil"/>
              <w:right w:val="single" w:sz="6" w:space="0" w:color="auto"/>
            </w:tcBorders>
          </w:tcPr>
          <w:p w:rsidR="00D84C7F" w:rsidRPr="00054951" w:rsidRDefault="00D84C7F" w:rsidP="00054951">
            <w:pPr>
              <w:pStyle w:val="Style51"/>
              <w:widowControl/>
              <w:spacing w:line="240" w:lineRule="auto"/>
              <w:ind w:firstLine="284"/>
              <w:rPr>
                <w:rStyle w:val="FontStyle93"/>
                <w:sz w:val="28"/>
                <w:szCs w:val="28"/>
              </w:rPr>
            </w:pPr>
            <w:r w:rsidRPr="00054951">
              <w:rPr>
                <w:rStyle w:val="FontStyle93"/>
                <w:sz w:val="28"/>
                <w:szCs w:val="28"/>
              </w:rPr>
              <w:t>5.</w:t>
            </w:r>
          </w:p>
        </w:tc>
        <w:tc>
          <w:tcPr>
            <w:tcW w:w="4219"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27"/>
              <w:widowControl/>
              <w:spacing w:line="240" w:lineRule="auto"/>
              <w:ind w:firstLine="284"/>
              <w:rPr>
                <w:rStyle w:val="FontStyle93"/>
                <w:sz w:val="28"/>
                <w:szCs w:val="28"/>
              </w:rPr>
            </w:pPr>
            <w:r w:rsidRPr="00054951">
              <w:rPr>
                <w:rStyle w:val="FontStyle92"/>
                <w:sz w:val="28"/>
                <w:szCs w:val="28"/>
              </w:rPr>
              <w:t xml:space="preserve">Повышение квалификации </w:t>
            </w:r>
            <w:r w:rsidRPr="00054951">
              <w:rPr>
                <w:rStyle w:val="FontStyle93"/>
                <w:sz w:val="28"/>
                <w:szCs w:val="28"/>
              </w:rPr>
              <w:t>(врач улучшает свою клиническую практику и знания)</w:t>
            </w:r>
          </w:p>
          <w:p w:rsidR="00D84C7F" w:rsidRPr="00054951" w:rsidRDefault="00D84C7F" w:rsidP="00054951">
            <w:pPr>
              <w:pStyle w:val="Style30"/>
              <w:widowControl/>
              <w:spacing w:line="240" w:lineRule="auto"/>
              <w:ind w:firstLine="284"/>
              <w:rPr>
                <w:rStyle w:val="FontStyle90"/>
                <w:sz w:val="28"/>
                <w:szCs w:val="28"/>
              </w:rPr>
            </w:pPr>
            <w:r w:rsidRPr="00054951">
              <w:rPr>
                <w:rStyle w:val="FontStyle90"/>
                <w:sz w:val="28"/>
                <w:szCs w:val="28"/>
              </w:rPr>
              <w:t>Учитывается повышение квалификации, исходы лечения,</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42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E6C15" w:rsidRPr="00054951">
        <w:tblPrEx>
          <w:tblCellMar>
            <w:top w:w="0" w:type="dxa"/>
            <w:bottom w:w="0" w:type="dxa"/>
          </w:tblCellMar>
        </w:tblPrEx>
        <w:tc>
          <w:tcPr>
            <w:tcW w:w="322" w:type="dxa"/>
            <w:tcBorders>
              <w:top w:val="nil"/>
              <w:left w:val="single" w:sz="6" w:space="0" w:color="auto"/>
              <w:bottom w:val="nil"/>
              <w:right w:val="single" w:sz="6" w:space="0" w:color="auto"/>
            </w:tcBorders>
          </w:tcPr>
          <w:p w:rsidR="00DE6C15" w:rsidRPr="00054951" w:rsidRDefault="00DE6C15" w:rsidP="00054951">
            <w:pPr>
              <w:pStyle w:val="Style51"/>
              <w:widowControl/>
              <w:spacing w:line="240" w:lineRule="auto"/>
              <w:ind w:firstLine="284"/>
              <w:rPr>
                <w:rStyle w:val="FontStyle93"/>
                <w:sz w:val="28"/>
                <w:szCs w:val="28"/>
              </w:rPr>
            </w:pPr>
          </w:p>
        </w:tc>
        <w:tc>
          <w:tcPr>
            <w:tcW w:w="4219" w:type="dxa"/>
            <w:tcBorders>
              <w:top w:val="single" w:sz="6" w:space="0" w:color="auto"/>
              <w:left w:val="single" w:sz="6" w:space="0" w:color="auto"/>
              <w:bottom w:val="single" w:sz="6" w:space="0" w:color="auto"/>
              <w:right w:val="single" w:sz="6" w:space="0" w:color="auto"/>
            </w:tcBorders>
          </w:tcPr>
          <w:p w:rsidR="00DE6C15" w:rsidRPr="00054951" w:rsidRDefault="00DE6C15" w:rsidP="00054951">
            <w:pPr>
              <w:pStyle w:val="Style27"/>
              <w:widowControl/>
              <w:spacing w:line="240" w:lineRule="auto"/>
              <w:ind w:firstLine="284"/>
              <w:rPr>
                <w:rStyle w:val="FontStyle92"/>
                <w:sz w:val="28"/>
                <w:szCs w:val="28"/>
              </w:rPr>
            </w:pPr>
          </w:p>
        </w:tc>
        <w:tc>
          <w:tcPr>
            <w:tcW w:w="1133" w:type="dxa"/>
            <w:tcBorders>
              <w:top w:val="single" w:sz="6" w:space="0" w:color="auto"/>
              <w:left w:val="single" w:sz="6" w:space="0" w:color="auto"/>
              <w:bottom w:val="single" w:sz="6" w:space="0" w:color="auto"/>
              <w:right w:val="single" w:sz="6" w:space="0" w:color="auto"/>
            </w:tcBorders>
          </w:tcPr>
          <w:p w:rsidR="00DE6C15" w:rsidRPr="00054951" w:rsidRDefault="00DE6C15" w:rsidP="00054951">
            <w:pPr>
              <w:pStyle w:val="Style7"/>
              <w:widowControl/>
              <w:ind w:firstLine="284"/>
              <w:rPr>
                <w:sz w:val="28"/>
                <w:szCs w:val="28"/>
              </w:rPr>
            </w:pPr>
          </w:p>
        </w:tc>
        <w:tc>
          <w:tcPr>
            <w:tcW w:w="994" w:type="dxa"/>
            <w:tcBorders>
              <w:top w:val="single" w:sz="6" w:space="0" w:color="auto"/>
              <w:left w:val="single" w:sz="6" w:space="0" w:color="auto"/>
              <w:bottom w:val="single" w:sz="6" w:space="0" w:color="auto"/>
              <w:right w:val="single" w:sz="6" w:space="0" w:color="auto"/>
            </w:tcBorders>
          </w:tcPr>
          <w:p w:rsidR="00DE6C15" w:rsidRPr="00054951" w:rsidRDefault="00DE6C15" w:rsidP="00054951">
            <w:pPr>
              <w:pStyle w:val="Style7"/>
              <w:widowControl/>
              <w:ind w:firstLine="284"/>
              <w:rPr>
                <w:sz w:val="28"/>
                <w:szCs w:val="28"/>
              </w:rPr>
            </w:pPr>
          </w:p>
        </w:tc>
        <w:tc>
          <w:tcPr>
            <w:tcW w:w="850" w:type="dxa"/>
            <w:tcBorders>
              <w:top w:val="single" w:sz="6" w:space="0" w:color="auto"/>
              <w:left w:val="single" w:sz="6" w:space="0" w:color="auto"/>
              <w:bottom w:val="single" w:sz="6" w:space="0" w:color="auto"/>
              <w:right w:val="single" w:sz="6" w:space="0" w:color="auto"/>
            </w:tcBorders>
          </w:tcPr>
          <w:p w:rsidR="00DE6C15" w:rsidRPr="00054951" w:rsidRDefault="00DE6C15" w:rsidP="00054951">
            <w:pPr>
              <w:pStyle w:val="Style7"/>
              <w:widowControl/>
              <w:ind w:firstLine="284"/>
              <w:rPr>
                <w:sz w:val="28"/>
                <w:szCs w:val="28"/>
              </w:rPr>
            </w:pPr>
          </w:p>
        </w:tc>
        <w:tc>
          <w:tcPr>
            <w:tcW w:w="1426" w:type="dxa"/>
            <w:tcBorders>
              <w:top w:val="single" w:sz="6" w:space="0" w:color="auto"/>
              <w:left w:val="single" w:sz="6" w:space="0" w:color="auto"/>
              <w:bottom w:val="single" w:sz="6" w:space="0" w:color="auto"/>
              <w:right w:val="single" w:sz="6" w:space="0" w:color="auto"/>
            </w:tcBorders>
          </w:tcPr>
          <w:p w:rsidR="00DE6C15" w:rsidRPr="00054951" w:rsidRDefault="00DE6C15" w:rsidP="00054951">
            <w:pPr>
              <w:pStyle w:val="Style7"/>
              <w:widowControl/>
              <w:ind w:firstLine="284"/>
              <w:rPr>
                <w:sz w:val="28"/>
                <w:szCs w:val="28"/>
              </w:rPr>
            </w:pPr>
          </w:p>
        </w:tc>
      </w:tr>
    </w:tbl>
    <w:p w:rsidR="00D84C7F" w:rsidRPr="00054951" w:rsidRDefault="00D84C7F" w:rsidP="00054951">
      <w:pPr>
        <w:pStyle w:val="Style32"/>
        <w:widowControl/>
        <w:tabs>
          <w:tab w:val="left" w:pos="2635"/>
          <w:tab w:val="left" w:pos="7080"/>
        </w:tabs>
        <w:ind w:firstLine="284"/>
        <w:rPr>
          <w:rStyle w:val="FontStyle93"/>
          <w:sz w:val="28"/>
          <w:szCs w:val="28"/>
        </w:rPr>
      </w:pPr>
      <w:r w:rsidRPr="00054951">
        <w:rPr>
          <w:rStyle w:val="FontStyle92"/>
          <w:sz w:val="28"/>
          <w:szCs w:val="28"/>
        </w:rPr>
        <w:t>Заключение:</w:t>
      </w:r>
      <w:r w:rsidRPr="00054951">
        <w:rPr>
          <w:rStyle w:val="FontStyle92"/>
          <w:sz w:val="28"/>
          <w:szCs w:val="28"/>
        </w:rPr>
        <w:tab/>
      </w:r>
      <w:r w:rsidRPr="00054951">
        <w:rPr>
          <w:rStyle w:val="FontStyle91"/>
          <w:rFonts w:ascii="Times New Roman" w:hAnsi="Times New Roman" w:cs="Times New Roman"/>
          <w:sz w:val="28"/>
          <w:szCs w:val="28"/>
        </w:rPr>
        <w:t xml:space="preserve">□ </w:t>
      </w:r>
      <w:r w:rsidRPr="00054951">
        <w:rPr>
          <w:rStyle w:val="FontStyle93"/>
          <w:sz w:val="28"/>
          <w:szCs w:val="28"/>
        </w:rPr>
        <w:t>превышает ожидания</w:t>
      </w:r>
      <w:r w:rsidRPr="00054951">
        <w:rPr>
          <w:rStyle w:val="FontStyle93"/>
          <w:sz w:val="28"/>
          <w:szCs w:val="28"/>
        </w:rPr>
        <w:tab/>
      </w:r>
      <w:r w:rsidRPr="00054951">
        <w:rPr>
          <w:rStyle w:val="FontStyle91"/>
          <w:rFonts w:ascii="Times New Roman" w:hAnsi="Times New Roman" w:cs="Times New Roman"/>
          <w:sz w:val="28"/>
          <w:szCs w:val="28"/>
        </w:rPr>
        <w:t xml:space="preserve">□ </w:t>
      </w:r>
      <w:r w:rsidRPr="00054951">
        <w:rPr>
          <w:rStyle w:val="FontStyle93"/>
          <w:sz w:val="28"/>
          <w:szCs w:val="28"/>
        </w:rPr>
        <w:t>ожидаемая</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производительность</w:t>
      </w:r>
    </w:p>
    <w:p w:rsidR="00D84C7F" w:rsidRPr="00054951" w:rsidRDefault="00D84C7F" w:rsidP="00054951">
      <w:pPr>
        <w:pStyle w:val="Style55"/>
        <w:widowControl/>
        <w:ind w:firstLine="284"/>
        <w:rPr>
          <w:rStyle w:val="FontStyle93"/>
          <w:sz w:val="28"/>
          <w:szCs w:val="28"/>
        </w:rPr>
      </w:pPr>
      <w:r w:rsidRPr="00054951">
        <w:rPr>
          <w:rStyle w:val="FontStyle91"/>
          <w:rFonts w:ascii="Times New Roman" w:hAnsi="Times New Roman" w:cs="Times New Roman"/>
          <w:sz w:val="28"/>
          <w:szCs w:val="28"/>
        </w:rPr>
        <w:t xml:space="preserve">□ </w:t>
      </w:r>
      <w:r w:rsidRPr="00054951">
        <w:rPr>
          <w:rStyle w:val="FontStyle93"/>
          <w:sz w:val="28"/>
          <w:szCs w:val="28"/>
        </w:rPr>
        <w:t>нужно принять меры по улучшению производительности</w:t>
      </w: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Комментарии:</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525"/>
          <w:tab w:val="left" w:leader="underscore" w:pos="7642"/>
        </w:tabs>
        <w:spacing w:line="240" w:lineRule="auto"/>
        <w:ind w:firstLine="284"/>
        <w:rPr>
          <w:rStyle w:val="FontStyle92"/>
          <w:sz w:val="28"/>
          <w:szCs w:val="28"/>
        </w:rPr>
      </w:pPr>
      <w:r w:rsidRPr="00054951">
        <w:rPr>
          <w:rStyle w:val="FontStyle92"/>
          <w:sz w:val="28"/>
          <w:szCs w:val="28"/>
        </w:rPr>
        <w:t xml:space="preserve">Оценку провел:      </w:t>
      </w:r>
      <w:r w:rsidRPr="00054951">
        <w:rPr>
          <w:rStyle w:val="FontStyle92"/>
          <w:sz w:val="28"/>
          <w:szCs w:val="28"/>
        </w:rPr>
        <w:tab/>
        <w:t xml:space="preserve"> Подпись: </w:t>
      </w:r>
      <w:r w:rsidRPr="00054951">
        <w:rPr>
          <w:rStyle w:val="FontStyle92"/>
          <w:sz w:val="28"/>
          <w:szCs w:val="28"/>
        </w:rPr>
        <w:tab/>
        <w:t xml:space="preserve">   Дата:</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477"/>
          <w:tab w:val="left" w:leader="underscore" w:pos="7618"/>
        </w:tabs>
        <w:spacing w:line="240" w:lineRule="auto"/>
        <w:ind w:firstLine="284"/>
        <w:rPr>
          <w:rStyle w:val="FontStyle92"/>
          <w:sz w:val="28"/>
          <w:szCs w:val="28"/>
        </w:rPr>
      </w:pPr>
      <w:r w:rsidRPr="00054951">
        <w:rPr>
          <w:rStyle w:val="FontStyle92"/>
          <w:sz w:val="28"/>
          <w:szCs w:val="28"/>
        </w:rPr>
        <w:t xml:space="preserve">С оценкой ознакомлен: </w:t>
      </w:r>
      <w:r w:rsidRPr="00054951">
        <w:rPr>
          <w:rStyle w:val="FontStyle92"/>
          <w:sz w:val="28"/>
          <w:szCs w:val="28"/>
        </w:rPr>
        <w:tab/>
        <w:t xml:space="preserve"> Подпись: </w:t>
      </w:r>
      <w:r w:rsidRPr="00054951">
        <w:rPr>
          <w:rStyle w:val="FontStyle92"/>
          <w:sz w:val="28"/>
          <w:szCs w:val="28"/>
        </w:rPr>
        <w:tab/>
        <w:t xml:space="preserve">   Дата:</w:t>
      </w:r>
    </w:p>
    <w:p w:rsidR="00D84C7F" w:rsidRPr="00054951" w:rsidRDefault="00D84C7F" w:rsidP="00054951">
      <w:pPr>
        <w:pStyle w:val="Style48"/>
        <w:widowControl/>
        <w:tabs>
          <w:tab w:val="left" w:leader="underscore" w:pos="5477"/>
          <w:tab w:val="left" w:leader="underscore" w:pos="7618"/>
        </w:tabs>
        <w:spacing w:line="240" w:lineRule="auto"/>
        <w:ind w:firstLine="284"/>
        <w:rPr>
          <w:rStyle w:val="FontStyle92"/>
          <w:sz w:val="28"/>
          <w:szCs w:val="28"/>
        </w:rPr>
        <w:sectPr w:rsidR="00D84C7F" w:rsidRPr="00054951" w:rsidSect="00054951">
          <w:pgSz w:w="11907" w:h="16839" w:code="9"/>
          <w:pgMar w:top="1134" w:right="850" w:bottom="1134" w:left="1701" w:header="720" w:footer="720" w:gutter="0"/>
          <w:cols w:space="60"/>
          <w:noEndnote/>
          <w:docGrid w:linePitch="326"/>
        </w:sectPr>
      </w:pPr>
    </w:p>
    <w:p w:rsidR="00DE6C15" w:rsidRPr="00F42DE4" w:rsidRDefault="00DE6C15" w:rsidP="00054951">
      <w:pPr>
        <w:pStyle w:val="Style48"/>
        <w:widowControl/>
        <w:spacing w:line="240" w:lineRule="auto"/>
        <w:ind w:firstLine="284"/>
        <w:jc w:val="center"/>
        <w:rPr>
          <w:rStyle w:val="FontStyle92"/>
          <w:sz w:val="28"/>
          <w:szCs w:val="28"/>
        </w:rPr>
      </w:pPr>
    </w:p>
    <w:p w:rsidR="00D84C7F" w:rsidRPr="00F42DE4"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t>ФОРМА ОЦЕНКИ</w:t>
      </w:r>
    </w:p>
    <w:p w:rsidR="00DE6C15" w:rsidRPr="00F42DE4" w:rsidRDefault="00DE6C15" w:rsidP="00054951">
      <w:pPr>
        <w:pStyle w:val="Style48"/>
        <w:widowControl/>
        <w:spacing w:line="240" w:lineRule="auto"/>
        <w:ind w:firstLine="284"/>
        <w:jc w:val="center"/>
        <w:rPr>
          <w:rStyle w:val="FontStyle92"/>
          <w:sz w:val="28"/>
          <w:szCs w:val="28"/>
        </w:rPr>
      </w:pPr>
    </w:p>
    <w:p w:rsidR="00DE6C15" w:rsidRPr="00F42DE4" w:rsidRDefault="00D84C7F" w:rsidP="00DE6C15">
      <w:pPr>
        <w:pStyle w:val="Style39"/>
        <w:widowControl/>
        <w:spacing w:line="240" w:lineRule="auto"/>
        <w:ind w:firstLine="284"/>
        <w:jc w:val="center"/>
        <w:rPr>
          <w:rStyle w:val="FontStyle93"/>
          <w:sz w:val="28"/>
          <w:szCs w:val="28"/>
        </w:rPr>
      </w:pPr>
      <w:r w:rsidRPr="00054951">
        <w:rPr>
          <w:rStyle w:val="FontStyle93"/>
          <w:sz w:val="28"/>
          <w:szCs w:val="28"/>
        </w:rPr>
        <w:t>параклинического персонала,</w:t>
      </w:r>
    </w:p>
    <w:p w:rsidR="00D84C7F" w:rsidRPr="00054951" w:rsidRDefault="00D84C7F" w:rsidP="00DE6C15">
      <w:pPr>
        <w:pStyle w:val="Style39"/>
        <w:widowControl/>
        <w:spacing w:line="240" w:lineRule="auto"/>
        <w:ind w:firstLine="284"/>
        <w:jc w:val="center"/>
        <w:rPr>
          <w:rStyle w:val="FontStyle93"/>
          <w:sz w:val="28"/>
          <w:szCs w:val="28"/>
        </w:rPr>
      </w:pPr>
      <w:r w:rsidRPr="00054951">
        <w:rPr>
          <w:rStyle w:val="FontStyle93"/>
          <w:sz w:val="28"/>
          <w:szCs w:val="28"/>
        </w:rPr>
        <w:t>среднего медицинского персонала</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leader="underscore" w:pos="5496"/>
        </w:tabs>
        <w:ind w:firstLine="284"/>
        <w:rPr>
          <w:rStyle w:val="FontStyle93"/>
          <w:sz w:val="28"/>
          <w:szCs w:val="28"/>
        </w:rPr>
      </w:pPr>
      <w:r w:rsidRPr="00054951">
        <w:rPr>
          <w:rStyle w:val="FontStyle93"/>
          <w:sz w:val="28"/>
          <w:szCs w:val="28"/>
        </w:rPr>
        <w:t xml:space="preserve">Период   оценки  работы  </w:t>
      </w:r>
      <w:r w:rsidRPr="00054951">
        <w:rPr>
          <w:rStyle w:val="FontStyle93"/>
          <w:sz w:val="28"/>
          <w:szCs w:val="28"/>
        </w:rPr>
        <w:tab/>
        <w:t xml:space="preserve">  (образец:   с  01.01.201_  по</w:t>
      </w:r>
    </w:p>
    <w:p w:rsidR="00D84C7F" w:rsidRPr="00054951" w:rsidRDefault="00D84C7F" w:rsidP="00054951">
      <w:pPr>
        <w:pStyle w:val="Style32"/>
        <w:widowControl/>
        <w:ind w:firstLine="284"/>
        <w:jc w:val="left"/>
        <w:rPr>
          <w:rStyle w:val="FontStyle93"/>
          <w:sz w:val="28"/>
          <w:szCs w:val="28"/>
          <w:lang w:eastAsia="en-US"/>
        </w:rPr>
      </w:pPr>
      <w:r w:rsidRPr="00054951">
        <w:rPr>
          <w:rStyle w:val="FontStyle93"/>
          <w:sz w:val="28"/>
          <w:szCs w:val="28"/>
          <w:lang w:eastAsia="en-US"/>
        </w:rPr>
        <w:t>31.12.201</w:t>
      </w:r>
      <w:r w:rsidRPr="00054951">
        <w:rPr>
          <w:rStyle w:val="FontStyle93"/>
          <w:sz w:val="28"/>
          <w:szCs w:val="28"/>
          <w:lang w:val="en-US" w:eastAsia="en-US"/>
        </w:rPr>
        <w:t>J</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Ф.И.О.</w:t>
      </w:r>
    </w:p>
    <w:p w:rsidR="00D84C7F" w:rsidRPr="00054951" w:rsidRDefault="00D84C7F" w:rsidP="00054951">
      <w:pPr>
        <w:pStyle w:val="Style32"/>
        <w:widowControl/>
        <w:tabs>
          <w:tab w:val="left" w:pos="7757"/>
        </w:tabs>
        <w:ind w:firstLine="284"/>
        <w:rPr>
          <w:rStyle w:val="FontStyle93"/>
          <w:sz w:val="28"/>
          <w:szCs w:val="28"/>
        </w:rPr>
      </w:pPr>
      <w:r w:rsidRPr="00054951">
        <w:rPr>
          <w:rStyle w:val="FontStyle93"/>
          <w:sz w:val="28"/>
          <w:szCs w:val="28"/>
        </w:rPr>
        <w:t>Должность,</w:t>
      </w:r>
      <w:r w:rsidRPr="00054951">
        <w:rPr>
          <w:rStyle w:val="FontStyle93"/>
          <w:sz w:val="28"/>
          <w:szCs w:val="28"/>
        </w:rPr>
        <w:tab/>
        <w:t>отделение</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Квалификационная категория</w:t>
      </w:r>
    </w:p>
    <w:p w:rsidR="00D84C7F" w:rsidRPr="00054951" w:rsidRDefault="00D84C7F" w:rsidP="00054951">
      <w:pPr>
        <w:pStyle w:val="Style32"/>
        <w:widowControl/>
        <w:tabs>
          <w:tab w:val="left" w:leader="underscore" w:pos="2885"/>
          <w:tab w:val="left" w:leader="underscore" w:pos="7176"/>
        </w:tabs>
        <w:ind w:firstLine="284"/>
        <w:rPr>
          <w:rStyle w:val="FontStyle93"/>
          <w:sz w:val="28"/>
          <w:szCs w:val="28"/>
        </w:rPr>
      </w:pPr>
      <w:r w:rsidRPr="00054951">
        <w:rPr>
          <w:rStyle w:val="FontStyle93"/>
          <w:sz w:val="28"/>
          <w:szCs w:val="28"/>
        </w:rPr>
        <w:t>Стаж работы</w:t>
      </w:r>
      <w:r w:rsidRPr="00054951">
        <w:rPr>
          <w:rStyle w:val="FontStyle93"/>
          <w:sz w:val="28"/>
          <w:szCs w:val="28"/>
        </w:rPr>
        <w:tab/>
        <w:t xml:space="preserve">(общий по специальности) </w:t>
      </w:r>
      <w:r w:rsidRPr="00054951">
        <w:rPr>
          <w:rStyle w:val="FontStyle93"/>
          <w:sz w:val="28"/>
          <w:szCs w:val="28"/>
        </w:rPr>
        <w:tab/>
        <w:t>(в данной МО)</w:t>
      </w:r>
    </w:p>
    <w:p w:rsidR="00D84C7F" w:rsidRPr="00054951" w:rsidRDefault="00D84C7F" w:rsidP="00054951">
      <w:pPr>
        <w:pStyle w:val="Style28"/>
        <w:widowControl/>
        <w:ind w:firstLine="284"/>
        <w:jc w:val="both"/>
        <w:rPr>
          <w:rStyle w:val="FontStyle90"/>
          <w:sz w:val="28"/>
          <w:szCs w:val="28"/>
        </w:rPr>
      </w:pPr>
      <w:r w:rsidRPr="00054951">
        <w:rPr>
          <w:rStyle w:val="FontStyle90"/>
          <w:sz w:val="28"/>
          <w:szCs w:val="28"/>
        </w:rPr>
        <w:t>На основе наблюдения, обзора документации, отзывов, индикаторов, дайте пожалуйста оценку профессиональной деятельности работника (галочки в нужной колонке):</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3259"/>
        <w:gridCol w:w="1421"/>
        <w:gridCol w:w="1272"/>
        <w:gridCol w:w="1421"/>
        <w:gridCol w:w="1138"/>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w:t>
            </w:r>
          </w:p>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Критерий оценки</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Превышает ожидания</w:t>
            </w:r>
          </w:p>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(4)</w:t>
            </w: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Соответст</w:t>
            </w:r>
          </w:p>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-вует ожидания</w:t>
            </w:r>
          </w:p>
          <w:p w:rsidR="00D84C7F" w:rsidRPr="00054951" w:rsidRDefault="00D84C7F" w:rsidP="00DE6C15">
            <w:pPr>
              <w:pStyle w:val="Style78"/>
              <w:widowControl/>
              <w:spacing w:line="240" w:lineRule="auto"/>
              <w:rPr>
                <w:rStyle w:val="FontStyle92"/>
                <w:sz w:val="28"/>
                <w:szCs w:val="28"/>
              </w:rPr>
            </w:pPr>
            <w:r w:rsidRPr="00054951">
              <w:rPr>
                <w:rStyle w:val="FontStyle93"/>
                <w:sz w:val="28"/>
                <w:szCs w:val="28"/>
              </w:rPr>
              <w:t xml:space="preserve">м </w:t>
            </w:r>
            <w:r w:rsidRPr="00054951">
              <w:rPr>
                <w:rStyle w:val="FontStyle92"/>
                <w:sz w:val="28"/>
                <w:szCs w:val="28"/>
              </w:rPr>
              <w:t>(3)</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Необходимо улучшение</w:t>
            </w:r>
          </w:p>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(2)</w:t>
            </w: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2"/>
                <w:sz w:val="28"/>
                <w:szCs w:val="28"/>
              </w:rPr>
            </w:pPr>
            <w:r w:rsidRPr="00054951">
              <w:rPr>
                <w:rStyle w:val="FontStyle93"/>
                <w:sz w:val="28"/>
                <w:szCs w:val="28"/>
              </w:rPr>
              <w:t>Не соот</w:t>
            </w:r>
            <w:r w:rsidRPr="00054951">
              <w:rPr>
                <w:rStyle w:val="FontStyle93"/>
                <w:sz w:val="28"/>
                <w:szCs w:val="28"/>
              </w:rPr>
              <w:softHyphen/>
              <w:t xml:space="preserve">ветствует ожидания м </w:t>
            </w:r>
            <w:r w:rsidRPr="00054951">
              <w:rPr>
                <w:rStyle w:val="FontStyle92"/>
                <w:sz w:val="28"/>
                <w:szCs w:val="28"/>
              </w:rPr>
              <w:t>(1)</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1.</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Выполнение основной работы (профессионализм)</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2.</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Знания (владеет нужными знани-ями, применяет знания в работе)</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3.</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Повышение квалификации (улучшает практику и знания)</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4.</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Личные качества и взаимоотношения с коллегами</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5.</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Этическая практика (следует</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bl>
    <w:p w:rsidR="00D84C7F" w:rsidRPr="00054951" w:rsidRDefault="00D84C7F" w:rsidP="00054951">
      <w:pPr>
        <w:widowControl/>
        <w:ind w:firstLine="284"/>
        <w:rPr>
          <w:sz w:val="28"/>
          <w:szCs w:val="28"/>
        </w:rPr>
        <w:sectPr w:rsidR="00D84C7F" w:rsidRPr="00054951" w:rsidSect="00054951">
          <w:headerReference w:type="even" r:id="rId105"/>
          <w:headerReference w:type="default" r:id="rId106"/>
          <w:footerReference w:type="even" r:id="rId107"/>
          <w:footerReference w:type="default" r:id="rId108"/>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3259"/>
        <w:gridCol w:w="1421"/>
        <w:gridCol w:w="1272"/>
        <w:gridCol w:w="1421"/>
        <w:gridCol w:w="1138"/>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нормам этики, внимание и забота)</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6.</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Исполнительность, завершает задания в срок</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7.</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Качество ведения документации</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8.</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Вклад в улучшение работы подразделения / организации</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9.</w:t>
            </w:r>
          </w:p>
        </w:tc>
        <w:tc>
          <w:tcPr>
            <w:tcW w:w="3259"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Проявление готовности к выполнению новых заданий</w:t>
            </w: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2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3830" w:type="dxa"/>
            <w:gridSpan w:val="2"/>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15"/>
              <w:widowControl/>
              <w:spacing w:line="240" w:lineRule="auto"/>
              <w:jc w:val="left"/>
              <w:rPr>
                <w:rStyle w:val="FontStyle92"/>
                <w:sz w:val="28"/>
                <w:szCs w:val="28"/>
              </w:rPr>
            </w:pPr>
            <w:r w:rsidRPr="00054951">
              <w:rPr>
                <w:rStyle w:val="FontStyle92"/>
                <w:sz w:val="28"/>
                <w:szCs w:val="28"/>
              </w:rPr>
              <w:t>Итого средний балл (вопросы 1</w:t>
            </w:r>
            <w:r w:rsidRPr="00054951">
              <w:rPr>
                <w:rStyle w:val="FontStyle92"/>
                <w:sz w:val="28"/>
                <w:szCs w:val="28"/>
              </w:rPr>
              <w:softHyphen/>
              <w:t>9):</w:t>
            </w:r>
          </w:p>
        </w:tc>
        <w:tc>
          <w:tcPr>
            <w:tcW w:w="5252"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bl>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pos="2928"/>
          <w:tab w:val="left" w:pos="7373"/>
        </w:tabs>
        <w:ind w:firstLine="284"/>
        <w:rPr>
          <w:rStyle w:val="FontStyle93"/>
          <w:sz w:val="28"/>
          <w:szCs w:val="28"/>
        </w:rPr>
      </w:pPr>
      <w:r w:rsidRPr="00054951">
        <w:rPr>
          <w:rStyle w:val="FontStyle92"/>
          <w:sz w:val="28"/>
          <w:szCs w:val="28"/>
        </w:rPr>
        <w:t>Заключение:</w:t>
      </w:r>
      <w:r w:rsidRPr="00054951">
        <w:rPr>
          <w:rStyle w:val="FontStyle92"/>
          <w:sz w:val="28"/>
          <w:szCs w:val="28"/>
        </w:rPr>
        <w:tab/>
        <w:t xml:space="preserve">□ </w:t>
      </w:r>
      <w:r w:rsidRPr="00054951">
        <w:rPr>
          <w:rStyle w:val="FontStyle93"/>
          <w:sz w:val="28"/>
          <w:szCs w:val="28"/>
        </w:rPr>
        <w:t>превышает ожидания</w:t>
      </w:r>
      <w:r w:rsidRPr="00054951">
        <w:rPr>
          <w:rStyle w:val="FontStyle93"/>
          <w:sz w:val="28"/>
          <w:szCs w:val="28"/>
        </w:rPr>
        <w:tab/>
      </w:r>
      <w:r w:rsidRPr="00054951">
        <w:rPr>
          <w:rStyle w:val="FontStyle92"/>
          <w:sz w:val="28"/>
          <w:szCs w:val="28"/>
        </w:rPr>
        <w:t xml:space="preserve">□ </w:t>
      </w:r>
      <w:r w:rsidRPr="00054951">
        <w:rPr>
          <w:rStyle w:val="FontStyle93"/>
          <w:sz w:val="28"/>
          <w:szCs w:val="28"/>
        </w:rPr>
        <w:t>ожидаемая</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производительность</w:t>
      </w:r>
    </w:p>
    <w:p w:rsidR="00D84C7F" w:rsidRPr="00054951" w:rsidRDefault="00D84C7F" w:rsidP="00054951">
      <w:pPr>
        <w:pStyle w:val="Style55"/>
        <w:widowControl/>
        <w:ind w:firstLine="284"/>
        <w:rPr>
          <w:rStyle w:val="FontStyle93"/>
          <w:sz w:val="28"/>
          <w:szCs w:val="28"/>
        </w:rPr>
      </w:pPr>
      <w:r w:rsidRPr="00054951">
        <w:rPr>
          <w:rStyle w:val="FontStyle92"/>
          <w:sz w:val="28"/>
          <w:szCs w:val="28"/>
        </w:rPr>
        <w:t xml:space="preserve">□ </w:t>
      </w:r>
      <w:r w:rsidRPr="00054951">
        <w:rPr>
          <w:rStyle w:val="FontStyle93"/>
          <w:sz w:val="28"/>
          <w:szCs w:val="28"/>
        </w:rPr>
        <w:t>нужно принять меры по улучшению производительности</w:t>
      </w: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Комментарии:</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827"/>
          <w:tab w:val="left" w:leader="underscore" w:pos="7939"/>
        </w:tabs>
        <w:spacing w:line="240" w:lineRule="auto"/>
        <w:ind w:firstLine="284"/>
        <w:rPr>
          <w:rStyle w:val="FontStyle92"/>
          <w:sz w:val="28"/>
          <w:szCs w:val="28"/>
        </w:rPr>
      </w:pPr>
      <w:r w:rsidRPr="00054951">
        <w:rPr>
          <w:rStyle w:val="FontStyle92"/>
          <w:sz w:val="28"/>
          <w:szCs w:val="28"/>
        </w:rPr>
        <w:t xml:space="preserve">Оценку провел:      </w:t>
      </w:r>
      <w:r w:rsidRPr="00054951">
        <w:rPr>
          <w:rStyle w:val="FontStyle92"/>
          <w:sz w:val="28"/>
          <w:szCs w:val="28"/>
        </w:rPr>
        <w:tab/>
        <w:t xml:space="preserve"> Подпись: </w:t>
      </w:r>
      <w:r w:rsidRPr="00054951">
        <w:rPr>
          <w:rStyle w:val="FontStyle92"/>
          <w:sz w:val="28"/>
          <w:szCs w:val="28"/>
        </w:rPr>
        <w:tab/>
        <w:t xml:space="preserve">   Дата:</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774"/>
          <w:tab w:val="left" w:leader="underscore" w:pos="7915"/>
        </w:tabs>
        <w:spacing w:line="240" w:lineRule="auto"/>
        <w:ind w:firstLine="284"/>
        <w:rPr>
          <w:rStyle w:val="FontStyle92"/>
          <w:sz w:val="28"/>
          <w:szCs w:val="28"/>
        </w:rPr>
      </w:pPr>
      <w:r w:rsidRPr="00054951">
        <w:rPr>
          <w:rStyle w:val="FontStyle92"/>
          <w:sz w:val="28"/>
          <w:szCs w:val="28"/>
        </w:rPr>
        <w:t xml:space="preserve">С оценкой ознакомлен: </w:t>
      </w:r>
      <w:r w:rsidRPr="00054951">
        <w:rPr>
          <w:rStyle w:val="FontStyle92"/>
          <w:sz w:val="28"/>
          <w:szCs w:val="28"/>
        </w:rPr>
        <w:tab/>
        <w:t xml:space="preserve"> Подпись: </w:t>
      </w:r>
      <w:r w:rsidRPr="00054951">
        <w:rPr>
          <w:rStyle w:val="FontStyle92"/>
          <w:sz w:val="28"/>
          <w:szCs w:val="28"/>
        </w:rPr>
        <w:tab/>
        <w:t xml:space="preserve">   Дата:</w:t>
      </w:r>
    </w:p>
    <w:p w:rsidR="00D84C7F" w:rsidRPr="00054951" w:rsidRDefault="00D84C7F" w:rsidP="00054951">
      <w:pPr>
        <w:pStyle w:val="Style48"/>
        <w:widowControl/>
        <w:tabs>
          <w:tab w:val="left" w:leader="underscore" w:pos="5774"/>
          <w:tab w:val="left" w:leader="underscore" w:pos="7915"/>
        </w:tabs>
        <w:spacing w:line="240" w:lineRule="auto"/>
        <w:ind w:firstLine="284"/>
        <w:rPr>
          <w:rStyle w:val="FontStyle92"/>
          <w:sz w:val="28"/>
          <w:szCs w:val="28"/>
        </w:rPr>
        <w:sectPr w:rsidR="00D84C7F" w:rsidRPr="00054951" w:rsidSect="00054951">
          <w:headerReference w:type="even" r:id="rId109"/>
          <w:headerReference w:type="default" r:id="rId110"/>
          <w:footerReference w:type="even" r:id="rId111"/>
          <w:footerReference w:type="default" r:id="rId112"/>
          <w:pgSz w:w="11907" w:h="16839" w:code="9"/>
          <w:pgMar w:top="1134" w:right="850" w:bottom="1134" w:left="1701" w:header="720" w:footer="720" w:gutter="0"/>
          <w:cols w:space="60"/>
          <w:noEndnote/>
          <w:docGrid w:linePitch="326"/>
        </w:sect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lastRenderedPageBreak/>
        <w:t>ФОРМА ОЦЕНКИ</w:t>
      </w:r>
    </w:p>
    <w:p w:rsidR="00DE6C15" w:rsidRPr="00F42DE4" w:rsidRDefault="00DE6C15" w:rsidP="00054951">
      <w:pPr>
        <w:pStyle w:val="Style32"/>
        <w:widowControl/>
        <w:ind w:firstLine="284"/>
        <w:rPr>
          <w:rStyle w:val="FontStyle93"/>
          <w:sz w:val="28"/>
          <w:szCs w:val="28"/>
        </w:rPr>
      </w:pPr>
    </w:p>
    <w:p w:rsidR="00D84C7F" w:rsidRPr="00054951" w:rsidRDefault="00D84C7F" w:rsidP="00DE6C15">
      <w:pPr>
        <w:pStyle w:val="Style32"/>
        <w:widowControl/>
        <w:ind w:firstLine="284"/>
        <w:jc w:val="center"/>
        <w:rPr>
          <w:rStyle w:val="FontStyle93"/>
          <w:sz w:val="28"/>
          <w:szCs w:val="28"/>
        </w:rPr>
      </w:pPr>
      <w:r w:rsidRPr="00054951">
        <w:rPr>
          <w:rStyle w:val="FontStyle93"/>
          <w:sz w:val="28"/>
          <w:szCs w:val="28"/>
        </w:rPr>
        <w:t>немедицинского персонала</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leader="underscore" w:pos="5496"/>
        </w:tabs>
        <w:ind w:firstLine="284"/>
        <w:rPr>
          <w:rStyle w:val="FontStyle93"/>
          <w:sz w:val="28"/>
          <w:szCs w:val="28"/>
        </w:rPr>
      </w:pPr>
      <w:r w:rsidRPr="00054951">
        <w:rPr>
          <w:rStyle w:val="FontStyle93"/>
          <w:sz w:val="28"/>
          <w:szCs w:val="28"/>
        </w:rPr>
        <w:t xml:space="preserve">Период   оценки  работы  </w:t>
      </w:r>
      <w:r w:rsidRPr="00054951">
        <w:rPr>
          <w:rStyle w:val="FontStyle93"/>
          <w:sz w:val="28"/>
          <w:szCs w:val="28"/>
        </w:rPr>
        <w:tab/>
        <w:t xml:space="preserve">  (образец:   с   01.01.201_  по</w:t>
      </w:r>
    </w:p>
    <w:p w:rsidR="00D84C7F" w:rsidRPr="00054951" w:rsidRDefault="00D84C7F" w:rsidP="00054951">
      <w:pPr>
        <w:pStyle w:val="Style32"/>
        <w:widowControl/>
        <w:ind w:firstLine="284"/>
        <w:jc w:val="left"/>
        <w:rPr>
          <w:rStyle w:val="FontStyle93"/>
          <w:sz w:val="28"/>
          <w:szCs w:val="28"/>
          <w:lang w:eastAsia="en-US"/>
        </w:rPr>
      </w:pPr>
      <w:r w:rsidRPr="00054951">
        <w:rPr>
          <w:rStyle w:val="FontStyle93"/>
          <w:sz w:val="28"/>
          <w:szCs w:val="28"/>
          <w:lang w:eastAsia="en-US"/>
        </w:rPr>
        <w:t>31.12.201</w:t>
      </w:r>
      <w:r w:rsidRPr="00054951">
        <w:rPr>
          <w:rStyle w:val="FontStyle93"/>
          <w:sz w:val="28"/>
          <w:szCs w:val="28"/>
          <w:lang w:val="en-US" w:eastAsia="en-US"/>
        </w:rPr>
        <w:t>J</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Ф.И.О.</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pos="7291"/>
        </w:tabs>
        <w:ind w:firstLine="284"/>
        <w:rPr>
          <w:rStyle w:val="FontStyle93"/>
          <w:sz w:val="28"/>
          <w:szCs w:val="28"/>
        </w:rPr>
      </w:pPr>
      <w:r w:rsidRPr="00054951">
        <w:rPr>
          <w:rStyle w:val="FontStyle93"/>
          <w:sz w:val="28"/>
          <w:szCs w:val="28"/>
        </w:rPr>
        <w:t>Должность,</w:t>
      </w:r>
      <w:r w:rsidRPr="00054951">
        <w:rPr>
          <w:rStyle w:val="FontStyle93"/>
          <w:sz w:val="28"/>
          <w:szCs w:val="28"/>
        </w:rPr>
        <w:tab/>
        <w:t>подразделение</w:t>
      </w: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ind w:firstLine="284"/>
        <w:jc w:val="left"/>
        <w:rPr>
          <w:sz w:val="28"/>
          <w:szCs w:val="28"/>
        </w:rPr>
      </w:pPr>
    </w:p>
    <w:p w:rsidR="00D84C7F" w:rsidRPr="00054951" w:rsidRDefault="00D84C7F" w:rsidP="00054951">
      <w:pPr>
        <w:pStyle w:val="Style32"/>
        <w:widowControl/>
        <w:tabs>
          <w:tab w:val="left" w:leader="underscore" w:pos="2947"/>
          <w:tab w:val="left" w:leader="underscore" w:pos="5352"/>
        </w:tabs>
        <w:ind w:firstLine="284"/>
        <w:jc w:val="left"/>
        <w:rPr>
          <w:rStyle w:val="FontStyle93"/>
          <w:sz w:val="28"/>
          <w:szCs w:val="28"/>
        </w:rPr>
      </w:pPr>
      <w:r w:rsidRPr="00054951">
        <w:rPr>
          <w:rStyle w:val="FontStyle93"/>
          <w:sz w:val="28"/>
          <w:szCs w:val="28"/>
        </w:rPr>
        <w:t>Стаж работы:</w:t>
      </w:r>
      <w:r w:rsidRPr="00054951">
        <w:rPr>
          <w:rStyle w:val="FontStyle93"/>
          <w:sz w:val="28"/>
          <w:szCs w:val="28"/>
        </w:rPr>
        <w:tab/>
        <w:t xml:space="preserve">(общий) </w:t>
      </w:r>
      <w:r w:rsidRPr="00054951">
        <w:rPr>
          <w:rStyle w:val="FontStyle93"/>
          <w:sz w:val="28"/>
          <w:szCs w:val="28"/>
        </w:rPr>
        <w:tab/>
        <w:t>(в данной МО)</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На основе наблюдения, обзора документации, отзывов, индикаторов, дайте пожалуйста оценку профессиональной деятельности работника (галочки в нужной колонке):</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3542"/>
        <w:gridCol w:w="1277"/>
        <w:gridCol w:w="1277"/>
        <w:gridCol w:w="1277"/>
        <w:gridCol w:w="1138"/>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w:t>
            </w:r>
          </w:p>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Критерий оценки</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Превышает ожидания</w:t>
            </w:r>
          </w:p>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(4)</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Соответст</w:t>
            </w:r>
          </w:p>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-вует ожидания</w:t>
            </w:r>
          </w:p>
          <w:p w:rsidR="00D84C7F" w:rsidRPr="00054951" w:rsidRDefault="00D84C7F" w:rsidP="00DE6C15">
            <w:pPr>
              <w:pStyle w:val="Style78"/>
              <w:widowControl/>
              <w:spacing w:line="240" w:lineRule="auto"/>
              <w:rPr>
                <w:rStyle w:val="FontStyle92"/>
                <w:sz w:val="28"/>
                <w:szCs w:val="28"/>
              </w:rPr>
            </w:pPr>
            <w:r w:rsidRPr="00054951">
              <w:rPr>
                <w:rStyle w:val="FontStyle93"/>
                <w:sz w:val="28"/>
                <w:szCs w:val="28"/>
              </w:rPr>
              <w:t xml:space="preserve">м </w:t>
            </w:r>
            <w:r w:rsidRPr="00054951">
              <w:rPr>
                <w:rStyle w:val="FontStyle92"/>
                <w:sz w:val="28"/>
                <w:szCs w:val="28"/>
              </w:rPr>
              <w:t>(3)</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Необходим о</w:t>
            </w:r>
          </w:p>
          <w:p w:rsidR="00D84C7F" w:rsidRPr="00054951" w:rsidRDefault="00D84C7F" w:rsidP="00DE6C15">
            <w:pPr>
              <w:pStyle w:val="Style70"/>
              <w:widowControl/>
              <w:rPr>
                <w:rStyle w:val="FontStyle92"/>
                <w:sz w:val="28"/>
                <w:szCs w:val="28"/>
              </w:rPr>
            </w:pPr>
            <w:r w:rsidRPr="00054951">
              <w:rPr>
                <w:rStyle w:val="FontStyle93"/>
                <w:sz w:val="28"/>
                <w:szCs w:val="28"/>
              </w:rPr>
              <w:t xml:space="preserve">улучшение </w:t>
            </w:r>
            <w:r w:rsidRPr="00054951">
              <w:rPr>
                <w:rStyle w:val="FontStyle92"/>
                <w:sz w:val="28"/>
                <w:szCs w:val="28"/>
              </w:rPr>
              <w:t>(2)</w:t>
            </w: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2"/>
                <w:sz w:val="28"/>
                <w:szCs w:val="28"/>
              </w:rPr>
            </w:pPr>
            <w:r w:rsidRPr="00054951">
              <w:rPr>
                <w:rStyle w:val="FontStyle93"/>
                <w:sz w:val="28"/>
                <w:szCs w:val="28"/>
              </w:rPr>
              <w:t>Не соот</w:t>
            </w:r>
            <w:r w:rsidRPr="00054951">
              <w:rPr>
                <w:rStyle w:val="FontStyle93"/>
                <w:sz w:val="28"/>
                <w:szCs w:val="28"/>
              </w:rPr>
              <w:softHyphen/>
              <w:t xml:space="preserve">ветствует ожидания м </w:t>
            </w:r>
            <w:r w:rsidRPr="00054951">
              <w:rPr>
                <w:rStyle w:val="FontStyle92"/>
                <w:sz w:val="28"/>
                <w:szCs w:val="28"/>
              </w:rPr>
              <w:t>(1)</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1.</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Выполнение основной работы (профессионализм)</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2.</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Знания (владеет нужными знани-ями, применяет знания в работе)</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3.</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Повышение квалификации (улучшает практику и знания)</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4.</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Личные качества и взаимоотношения с коллегами</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5.</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Исполнительность, завершает задания в срок</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6.</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Качество ведения документации</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bl>
    <w:p w:rsidR="00D84C7F" w:rsidRPr="00054951" w:rsidRDefault="00D84C7F" w:rsidP="00054951">
      <w:pPr>
        <w:widowControl/>
        <w:ind w:firstLine="284"/>
        <w:rPr>
          <w:sz w:val="28"/>
          <w:szCs w:val="28"/>
        </w:rPr>
        <w:sectPr w:rsidR="00D84C7F" w:rsidRPr="00054951" w:rsidSect="00054951">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3542"/>
        <w:gridCol w:w="1277"/>
        <w:gridCol w:w="1277"/>
        <w:gridCol w:w="1277"/>
        <w:gridCol w:w="1138"/>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7.</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Вклад в улучшение работы подразделения / организации</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8.</w:t>
            </w:r>
          </w:p>
        </w:tc>
        <w:tc>
          <w:tcPr>
            <w:tcW w:w="354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Проявление готовности к выполнению новых заданий</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4113" w:type="dxa"/>
            <w:gridSpan w:val="2"/>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Итого средний балл (вопросы 1-8):</w:t>
            </w:r>
          </w:p>
        </w:tc>
        <w:tc>
          <w:tcPr>
            <w:tcW w:w="4969"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bl>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pos="2928"/>
          <w:tab w:val="left" w:pos="7373"/>
        </w:tabs>
        <w:ind w:firstLine="284"/>
        <w:rPr>
          <w:rStyle w:val="FontStyle93"/>
          <w:sz w:val="28"/>
          <w:szCs w:val="28"/>
        </w:rPr>
      </w:pPr>
      <w:r w:rsidRPr="00054951">
        <w:rPr>
          <w:rStyle w:val="FontStyle92"/>
          <w:sz w:val="28"/>
          <w:szCs w:val="28"/>
        </w:rPr>
        <w:t>Заключение:</w:t>
      </w:r>
      <w:r w:rsidRPr="00054951">
        <w:rPr>
          <w:rStyle w:val="FontStyle92"/>
          <w:sz w:val="28"/>
          <w:szCs w:val="28"/>
        </w:rPr>
        <w:tab/>
        <w:t xml:space="preserve">□ </w:t>
      </w:r>
      <w:r w:rsidRPr="00054951">
        <w:rPr>
          <w:rStyle w:val="FontStyle93"/>
          <w:sz w:val="28"/>
          <w:szCs w:val="28"/>
        </w:rPr>
        <w:t>превышает ожидания</w:t>
      </w:r>
      <w:r w:rsidRPr="00054951">
        <w:rPr>
          <w:rStyle w:val="FontStyle93"/>
          <w:sz w:val="28"/>
          <w:szCs w:val="28"/>
        </w:rPr>
        <w:tab/>
      </w:r>
      <w:r w:rsidRPr="00054951">
        <w:rPr>
          <w:rStyle w:val="FontStyle92"/>
          <w:sz w:val="28"/>
          <w:szCs w:val="28"/>
        </w:rPr>
        <w:t xml:space="preserve">□ </w:t>
      </w:r>
      <w:r w:rsidRPr="00054951">
        <w:rPr>
          <w:rStyle w:val="FontStyle93"/>
          <w:sz w:val="28"/>
          <w:szCs w:val="28"/>
        </w:rPr>
        <w:t>ожидаемая</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производительность</w:t>
      </w:r>
    </w:p>
    <w:p w:rsidR="00D84C7F" w:rsidRPr="00054951" w:rsidRDefault="00D84C7F" w:rsidP="00054951">
      <w:pPr>
        <w:pStyle w:val="Style55"/>
        <w:widowControl/>
        <w:ind w:firstLine="284"/>
        <w:rPr>
          <w:rStyle w:val="FontStyle93"/>
          <w:sz w:val="28"/>
          <w:szCs w:val="28"/>
        </w:rPr>
      </w:pPr>
      <w:r w:rsidRPr="00054951">
        <w:rPr>
          <w:rStyle w:val="FontStyle92"/>
          <w:sz w:val="28"/>
          <w:szCs w:val="28"/>
        </w:rPr>
        <w:t xml:space="preserve">□ </w:t>
      </w:r>
      <w:r w:rsidRPr="00054951">
        <w:rPr>
          <w:rStyle w:val="FontStyle93"/>
          <w:sz w:val="28"/>
          <w:szCs w:val="28"/>
        </w:rPr>
        <w:t>нужно принять меры по улучшению производительности</w:t>
      </w: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Комментарии:</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822"/>
          <w:tab w:val="left" w:leader="underscore" w:pos="7939"/>
        </w:tabs>
        <w:spacing w:line="240" w:lineRule="auto"/>
        <w:ind w:firstLine="284"/>
        <w:rPr>
          <w:rStyle w:val="FontStyle92"/>
          <w:sz w:val="28"/>
          <w:szCs w:val="28"/>
        </w:rPr>
      </w:pPr>
      <w:r w:rsidRPr="00054951">
        <w:rPr>
          <w:rStyle w:val="FontStyle92"/>
          <w:sz w:val="28"/>
          <w:szCs w:val="28"/>
        </w:rPr>
        <w:t xml:space="preserve">Оценку провел:      </w:t>
      </w:r>
      <w:r w:rsidRPr="00054951">
        <w:rPr>
          <w:rStyle w:val="FontStyle92"/>
          <w:sz w:val="28"/>
          <w:szCs w:val="28"/>
        </w:rPr>
        <w:tab/>
        <w:t xml:space="preserve"> Подпись: </w:t>
      </w:r>
      <w:r w:rsidRPr="00054951">
        <w:rPr>
          <w:rStyle w:val="FontStyle92"/>
          <w:sz w:val="28"/>
          <w:szCs w:val="28"/>
        </w:rPr>
        <w:tab/>
        <w:t xml:space="preserve">   Дата:</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774"/>
          <w:tab w:val="left" w:leader="underscore" w:pos="7915"/>
        </w:tabs>
        <w:spacing w:line="240" w:lineRule="auto"/>
        <w:ind w:firstLine="284"/>
        <w:rPr>
          <w:rStyle w:val="FontStyle92"/>
          <w:sz w:val="28"/>
          <w:szCs w:val="28"/>
        </w:rPr>
      </w:pPr>
      <w:r w:rsidRPr="00054951">
        <w:rPr>
          <w:rStyle w:val="FontStyle92"/>
          <w:sz w:val="28"/>
          <w:szCs w:val="28"/>
        </w:rPr>
        <w:t xml:space="preserve">С оценкой ознакомлен: </w:t>
      </w:r>
      <w:r w:rsidRPr="00054951">
        <w:rPr>
          <w:rStyle w:val="FontStyle92"/>
          <w:sz w:val="28"/>
          <w:szCs w:val="28"/>
        </w:rPr>
        <w:tab/>
        <w:t xml:space="preserve"> Подпись: </w:t>
      </w:r>
      <w:r w:rsidRPr="00054951">
        <w:rPr>
          <w:rStyle w:val="FontStyle92"/>
          <w:sz w:val="28"/>
          <w:szCs w:val="28"/>
        </w:rPr>
        <w:tab/>
        <w:t xml:space="preserve">   Дата:</w:t>
      </w:r>
    </w:p>
    <w:p w:rsidR="00D84C7F" w:rsidRPr="00054951" w:rsidRDefault="00D84C7F" w:rsidP="00054951">
      <w:pPr>
        <w:pStyle w:val="Style48"/>
        <w:widowControl/>
        <w:tabs>
          <w:tab w:val="left" w:leader="underscore" w:pos="5774"/>
          <w:tab w:val="left" w:leader="underscore" w:pos="7915"/>
        </w:tabs>
        <w:spacing w:line="240" w:lineRule="auto"/>
        <w:ind w:firstLine="284"/>
        <w:rPr>
          <w:rStyle w:val="FontStyle92"/>
          <w:sz w:val="28"/>
          <w:szCs w:val="28"/>
        </w:rPr>
        <w:sectPr w:rsidR="00D84C7F" w:rsidRPr="00054951" w:rsidSect="00054951">
          <w:pgSz w:w="11907" w:h="16839" w:code="9"/>
          <w:pgMar w:top="1134" w:right="850" w:bottom="1134" w:left="1701" w:header="720" w:footer="720" w:gutter="0"/>
          <w:cols w:space="60"/>
          <w:noEndnote/>
          <w:docGrid w:linePitch="326"/>
        </w:sect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lastRenderedPageBreak/>
        <w:t>ФОРМА ОЦЕНКИ РУКОВОДИТЕЛЯ ПОДРАЗДЕЛЕНИЯ</w:t>
      </w:r>
    </w:p>
    <w:p w:rsidR="00D84C7F" w:rsidRPr="00054951" w:rsidRDefault="00D84C7F" w:rsidP="00054951">
      <w:pPr>
        <w:pStyle w:val="Style20"/>
        <w:widowControl/>
        <w:ind w:firstLine="284"/>
        <w:rPr>
          <w:sz w:val="28"/>
          <w:szCs w:val="28"/>
        </w:rPr>
      </w:pPr>
    </w:p>
    <w:p w:rsidR="00D84C7F" w:rsidRPr="00054951" w:rsidRDefault="00D84C7F" w:rsidP="00054951">
      <w:pPr>
        <w:pStyle w:val="Style20"/>
        <w:widowControl/>
        <w:ind w:firstLine="284"/>
        <w:rPr>
          <w:sz w:val="28"/>
          <w:szCs w:val="28"/>
        </w:rPr>
      </w:pPr>
    </w:p>
    <w:p w:rsidR="00D84C7F" w:rsidRPr="00054951" w:rsidRDefault="00D84C7F" w:rsidP="00054951">
      <w:pPr>
        <w:pStyle w:val="Style20"/>
        <w:widowControl/>
        <w:ind w:firstLine="284"/>
        <w:rPr>
          <w:rStyle w:val="FontStyle90"/>
          <w:sz w:val="28"/>
          <w:szCs w:val="28"/>
        </w:rPr>
      </w:pPr>
      <w:r w:rsidRPr="00054951">
        <w:rPr>
          <w:rStyle w:val="FontStyle90"/>
          <w:sz w:val="28"/>
          <w:szCs w:val="28"/>
        </w:rPr>
        <w:t>Если оценивается заведующий клиническим отделением и для него заполнена форма в Приложении 16, часть 2, то данная форма НЕ заполняется.</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leader="underscore" w:pos="5496"/>
        </w:tabs>
        <w:ind w:firstLine="284"/>
        <w:rPr>
          <w:rStyle w:val="FontStyle93"/>
          <w:sz w:val="28"/>
          <w:szCs w:val="28"/>
        </w:rPr>
      </w:pPr>
      <w:r w:rsidRPr="00054951">
        <w:rPr>
          <w:rStyle w:val="FontStyle93"/>
          <w:sz w:val="28"/>
          <w:szCs w:val="28"/>
        </w:rPr>
        <w:t xml:space="preserve">Период   оценки  работы  </w:t>
      </w:r>
      <w:r w:rsidRPr="00054951">
        <w:rPr>
          <w:rStyle w:val="FontStyle93"/>
          <w:sz w:val="28"/>
          <w:szCs w:val="28"/>
        </w:rPr>
        <w:tab/>
        <w:t xml:space="preserve">  (образец:   с  01.01.201_  по</w:t>
      </w:r>
    </w:p>
    <w:p w:rsidR="00D84C7F" w:rsidRPr="00054951" w:rsidRDefault="00D84C7F" w:rsidP="00054951">
      <w:pPr>
        <w:pStyle w:val="Style32"/>
        <w:widowControl/>
        <w:ind w:firstLine="284"/>
        <w:jc w:val="left"/>
        <w:rPr>
          <w:rStyle w:val="FontStyle93"/>
          <w:sz w:val="28"/>
          <w:szCs w:val="28"/>
          <w:lang w:eastAsia="en-US"/>
        </w:rPr>
      </w:pPr>
      <w:r w:rsidRPr="00054951">
        <w:rPr>
          <w:rStyle w:val="FontStyle93"/>
          <w:sz w:val="28"/>
          <w:szCs w:val="28"/>
          <w:lang w:eastAsia="en-US"/>
        </w:rPr>
        <w:t>31.12.201</w:t>
      </w:r>
      <w:r w:rsidRPr="00054951">
        <w:rPr>
          <w:rStyle w:val="FontStyle93"/>
          <w:sz w:val="28"/>
          <w:szCs w:val="28"/>
          <w:lang w:val="en-US" w:eastAsia="en-US"/>
        </w:rPr>
        <w:t>J</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Ф.И.О.</w:t>
      </w:r>
    </w:p>
    <w:p w:rsidR="00D84C7F" w:rsidRPr="00054951" w:rsidRDefault="00D84C7F" w:rsidP="00054951">
      <w:pPr>
        <w:pStyle w:val="Style32"/>
        <w:widowControl/>
        <w:tabs>
          <w:tab w:val="left" w:pos="7291"/>
        </w:tabs>
        <w:ind w:firstLine="284"/>
        <w:rPr>
          <w:rStyle w:val="FontStyle93"/>
          <w:sz w:val="28"/>
          <w:szCs w:val="28"/>
        </w:rPr>
      </w:pPr>
      <w:r w:rsidRPr="00054951">
        <w:rPr>
          <w:rStyle w:val="FontStyle93"/>
          <w:sz w:val="28"/>
          <w:szCs w:val="28"/>
        </w:rPr>
        <w:t>Должность,</w:t>
      </w:r>
      <w:r w:rsidRPr="00054951">
        <w:rPr>
          <w:rStyle w:val="FontStyle93"/>
          <w:sz w:val="28"/>
          <w:szCs w:val="28"/>
        </w:rPr>
        <w:tab/>
        <w:t>подразделение</w:t>
      </w:r>
    </w:p>
    <w:p w:rsidR="00D84C7F" w:rsidRPr="00054951" w:rsidRDefault="00D84C7F" w:rsidP="00054951">
      <w:pPr>
        <w:pStyle w:val="Style32"/>
        <w:widowControl/>
        <w:tabs>
          <w:tab w:val="left" w:leader="underscore" w:pos="2947"/>
          <w:tab w:val="left" w:leader="underscore" w:pos="5352"/>
        </w:tabs>
        <w:ind w:firstLine="284"/>
        <w:jc w:val="left"/>
        <w:rPr>
          <w:rStyle w:val="FontStyle93"/>
          <w:sz w:val="28"/>
          <w:szCs w:val="28"/>
        </w:rPr>
      </w:pPr>
      <w:r w:rsidRPr="00054951">
        <w:rPr>
          <w:rStyle w:val="FontStyle93"/>
          <w:sz w:val="28"/>
          <w:szCs w:val="28"/>
        </w:rPr>
        <w:t>Стаж работы:</w:t>
      </w:r>
      <w:r w:rsidRPr="00054951">
        <w:rPr>
          <w:rStyle w:val="FontStyle93"/>
          <w:sz w:val="28"/>
          <w:szCs w:val="28"/>
        </w:rPr>
        <w:tab/>
        <w:t xml:space="preserve">(общий) </w:t>
      </w:r>
      <w:r w:rsidRPr="00054951">
        <w:rPr>
          <w:rStyle w:val="FontStyle93"/>
          <w:sz w:val="28"/>
          <w:szCs w:val="28"/>
        </w:rPr>
        <w:tab/>
        <w:t>(в данной МО)</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На основе наблюдения, обзора документации, отзывов, индикаторов работы, дайте пожалуйста оценку руководителя подразделения, который подчиняется вам:</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3403"/>
        <w:gridCol w:w="1133"/>
        <w:gridCol w:w="1416"/>
        <w:gridCol w:w="1277"/>
        <w:gridCol w:w="1282"/>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w:t>
            </w:r>
          </w:p>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Критерий оценки</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Превышае т</w:t>
            </w:r>
          </w:p>
          <w:p w:rsidR="00D84C7F" w:rsidRPr="00054951" w:rsidRDefault="00D84C7F" w:rsidP="00DE6C15">
            <w:pPr>
              <w:pStyle w:val="Style70"/>
              <w:widowControl/>
              <w:rPr>
                <w:rStyle w:val="FontStyle92"/>
                <w:sz w:val="28"/>
                <w:szCs w:val="28"/>
              </w:rPr>
            </w:pPr>
            <w:r w:rsidRPr="00054951">
              <w:rPr>
                <w:rStyle w:val="FontStyle93"/>
                <w:sz w:val="28"/>
                <w:szCs w:val="28"/>
              </w:rPr>
              <w:t xml:space="preserve">ожидания </w:t>
            </w:r>
            <w:r w:rsidRPr="00054951">
              <w:rPr>
                <w:rStyle w:val="FontStyle92"/>
                <w:sz w:val="28"/>
                <w:szCs w:val="28"/>
              </w:rPr>
              <w:t>(4)</w:t>
            </w: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2"/>
                <w:sz w:val="28"/>
                <w:szCs w:val="28"/>
              </w:rPr>
            </w:pPr>
            <w:r w:rsidRPr="00054951">
              <w:rPr>
                <w:rStyle w:val="FontStyle93"/>
                <w:sz w:val="28"/>
                <w:szCs w:val="28"/>
              </w:rPr>
              <w:t>Соответст</w:t>
            </w:r>
            <w:r w:rsidRPr="00054951">
              <w:rPr>
                <w:rStyle w:val="FontStyle93"/>
                <w:sz w:val="28"/>
                <w:szCs w:val="28"/>
              </w:rPr>
              <w:softHyphen/>
              <w:t xml:space="preserve">вует ожиданиям </w:t>
            </w:r>
            <w:r w:rsidRPr="00054951">
              <w:rPr>
                <w:rStyle w:val="FontStyle92"/>
                <w:sz w:val="28"/>
                <w:szCs w:val="28"/>
              </w:rPr>
              <w:t>(3)</w:t>
            </w: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Необходим о</w:t>
            </w:r>
          </w:p>
          <w:p w:rsidR="00D84C7F" w:rsidRPr="00054951" w:rsidRDefault="00D84C7F" w:rsidP="00DE6C15">
            <w:pPr>
              <w:pStyle w:val="Style70"/>
              <w:widowControl/>
              <w:rPr>
                <w:rStyle w:val="FontStyle92"/>
                <w:sz w:val="28"/>
                <w:szCs w:val="28"/>
              </w:rPr>
            </w:pPr>
            <w:r w:rsidRPr="00054951">
              <w:rPr>
                <w:rStyle w:val="FontStyle93"/>
                <w:sz w:val="28"/>
                <w:szCs w:val="28"/>
              </w:rPr>
              <w:t xml:space="preserve">улучшение </w:t>
            </w:r>
            <w:r w:rsidRPr="00054951">
              <w:rPr>
                <w:rStyle w:val="FontStyle92"/>
                <w:sz w:val="28"/>
                <w:szCs w:val="28"/>
              </w:rPr>
              <w:t>(2)</w:t>
            </w: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Не соот</w:t>
            </w:r>
            <w:r w:rsidRPr="00054951">
              <w:rPr>
                <w:rStyle w:val="FontStyle93"/>
                <w:sz w:val="28"/>
                <w:szCs w:val="28"/>
              </w:rPr>
              <w:softHyphen/>
              <w:t>ветствует ожиданиям</w:t>
            </w:r>
          </w:p>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(1)</w:t>
            </w: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1.</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Выполнение основной работы (профессионализм)</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2.</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Знания (владеет нужными знани-ями, применяет знания в работе)</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3.</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Повышение квалификации (улучшает практику и знания)</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4.</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Личные качества и взаимоотношения с коллегами</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5.</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Исполнительность, завершает задания в срок</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6.</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Качество ведения документации</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bl>
    <w:p w:rsidR="00D84C7F" w:rsidRPr="00054951" w:rsidRDefault="00D84C7F" w:rsidP="00054951">
      <w:pPr>
        <w:widowControl/>
        <w:ind w:firstLine="284"/>
        <w:rPr>
          <w:sz w:val="28"/>
          <w:szCs w:val="28"/>
        </w:rPr>
        <w:sectPr w:rsidR="00D84C7F" w:rsidRPr="00054951" w:rsidSect="00054951">
          <w:headerReference w:type="even" r:id="rId113"/>
          <w:headerReference w:type="default" r:id="rId114"/>
          <w:footerReference w:type="even" r:id="rId115"/>
          <w:footerReference w:type="default" r:id="rId116"/>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3403"/>
        <w:gridCol w:w="1133"/>
        <w:gridCol w:w="1416"/>
        <w:gridCol w:w="1277"/>
        <w:gridCol w:w="1282"/>
      </w:tblGrid>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lastRenderedPageBreak/>
              <w:t>7.</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Вклад в улучшение работы организации</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8.</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Проявление готовности к выполнению новых заданий</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9.</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Умение организовать людей для реализации планов</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10.</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Планирование, организация и контроль работы подразделения</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11.</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Лидерские качества</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571"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12.</w:t>
            </w:r>
          </w:p>
        </w:tc>
        <w:tc>
          <w:tcPr>
            <w:tcW w:w="340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27"/>
              <w:widowControl/>
              <w:spacing w:line="240" w:lineRule="auto"/>
              <w:rPr>
                <w:rStyle w:val="FontStyle93"/>
                <w:sz w:val="28"/>
                <w:szCs w:val="28"/>
              </w:rPr>
            </w:pPr>
            <w:r w:rsidRPr="00054951">
              <w:rPr>
                <w:rStyle w:val="FontStyle93"/>
                <w:sz w:val="28"/>
                <w:szCs w:val="28"/>
              </w:rPr>
              <w:t>Целесообразность кадровых решений: перестановка, найм</w:t>
            </w: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416"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82"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tblPrEx>
          <w:tblCellMar>
            <w:top w:w="0" w:type="dxa"/>
            <w:bottom w:w="0" w:type="dxa"/>
          </w:tblCellMar>
        </w:tblPrEx>
        <w:tc>
          <w:tcPr>
            <w:tcW w:w="3974" w:type="dxa"/>
            <w:gridSpan w:val="2"/>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15"/>
              <w:widowControl/>
              <w:spacing w:line="240" w:lineRule="auto"/>
              <w:jc w:val="left"/>
              <w:rPr>
                <w:rStyle w:val="FontStyle92"/>
                <w:sz w:val="28"/>
                <w:szCs w:val="28"/>
              </w:rPr>
            </w:pPr>
            <w:r w:rsidRPr="00054951">
              <w:rPr>
                <w:rStyle w:val="FontStyle92"/>
                <w:sz w:val="28"/>
                <w:szCs w:val="28"/>
              </w:rPr>
              <w:t>Итого средний балл (вопросы 1</w:t>
            </w:r>
            <w:r w:rsidRPr="00054951">
              <w:rPr>
                <w:rStyle w:val="FontStyle92"/>
                <w:sz w:val="28"/>
                <w:szCs w:val="28"/>
              </w:rPr>
              <w:softHyphen/>
              <w:t>12):</w:t>
            </w:r>
          </w:p>
        </w:tc>
        <w:tc>
          <w:tcPr>
            <w:tcW w:w="5108" w:type="dxa"/>
            <w:gridSpan w:val="4"/>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bl>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pos="2928"/>
          <w:tab w:val="left" w:pos="7373"/>
        </w:tabs>
        <w:ind w:firstLine="284"/>
        <w:rPr>
          <w:rStyle w:val="FontStyle93"/>
          <w:sz w:val="28"/>
          <w:szCs w:val="28"/>
        </w:rPr>
      </w:pPr>
      <w:r w:rsidRPr="00054951">
        <w:rPr>
          <w:rStyle w:val="FontStyle92"/>
          <w:sz w:val="28"/>
          <w:szCs w:val="28"/>
        </w:rPr>
        <w:t>Заключение:</w:t>
      </w:r>
      <w:r w:rsidRPr="00054951">
        <w:rPr>
          <w:rStyle w:val="FontStyle92"/>
          <w:sz w:val="28"/>
          <w:szCs w:val="28"/>
        </w:rPr>
        <w:tab/>
      </w:r>
      <w:r w:rsidRPr="00054951">
        <w:rPr>
          <w:rStyle w:val="FontStyle93"/>
          <w:sz w:val="28"/>
          <w:szCs w:val="28"/>
        </w:rPr>
        <w:t>□ превышает ожидания</w:t>
      </w:r>
      <w:r w:rsidRPr="00054951">
        <w:rPr>
          <w:rStyle w:val="FontStyle93"/>
          <w:sz w:val="28"/>
          <w:szCs w:val="28"/>
        </w:rPr>
        <w:tab/>
        <w:t>□ ожидаемая</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производительность</w:t>
      </w:r>
    </w:p>
    <w:p w:rsidR="00D84C7F" w:rsidRPr="00054951" w:rsidRDefault="00D84C7F" w:rsidP="00054951">
      <w:pPr>
        <w:pStyle w:val="Style55"/>
        <w:widowControl/>
        <w:ind w:firstLine="284"/>
        <w:rPr>
          <w:rStyle w:val="FontStyle93"/>
          <w:sz w:val="28"/>
          <w:szCs w:val="28"/>
        </w:rPr>
      </w:pPr>
      <w:r w:rsidRPr="00054951">
        <w:rPr>
          <w:rStyle w:val="FontStyle93"/>
          <w:sz w:val="28"/>
          <w:szCs w:val="28"/>
        </w:rPr>
        <w:t>□ нужно принять меры по улучшению производительности</w:t>
      </w: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Комментарии:</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822"/>
          <w:tab w:val="left" w:leader="underscore" w:pos="7939"/>
        </w:tabs>
        <w:spacing w:line="240" w:lineRule="auto"/>
        <w:ind w:firstLine="284"/>
        <w:rPr>
          <w:rStyle w:val="FontStyle92"/>
          <w:sz w:val="28"/>
          <w:szCs w:val="28"/>
        </w:rPr>
      </w:pPr>
      <w:r w:rsidRPr="00054951">
        <w:rPr>
          <w:rStyle w:val="FontStyle92"/>
          <w:sz w:val="28"/>
          <w:szCs w:val="28"/>
        </w:rPr>
        <w:t xml:space="preserve">Оценку провел:      </w:t>
      </w:r>
      <w:r w:rsidRPr="00054951">
        <w:rPr>
          <w:rStyle w:val="FontStyle92"/>
          <w:sz w:val="28"/>
          <w:szCs w:val="28"/>
        </w:rPr>
        <w:tab/>
        <w:t xml:space="preserve"> Подпись: </w:t>
      </w:r>
      <w:r w:rsidRPr="00054951">
        <w:rPr>
          <w:rStyle w:val="FontStyle92"/>
          <w:sz w:val="28"/>
          <w:szCs w:val="28"/>
        </w:rPr>
        <w:tab/>
        <w:t xml:space="preserve">   Дата:</w:t>
      </w: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tabs>
          <w:tab w:val="left" w:leader="underscore" w:pos="5774"/>
          <w:tab w:val="left" w:leader="underscore" w:pos="7915"/>
        </w:tabs>
        <w:spacing w:line="240" w:lineRule="auto"/>
        <w:ind w:firstLine="284"/>
        <w:rPr>
          <w:rStyle w:val="FontStyle92"/>
          <w:sz w:val="28"/>
          <w:szCs w:val="28"/>
        </w:rPr>
      </w:pPr>
      <w:r w:rsidRPr="00054951">
        <w:rPr>
          <w:rStyle w:val="FontStyle92"/>
          <w:sz w:val="28"/>
          <w:szCs w:val="28"/>
        </w:rPr>
        <w:t xml:space="preserve">С оценкой ознакомлен: </w:t>
      </w:r>
      <w:r w:rsidRPr="00054951">
        <w:rPr>
          <w:rStyle w:val="FontStyle92"/>
          <w:sz w:val="28"/>
          <w:szCs w:val="28"/>
        </w:rPr>
        <w:tab/>
        <w:t xml:space="preserve"> Подпись: </w:t>
      </w:r>
      <w:r w:rsidRPr="00054951">
        <w:rPr>
          <w:rStyle w:val="FontStyle92"/>
          <w:sz w:val="28"/>
          <w:szCs w:val="28"/>
        </w:rPr>
        <w:tab/>
        <w:t xml:space="preserve">   Дата:</w:t>
      </w:r>
    </w:p>
    <w:p w:rsidR="00D84C7F" w:rsidRPr="00054951" w:rsidRDefault="00D84C7F" w:rsidP="00054951">
      <w:pPr>
        <w:pStyle w:val="Style48"/>
        <w:widowControl/>
        <w:tabs>
          <w:tab w:val="left" w:leader="underscore" w:pos="5774"/>
          <w:tab w:val="left" w:leader="underscore" w:pos="7915"/>
        </w:tabs>
        <w:spacing w:line="240" w:lineRule="auto"/>
        <w:ind w:firstLine="284"/>
        <w:rPr>
          <w:rStyle w:val="FontStyle92"/>
          <w:sz w:val="28"/>
          <w:szCs w:val="28"/>
        </w:rPr>
        <w:sectPr w:rsidR="00D84C7F" w:rsidRPr="00054951" w:rsidSect="00054951">
          <w:headerReference w:type="even" r:id="rId117"/>
          <w:headerReference w:type="default" r:id="rId118"/>
          <w:footerReference w:type="even" r:id="rId119"/>
          <w:footerReference w:type="default" r:id="rId120"/>
          <w:pgSz w:w="11907" w:h="16839" w:code="9"/>
          <w:pgMar w:top="1134" w:right="850" w:bottom="1134" w:left="1701" w:header="720" w:footer="720" w:gutter="0"/>
          <w:cols w:space="60"/>
          <w:noEndnote/>
          <w:docGrid w:linePitch="326"/>
        </w:sect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lastRenderedPageBreak/>
        <w:t>ФОРМА ОЦЕНКИ РУКОВОДСТВА</w:t>
      </w:r>
    </w:p>
    <w:p w:rsidR="00D84C7F" w:rsidRPr="00054951" w:rsidRDefault="00D84C7F" w:rsidP="00054951">
      <w:pPr>
        <w:pStyle w:val="Style32"/>
        <w:widowControl/>
        <w:ind w:firstLine="284"/>
        <w:rPr>
          <w:rStyle w:val="FontStyle93"/>
          <w:sz w:val="28"/>
          <w:szCs w:val="28"/>
        </w:rPr>
      </w:pPr>
      <w:r w:rsidRPr="00054951">
        <w:rPr>
          <w:rStyle w:val="FontStyle93"/>
          <w:sz w:val="28"/>
          <w:szCs w:val="28"/>
        </w:rPr>
        <w:t>(оценка первого руководителя организации и его заместителей)</w:t>
      </w: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ind w:firstLine="284"/>
        <w:rPr>
          <w:sz w:val="28"/>
          <w:szCs w:val="28"/>
        </w:rPr>
      </w:pPr>
    </w:p>
    <w:p w:rsidR="00D84C7F" w:rsidRPr="00054951" w:rsidRDefault="00D84C7F" w:rsidP="00054951">
      <w:pPr>
        <w:pStyle w:val="Style32"/>
        <w:widowControl/>
        <w:tabs>
          <w:tab w:val="left" w:leader="underscore" w:pos="5774"/>
        </w:tabs>
        <w:ind w:firstLine="284"/>
        <w:rPr>
          <w:rStyle w:val="FontStyle93"/>
          <w:sz w:val="28"/>
          <w:szCs w:val="28"/>
        </w:rPr>
      </w:pPr>
      <w:r w:rsidRPr="00054951">
        <w:rPr>
          <w:rStyle w:val="FontStyle93"/>
          <w:sz w:val="28"/>
          <w:szCs w:val="28"/>
        </w:rPr>
        <w:t xml:space="preserve">Период   оценки  работы  </w:t>
      </w:r>
      <w:r w:rsidRPr="00054951">
        <w:rPr>
          <w:rStyle w:val="FontStyle93"/>
          <w:sz w:val="28"/>
          <w:szCs w:val="28"/>
        </w:rPr>
        <w:tab/>
        <w:t xml:space="preserve">  (образец:   с  01.01.201_  по</w:t>
      </w:r>
    </w:p>
    <w:p w:rsidR="00D84C7F" w:rsidRPr="00054951" w:rsidRDefault="00D84C7F" w:rsidP="00054951">
      <w:pPr>
        <w:pStyle w:val="Style32"/>
        <w:widowControl/>
        <w:ind w:firstLine="284"/>
        <w:jc w:val="left"/>
        <w:rPr>
          <w:rStyle w:val="FontStyle93"/>
          <w:sz w:val="28"/>
          <w:szCs w:val="28"/>
          <w:lang w:eastAsia="en-US"/>
        </w:rPr>
      </w:pPr>
      <w:r w:rsidRPr="00054951">
        <w:rPr>
          <w:rStyle w:val="FontStyle93"/>
          <w:sz w:val="28"/>
          <w:szCs w:val="28"/>
          <w:lang w:eastAsia="en-US"/>
        </w:rPr>
        <w:t>31.12.201</w:t>
      </w:r>
      <w:r w:rsidRPr="00054951">
        <w:rPr>
          <w:rStyle w:val="FontStyle93"/>
          <w:sz w:val="28"/>
          <w:szCs w:val="28"/>
          <w:lang w:val="en-US" w:eastAsia="en-US"/>
        </w:rPr>
        <w:t>J</w:t>
      </w:r>
    </w:p>
    <w:p w:rsidR="00D84C7F" w:rsidRPr="00054951" w:rsidRDefault="00D84C7F" w:rsidP="00054951">
      <w:pPr>
        <w:pStyle w:val="Style32"/>
        <w:widowControl/>
        <w:tabs>
          <w:tab w:val="left" w:leader="underscore" w:pos="7469"/>
        </w:tabs>
        <w:ind w:firstLine="284"/>
        <w:jc w:val="left"/>
        <w:rPr>
          <w:rStyle w:val="FontStyle93"/>
          <w:sz w:val="28"/>
          <w:szCs w:val="28"/>
        </w:rPr>
      </w:pPr>
      <w:r w:rsidRPr="00054951">
        <w:rPr>
          <w:rStyle w:val="FontStyle93"/>
          <w:sz w:val="28"/>
          <w:szCs w:val="28"/>
        </w:rPr>
        <w:t>Ф.И.О.</w:t>
      </w:r>
      <w:r w:rsidRPr="00054951">
        <w:rPr>
          <w:rStyle w:val="FontStyle93"/>
          <w:sz w:val="28"/>
          <w:szCs w:val="28"/>
        </w:rPr>
        <w:tab/>
      </w:r>
    </w:p>
    <w:p w:rsidR="00D84C7F" w:rsidRPr="00054951" w:rsidRDefault="00D84C7F" w:rsidP="00054951">
      <w:pPr>
        <w:pStyle w:val="Style32"/>
        <w:widowControl/>
        <w:tabs>
          <w:tab w:val="left" w:leader="underscore" w:pos="7526"/>
        </w:tabs>
        <w:ind w:firstLine="284"/>
        <w:jc w:val="left"/>
        <w:rPr>
          <w:rStyle w:val="FontStyle93"/>
          <w:sz w:val="28"/>
          <w:szCs w:val="28"/>
        </w:rPr>
      </w:pPr>
      <w:r w:rsidRPr="00054951">
        <w:rPr>
          <w:rStyle w:val="FontStyle93"/>
          <w:sz w:val="28"/>
          <w:szCs w:val="28"/>
        </w:rPr>
        <w:t>Должность</w:t>
      </w:r>
      <w:r w:rsidRPr="00054951">
        <w:rPr>
          <w:rStyle w:val="FontStyle93"/>
          <w:sz w:val="28"/>
          <w:szCs w:val="28"/>
        </w:rPr>
        <w:tab/>
      </w:r>
    </w:p>
    <w:p w:rsidR="00D84C7F" w:rsidRPr="00054951" w:rsidRDefault="00D84C7F" w:rsidP="00054951">
      <w:pPr>
        <w:pStyle w:val="Style32"/>
        <w:widowControl/>
        <w:tabs>
          <w:tab w:val="left" w:leader="underscore" w:pos="3226"/>
          <w:tab w:val="left" w:leader="underscore" w:pos="5630"/>
        </w:tabs>
        <w:ind w:firstLine="284"/>
        <w:jc w:val="left"/>
        <w:rPr>
          <w:rStyle w:val="FontStyle93"/>
          <w:sz w:val="28"/>
          <w:szCs w:val="28"/>
        </w:rPr>
      </w:pPr>
      <w:r w:rsidRPr="00054951">
        <w:rPr>
          <w:rStyle w:val="FontStyle93"/>
          <w:sz w:val="28"/>
          <w:szCs w:val="28"/>
        </w:rPr>
        <w:t>Стаж работы:</w:t>
      </w:r>
      <w:r w:rsidRPr="00054951">
        <w:rPr>
          <w:rStyle w:val="FontStyle93"/>
          <w:sz w:val="28"/>
          <w:szCs w:val="28"/>
        </w:rPr>
        <w:tab/>
        <w:t xml:space="preserve">(общий) </w:t>
      </w:r>
      <w:r w:rsidRPr="00054951">
        <w:rPr>
          <w:rStyle w:val="FontStyle93"/>
          <w:sz w:val="28"/>
          <w:szCs w:val="28"/>
        </w:rPr>
        <w:tab/>
        <w:t>(в данной МО)</w:t>
      </w:r>
    </w:p>
    <w:p w:rsidR="00D84C7F" w:rsidRPr="00054951" w:rsidRDefault="00D84C7F" w:rsidP="00054951">
      <w:pPr>
        <w:pStyle w:val="Style28"/>
        <w:widowControl/>
        <w:ind w:firstLine="284"/>
        <w:rPr>
          <w:rStyle w:val="FontStyle90"/>
          <w:sz w:val="28"/>
          <w:szCs w:val="28"/>
        </w:rPr>
      </w:pPr>
      <w:r w:rsidRPr="00054951">
        <w:rPr>
          <w:rStyle w:val="FontStyle90"/>
          <w:sz w:val="28"/>
          <w:szCs w:val="28"/>
        </w:rPr>
        <w:t>На основе наблюдения, обзора документации, отзывов, индикаторов работы, дайте пожалуйста оценку руководителя, который подчиняется вам:</w:t>
      </w:r>
    </w:p>
    <w:p w:rsidR="00D84C7F" w:rsidRPr="00054951" w:rsidRDefault="00D84C7F" w:rsidP="00054951">
      <w:pPr>
        <w:pStyle w:val="Style63"/>
        <w:widowControl/>
        <w:numPr>
          <w:ilvl w:val="0"/>
          <w:numId w:val="77"/>
        </w:numPr>
        <w:tabs>
          <w:tab w:val="left" w:pos="859"/>
        </w:tabs>
        <w:spacing w:line="240" w:lineRule="auto"/>
        <w:ind w:firstLine="284"/>
        <w:jc w:val="left"/>
        <w:rPr>
          <w:rStyle w:val="FontStyle89"/>
          <w:sz w:val="28"/>
          <w:szCs w:val="28"/>
        </w:rPr>
      </w:pPr>
      <w:r w:rsidRPr="00054951">
        <w:rPr>
          <w:rStyle w:val="FontStyle93"/>
          <w:sz w:val="28"/>
          <w:szCs w:val="28"/>
        </w:rPr>
        <w:t>Форма заполняется с соблюдением конфиденциальности информации.</w:t>
      </w:r>
    </w:p>
    <w:p w:rsidR="00D84C7F" w:rsidRPr="00054951" w:rsidRDefault="00D84C7F" w:rsidP="00054951">
      <w:pPr>
        <w:pStyle w:val="Style63"/>
        <w:widowControl/>
        <w:numPr>
          <w:ilvl w:val="0"/>
          <w:numId w:val="77"/>
        </w:numPr>
        <w:tabs>
          <w:tab w:val="left" w:pos="859"/>
        </w:tabs>
        <w:spacing w:line="240" w:lineRule="auto"/>
        <w:ind w:firstLine="284"/>
        <w:jc w:val="left"/>
        <w:rPr>
          <w:rStyle w:val="FontStyle93"/>
          <w:sz w:val="28"/>
          <w:szCs w:val="28"/>
        </w:rPr>
      </w:pPr>
      <w:r w:rsidRPr="00054951">
        <w:rPr>
          <w:rStyle w:val="FontStyle93"/>
          <w:sz w:val="28"/>
          <w:szCs w:val="28"/>
        </w:rPr>
        <w:t>По шкале от 1 до 5 отметьте, какому баллу соответствует Ваше мнение об оцениваемом лице по каждому из перечисленных критериев оценки:</w:t>
      </w:r>
    </w:p>
    <w:p w:rsidR="00D84C7F" w:rsidRPr="00054951" w:rsidRDefault="00D84C7F" w:rsidP="00054951">
      <w:pPr>
        <w:widowControl/>
        <w:ind w:firstLine="284"/>
        <w:rPr>
          <w:sz w:val="28"/>
          <w:szCs w:val="28"/>
        </w:rPr>
      </w:pPr>
    </w:p>
    <w:p w:rsidR="00D84C7F" w:rsidRPr="00054951" w:rsidRDefault="00D84C7F" w:rsidP="00054951">
      <w:pPr>
        <w:pStyle w:val="Style49"/>
        <w:widowControl/>
        <w:numPr>
          <w:ilvl w:val="0"/>
          <w:numId w:val="78"/>
        </w:numPr>
        <w:tabs>
          <w:tab w:val="left" w:pos="1766"/>
        </w:tabs>
        <w:ind w:firstLine="284"/>
        <w:rPr>
          <w:rStyle w:val="FontStyle93"/>
          <w:sz w:val="28"/>
          <w:szCs w:val="28"/>
        </w:rPr>
      </w:pPr>
      <w:r w:rsidRPr="00054951">
        <w:rPr>
          <w:rStyle w:val="FontStyle93"/>
          <w:sz w:val="28"/>
          <w:szCs w:val="28"/>
        </w:rPr>
        <w:t>- совершенно не согласен</w:t>
      </w:r>
    </w:p>
    <w:p w:rsidR="00D84C7F" w:rsidRPr="00054951" w:rsidRDefault="00D84C7F" w:rsidP="00054951">
      <w:pPr>
        <w:pStyle w:val="Style49"/>
        <w:widowControl/>
        <w:numPr>
          <w:ilvl w:val="0"/>
          <w:numId w:val="78"/>
        </w:numPr>
        <w:tabs>
          <w:tab w:val="left" w:pos="1766"/>
        </w:tabs>
        <w:ind w:firstLine="284"/>
        <w:rPr>
          <w:rStyle w:val="FontStyle93"/>
          <w:sz w:val="28"/>
          <w:szCs w:val="28"/>
        </w:rPr>
      </w:pPr>
      <w:r w:rsidRPr="00054951">
        <w:rPr>
          <w:rStyle w:val="FontStyle93"/>
          <w:sz w:val="28"/>
          <w:szCs w:val="28"/>
        </w:rPr>
        <w:t>- скорее не согласен</w:t>
      </w:r>
    </w:p>
    <w:p w:rsidR="00D84C7F" w:rsidRPr="00054951" w:rsidRDefault="00D84C7F" w:rsidP="00054951">
      <w:pPr>
        <w:pStyle w:val="Style49"/>
        <w:widowControl/>
        <w:numPr>
          <w:ilvl w:val="0"/>
          <w:numId w:val="78"/>
        </w:numPr>
        <w:tabs>
          <w:tab w:val="left" w:pos="1766"/>
        </w:tabs>
        <w:ind w:firstLine="284"/>
        <w:rPr>
          <w:rStyle w:val="FontStyle93"/>
          <w:sz w:val="28"/>
          <w:szCs w:val="28"/>
        </w:rPr>
      </w:pPr>
      <w:r w:rsidRPr="00054951">
        <w:rPr>
          <w:rStyle w:val="FontStyle93"/>
          <w:sz w:val="28"/>
          <w:szCs w:val="28"/>
        </w:rPr>
        <w:t>- занимаю нейтральную позицию</w:t>
      </w:r>
    </w:p>
    <w:p w:rsidR="00D84C7F" w:rsidRPr="00054951" w:rsidRDefault="00D84C7F" w:rsidP="00054951">
      <w:pPr>
        <w:pStyle w:val="Style49"/>
        <w:widowControl/>
        <w:numPr>
          <w:ilvl w:val="0"/>
          <w:numId w:val="78"/>
        </w:numPr>
        <w:tabs>
          <w:tab w:val="left" w:pos="1766"/>
        </w:tabs>
        <w:ind w:firstLine="284"/>
        <w:rPr>
          <w:rStyle w:val="FontStyle93"/>
          <w:sz w:val="28"/>
          <w:szCs w:val="28"/>
        </w:rPr>
      </w:pPr>
      <w:r w:rsidRPr="00054951">
        <w:rPr>
          <w:rStyle w:val="FontStyle93"/>
          <w:sz w:val="28"/>
          <w:szCs w:val="28"/>
        </w:rPr>
        <w:t>- скорее согласен</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5   - полностью согласен</w:t>
      </w:r>
    </w:p>
    <w:p w:rsidR="00D84C7F" w:rsidRPr="00054951" w:rsidRDefault="00D84C7F" w:rsidP="00054951">
      <w:pPr>
        <w:pStyle w:val="Style65"/>
        <w:widowControl/>
        <w:numPr>
          <w:ilvl w:val="0"/>
          <w:numId w:val="79"/>
        </w:numPr>
        <w:tabs>
          <w:tab w:val="left" w:pos="850"/>
        </w:tabs>
        <w:spacing w:line="240" w:lineRule="auto"/>
        <w:ind w:firstLine="284"/>
        <w:jc w:val="both"/>
        <w:rPr>
          <w:rStyle w:val="FontStyle93"/>
          <w:sz w:val="28"/>
          <w:szCs w:val="28"/>
        </w:rPr>
      </w:pPr>
      <w:r w:rsidRPr="00054951">
        <w:rPr>
          <w:rStyle w:val="FontStyle93"/>
          <w:sz w:val="28"/>
          <w:szCs w:val="28"/>
        </w:rPr>
        <w:t>Если критерий по Вашему мнению неприменим и/или работа, в ракурсе которого поставлен вопрос, не налажена, просьба внести комментарии/ рекомендации/ пожелания.</w:t>
      </w:r>
    </w:p>
    <w:p w:rsidR="00D84C7F" w:rsidRPr="00054951" w:rsidRDefault="00D84C7F" w:rsidP="00054951">
      <w:pPr>
        <w:pStyle w:val="Style65"/>
        <w:widowControl/>
        <w:numPr>
          <w:ilvl w:val="0"/>
          <w:numId w:val="79"/>
        </w:numPr>
        <w:tabs>
          <w:tab w:val="left" w:pos="850"/>
        </w:tabs>
        <w:spacing w:line="240" w:lineRule="auto"/>
        <w:ind w:firstLine="284"/>
        <w:jc w:val="both"/>
        <w:rPr>
          <w:rStyle w:val="FontStyle93"/>
          <w:sz w:val="28"/>
          <w:szCs w:val="28"/>
        </w:rPr>
      </w:pPr>
      <w:r w:rsidRPr="00054951">
        <w:rPr>
          <w:rStyle w:val="FontStyle93"/>
          <w:sz w:val="28"/>
          <w:szCs w:val="28"/>
        </w:rPr>
        <w:t>По итогам заполнения анкеты составляется перечень комментариев, рекомендаций, пожеланий, индикаторы и желаемые пороги индикаторов на следующий год работы и т.д.</w:t>
      </w:r>
    </w:p>
    <w:p w:rsidR="00D84C7F" w:rsidRPr="00054951" w:rsidRDefault="00D84C7F" w:rsidP="00054951">
      <w:pPr>
        <w:pStyle w:val="Style65"/>
        <w:widowControl/>
        <w:numPr>
          <w:ilvl w:val="0"/>
          <w:numId w:val="79"/>
        </w:numPr>
        <w:tabs>
          <w:tab w:val="left" w:pos="850"/>
        </w:tabs>
        <w:spacing w:line="240" w:lineRule="auto"/>
        <w:ind w:firstLine="284"/>
        <w:jc w:val="both"/>
        <w:rPr>
          <w:rStyle w:val="FontStyle93"/>
          <w:sz w:val="28"/>
          <w:szCs w:val="28"/>
        </w:rPr>
        <w:sectPr w:rsidR="00D84C7F" w:rsidRPr="00054951" w:rsidSect="00054951">
          <w:pgSz w:w="11907" w:h="16839" w:code="9"/>
          <w:pgMar w:top="1134" w:right="850" w:bottom="1134" w:left="1701" w:header="720" w:footer="720" w:gutter="0"/>
          <w:cols w:space="60"/>
          <w:noEndnote/>
          <w:docGrid w:linePitch="326"/>
        </w:sectPr>
      </w:pPr>
    </w:p>
    <w:tbl>
      <w:tblPr>
        <w:tblW w:w="9648" w:type="dxa"/>
        <w:tblInd w:w="40" w:type="dxa"/>
        <w:tblLayout w:type="fixed"/>
        <w:tblCellMar>
          <w:left w:w="40" w:type="dxa"/>
          <w:right w:w="40" w:type="dxa"/>
        </w:tblCellMar>
        <w:tblLook w:val="0000" w:firstRow="0" w:lastRow="0" w:firstColumn="0" w:lastColumn="0" w:noHBand="0" w:noVBand="0"/>
      </w:tblPr>
      <w:tblGrid>
        <w:gridCol w:w="427"/>
        <w:gridCol w:w="4253"/>
        <w:gridCol w:w="1560"/>
        <w:gridCol w:w="1133"/>
        <w:gridCol w:w="1277"/>
        <w:gridCol w:w="998"/>
      </w:tblGrid>
      <w:tr w:rsidR="00D84C7F" w:rsidRPr="00054951" w:rsidTr="00DE6C15">
        <w:tblPrEx>
          <w:tblCellMar>
            <w:top w:w="0" w:type="dxa"/>
            <w:bottom w:w="0" w:type="dxa"/>
          </w:tblCellMar>
        </w:tblPrEx>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425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rPr>
                <w:rStyle w:val="FontStyle93"/>
                <w:sz w:val="28"/>
                <w:szCs w:val="28"/>
              </w:rPr>
            </w:pPr>
            <w:r w:rsidRPr="00054951">
              <w:rPr>
                <w:rStyle w:val="FontStyle93"/>
                <w:sz w:val="28"/>
                <w:szCs w:val="28"/>
              </w:rPr>
              <w:t>руководство работой курируемой/-ых организаций, подразделений)</w:t>
            </w:r>
          </w:p>
        </w:tc>
        <w:tc>
          <w:tcPr>
            <w:tcW w:w="1560"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99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rsidTr="00DE6C15">
        <w:tblPrEx>
          <w:tblCellMar>
            <w:top w:w="0" w:type="dxa"/>
            <w:bottom w:w="0" w:type="dxa"/>
          </w:tblCellMar>
        </w:tblPrEx>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2.</w:t>
            </w:r>
          </w:p>
        </w:tc>
        <w:tc>
          <w:tcPr>
            <w:tcW w:w="425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rPr>
                <w:rStyle w:val="FontStyle93"/>
                <w:sz w:val="28"/>
                <w:szCs w:val="28"/>
              </w:rPr>
            </w:pPr>
            <w:r w:rsidRPr="00054951">
              <w:rPr>
                <w:rStyle w:val="FontStyle93"/>
                <w:sz w:val="28"/>
                <w:szCs w:val="28"/>
              </w:rPr>
              <w:t>Оцениваемое лицо чувствует свою причастность и заинтересованность в результатах своей работы и способствует созданию благоприятной атмосферы в коллективе</w:t>
            </w:r>
          </w:p>
        </w:tc>
        <w:tc>
          <w:tcPr>
            <w:tcW w:w="1560"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99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rsidTr="00DE6C15">
        <w:tblPrEx>
          <w:tblCellMar>
            <w:top w:w="0" w:type="dxa"/>
            <w:bottom w:w="0" w:type="dxa"/>
          </w:tblCellMar>
        </w:tblPrEx>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3.</w:t>
            </w:r>
          </w:p>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4.</w:t>
            </w:r>
          </w:p>
        </w:tc>
        <w:tc>
          <w:tcPr>
            <w:tcW w:w="425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rPr>
                <w:rStyle w:val="FontStyle93"/>
                <w:sz w:val="28"/>
                <w:szCs w:val="28"/>
              </w:rPr>
            </w:pPr>
            <w:r w:rsidRPr="00054951">
              <w:rPr>
                <w:rStyle w:val="FontStyle93"/>
                <w:sz w:val="28"/>
                <w:szCs w:val="28"/>
              </w:rPr>
              <w:t xml:space="preserve">Оцениваемое лицо демонстрирует конструктивизм является конструктивным критиком деятельности курируемой/-ых организаций, является в достаточной мере критичным в своих подходах и оценках, умеет </w:t>
            </w:r>
            <w:r w:rsidRPr="00054951">
              <w:rPr>
                <w:rStyle w:val="FontStyle93"/>
                <w:sz w:val="28"/>
                <w:szCs w:val="28"/>
              </w:rPr>
              <w:lastRenderedPageBreak/>
              <w:t>задавать конструктивные вопросы)</w:t>
            </w:r>
          </w:p>
        </w:tc>
        <w:tc>
          <w:tcPr>
            <w:tcW w:w="1560"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99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rsidTr="00DE6C15">
        <w:tblPrEx>
          <w:tblCellMar>
            <w:top w:w="0" w:type="dxa"/>
            <w:bottom w:w="0" w:type="dxa"/>
          </w:tblCellMar>
        </w:tblPrEx>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lastRenderedPageBreak/>
              <w:t>5.</w:t>
            </w:r>
          </w:p>
        </w:tc>
        <w:tc>
          <w:tcPr>
            <w:tcW w:w="425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rPr>
                <w:rStyle w:val="FontStyle93"/>
                <w:sz w:val="28"/>
                <w:szCs w:val="28"/>
              </w:rPr>
            </w:pPr>
            <w:r w:rsidRPr="00054951">
              <w:rPr>
                <w:rStyle w:val="FontStyle93"/>
                <w:sz w:val="28"/>
                <w:szCs w:val="28"/>
              </w:rPr>
              <w:t>Оцениваемое лицо понимает ценности, миссию, Стратегию развития организации и учитывает их при принятии ключевых решений</w:t>
            </w:r>
          </w:p>
        </w:tc>
        <w:tc>
          <w:tcPr>
            <w:tcW w:w="1560"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99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rsidTr="00DE6C15">
        <w:tblPrEx>
          <w:tblCellMar>
            <w:top w:w="0" w:type="dxa"/>
            <w:bottom w:w="0" w:type="dxa"/>
          </w:tblCellMar>
        </w:tblPrEx>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6.</w:t>
            </w:r>
          </w:p>
        </w:tc>
        <w:tc>
          <w:tcPr>
            <w:tcW w:w="425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rPr>
                <w:rStyle w:val="FontStyle93"/>
                <w:sz w:val="28"/>
                <w:szCs w:val="28"/>
              </w:rPr>
            </w:pPr>
            <w:r w:rsidRPr="00054951">
              <w:rPr>
                <w:rStyle w:val="FontStyle93"/>
                <w:sz w:val="28"/>
                <w:szCs w:val="28"/>
              </w:rPr>
              <w:t>Оцениваемое лицо регулярно посещает заседания организации, уделает достаточно времени и возможностей для общения с сотрудниками курируемой/-ых организаций, подразделений</w:t>
            </w:r>
          </w:p>
        </w:tc>
        <w:tc>
          <w:tcPr>
            <w:tcW w:w="1560"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99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rsidTr="00DE6C15">
        <w:tblPrEx>
          <w:tblCellMar>
            <w:top w:w="0" w:type="dxa"/>
            <w:bottom w:w="0" w:type="dxa"/>
          </w:tblCellMar>
        </w:tblPrEx>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7.</w:t>
            </w:r>
          </w:p>
        </w:tc>
        <w:tc>
          <w:tcPr>
            <w:tcW w:w="425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rPr>
                <w:rStyle w:val="FontStyle93"/>
                <w:sz w:val="28"/>
                <w:szCs w:val="28"/>
              </w:rPr>
            </w:pPr>
            <w:r w:rsidRPr="00054951">
              <w:rPr>
                <w:rStyle w:val="FontStyle93"/>
                <w:sz w:val="28"/>
                <w:szCs w:val="28"/>
              </w:rPr>
              <w:t>Оцениваемое лицо получает от руководителей курируемой/-ых организаций, подразделений достаточно информации для обоснованного принятия решений и чтобы быть в курсе ключевых вопросов деятельности</w:t>
            </w:r>
          </w:p>
        </w:tc>
        <w:tc>
          <w:tcPr>
            <w:tcW w:w="1560"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99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rsidTr="00DE6C15">
        <w:tblPrEx>
          <w:tblCellMar>
            <w:top w:w="0" w:type="dxa"/>
            <w:bottom w:w="0" w:type="dxa"/>
          </w:tblCellMar>
        </w:tblPrEx>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8.</w:t>
            </w:r>
          </w:p>
        </w:tc>
        <w:tc>
          <w:tcPr>
            <w:tcW w:w="425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34"/>
              <w:widowControl/>
              <w:spacing w:line="240" w:lineRule="auto"/>
              <w:rPr>
                <w:rStyle w:val="FontStyle93"/>
                <w:sz w:val="28"/>
                <w:szCs w:val="28"/>
              </w:rPr>
            </w:pPr>
            <w:r w:rsidRPr="00054951">
              <w:rPr>
                <w:rStyle w:val="FontStyle93"/>
                <w:sz w:val="28"/>
                <w:szCs w:val="28"/>
              </w:rPr>
              <w:t>Личностные характеристики оцениваемого лица положительно влияют на эффективность работы (умение работать в коллективе, доступность для общения, способность отстаивать свои взгляды, умение считаться с чужим мнением, этические стандарты деятельности)</w:t>
            </w:r>
          </w:p>
        </w:tc>
        <w:tc>
          <w:tcPr>
            <w:tcW w:w="1560"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99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rsidTr="00DE6C15">
        <w:tblPrEx>
          <w:tblCellMar>
            <w:top w:w="0" w:type="dxa"/>
            <w:bottom w:w="0" w:type="dxa"/>
          </w:tblCellMar>
        </w:tblPrEx>
        <w:tc>
          <w:tcPr>
            <w:tcW w:w="42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425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Среднее значение баллов (критерии</w:t>
            </w:r>
          </w:p>
          <w:p w:rsidR="00D84C7F" w:rsidRPr="00054951" w:rsidRDefault="00D84C7F" w:rsidP="00DE6C15">
            <w:pPr>
              <w:pStyle w:val="Style78"/>
              <w:widowControl/>
              <w:spacing w:line="240" w:lineRule="auto"/>
              <w:rPr>
                <w:rStyle w:val="FontStyle92"/>
                <w:sz w:val="28"/>
                <w:szCs w:val="28"/>
              </w:rPr>
            </w:pPr>
            <w:r w:rsidRPr="00054951">
              <w:rPr>
                <w:rStyle w:val="FontStyle92"/>
                <w:sz w:val="28"/>
                <w:szCs w:val="28"/>
              </w:rPr>
              <w:t>от 1 до 8):</w:t>
            </w:r>
          </w:p>
        </w:tc>
        <w:tc>
          <w:tcPr>
            <w:tcW w:w="1560"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133"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1277"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c>
          <w:tcPr>
            <w:tcW w:w="998" w:type="dxa"/>
            <w:tcBorders>
              <w:top w:val="single" w:sz="6" w:space="0" w:color="auto"/>
              <w:left w:val="single" w:sz="6" w:space="0" w:color="auto"/>
              <w:bottom w:val="single" w:sz="6" w:space="0" w:color="auto"/>
              <w:right w:val="single" w:sz="6" w:space="0" w:color="auto"/>
            </w:tcBorders>
          </w:tcPr>
          <w:p w:rsidR="00D84C7F" w:rsidRPr="00054951" w:rsidRDefault="00D84C7F" w:rsidP="00DE6C15">
            <w:pPr>
              <w:pStyle w:val="Style7"/>
              <w:widowControl/>
              <w:rPr>
                <w:sz w:val="28"/>
                <w:szCs w:val="28"/>
              </w:rPr>
            </w:pPr>
          </w:p>
        </w:tc>
      </w:tr>
      <w:tr w:rsidR="00D84C7F" w:rsidRPr="00054951" w:rsidTr="00DE6C15">
        <w:tblPrEx>
          <w:tblCellMar>
            <w:top w:w="0" w:type="dxa"/>
            <w:bottom w:w="0" w:type="dxa"/>
          </w:tblCellMar>
        </w:tblPrEx>
        <w:tc>
          <w:tcPr>
            <w:tcW w:w="9648" w:type="dxa"/>
            <w:gridSpan w:val="6"/>
            <w:tcBorders>
              <w:top w:val="single" w:sz="6" w:space="0" w:color="auto"/>
              <w:left w:val="single" w:sz="6" w:space="0" w:color="auto"/>
              <w:bottom w:val="nil"/>
              <w:right w:val="single" w:sz="6" w:space="0" w:color="auto"/>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Назовите, пожалуйста, от трех до пяти направлений, в которых, по Вашему мнению, оцениваемое лицо должно сосредоточить свои усилия в следующем году:</w:t>
            </w:r>
          </w:p>
        </w:tc>
      </w:tr>
      <w:tr w:rsidR="00D84C7F" w:rsidRPr="00054951" w:rsidTr="00DE6C15">
        <w:tblPrEx>
          <w:tblCellMar>
            <w:top w:w="0" w:type="dxa"/>
            <w:bottom w:w="0" w:type="dxa"/>
          </w:tblCellMar>
        </w:tblPrEx>
        <w:tc>
          <w:tcPr>
            <w:tcW w:w="427" w:type="dxa"/>
            <w:tcBorders>
              <w:top w:val="nil"/>
              <w:left w:val="single" w:sz="6" w:space="0" w:color="auto"/>
              <w:bottom w:val="single" w:sz="6" w:space="0" w:color="auto"/>
              <w:right w:val="nil"/>
            </w:tcBorders>
          </w:tcPr>
          <w:p w:rsidR="00D84C7F" w:rsidRPr="00054951" w:rsidRDefault="00D84C7F" w:rsidP="00DE6C15">
            <w:pPr>
              <w:pStyle w:val="Style34"/>
              <w:widowControl/>
              <w:spacing w:line="240" w:lineRule="auto"/>
              <w:jc w:val="left"/>
              <w:rPr>
                <w:rStyle w:val="FontStyle93"/>
                <w:sz w:val="28"/>
                <w:szCs w:val="28"/>
              </w:rPr>
            </w:pPr>
            <w:r w:rsidRPr="00054951">
              <w:rPr>
                <w:rStyle w:val="FontStyle93"/>
                <w:sz w:val="28"/>
                <w:szCs w:val="28"/>
              </w:rPr>
              <w:t>1) 2)</w:t>
            </w:r>
          </w:p>
        </w:tc>
        <w:tc>
          <w:tcPr>
            <w:tcW w:w="4253" w:type="dxa"/>
            <w:tcBorders>
              <w:top w:val="nil"/>
              <w:left w:val="nil"/>
              <w:bottom w:val="single" w:sz="6" w:space="0" w:color="auto"/>
              <w:right w:val="nil"/>
            </w:tcBorders>
          </w:tcPr>
          <w:p w:rsidR="00D84C7F" w:rsidRPr="00054951" w:rsidRDefault="00D84C7F" w:rsidP="00DE6C15">
            <w:pPr>
              <w:pStyle w:val="Style7"/>
              <w:widowControl/>
              <w:rPr>
                <w:sz w:val="28"/>
                <w:szCs w:val="28"/>
              </w:rPr>
            </w:pPr>
          </w:p>
        </w:tc>
        <w:tc>
          <w:tcPr>
            <w:tcW w:w="1560" w:type="dxa"/>
            <w:tcBorders>
              <w:top w:val="nil"/>
              <w:left w:val="nil"/>
              <w:bottom w:val="single" w:sz="6" w:space="0" w:color="auto"/>
              <w:right w:val="nil"/>
            </w:tcBorders>
          </w:tcPr>
          <w:p w:rsidR="00D84C7F" w:rsidRPr="00054951" w:rsidRDefault="00D84C7F" w:rsidP="00DE6C15">
            <w:pPr>
              <w:pStyle w:val="Style7"/>
              <w:widowControl/>
              <w:rPr>
                <w:sz w:val="28"/>
                <w:szCs w:val="28"/>
              </w:rPr>
            </w:pPr>
          </w:p>
        </w:tc>
        <w:tc>
          <w:tcPr>
            <w:tcW w:w="1133" w:type="dxa"/>
            <w:tcBorders>
              <w:top w:val="nil"/>
              <w:left w:val="nil"/>
              <w:bottom w:val="single" w:sz="6" w:space="0" w:color="auto"/>
              <w:right w:val="nil"/>
            </w:tcBorders>
          </w:tcPr>
          <w:p w:rsidR="00D84C7F" w:rsidRPr="00054951" w:rsidRDefault="00D84C7F" w:rsidP="00DE6C15">
            <w:pPr>
              <w:pStyle w:val="Style7"/>
              <w:widowControl/>
              <w:rPr>
                <w:sz w:val="28"/>
                <w:szCs w:val="28"/>
              </w:rPr>
            </w:pPr>
          </w:p>
        </w:tc>
        <w:tc>
          <w:tcPr>
            <w:tcW w:w="1277" w:type="dxa"/>
            <w:tcBorders>
              <w:top w:val="nil"/>
              <w:left w:val="nil"/>
              <w:bottom w:val="single" w:sz="6" w:space="0" w:color="auto"/>
              <w:right w:val="nil"/>
            </w:tcBorders>
          </w:tcPr>
          <w:p w:rsidR="00D84C7F" w:rsidRPr="00054951" w:rsidRDefault="00D84C7F" w:rsidP="00DE6C15">
            <w:pPr>
              <w:pStyle w:val="Style7"/>
              <w:widowControl/>
              <w:rPr>
                <w:sz w:val="28"/>
                <w:szCs w:val="28"/>
              </w:rPr>
            </w:pPr>
          </w:p>
        </w:tc>
        <w:tc>
          <w:tcPr>
            <w:tcW w:w="998" w:type="dxa"/>
            <w:tcBorders>
              <w:top w:val="nil"/>
              <w:left w:val="nil"/>
              <w:bottom w:val="single" w:sz="6" w:space="0" w:color="auto"/>
              <w:right w:val="single" w:sz="6" w:space="0" w:color="auto"/>
            </w:tcBorders>
          </w:tcPr>
          <w:p w:rsidR="00D84C7F" w:rsidRPr="00054951" w:rsidRDefault="00D84C7F" w:rsidP="00DE6C15">
            <w:pPr>
              <w:pStyle w:val="Style7"/>
              <w:widowControl/>
              <w:rPr>
                <w:sz w:val="28"/>
                <w:szCs w:val="28"/>
              </w:rPr>
            </w:pPr>
          </w:p>
        </w:tc>
      </w:tr>
    </w:tbl>
    <w:p w:rsidR="00D84C7F" w:rsidRPr="00054951" w:rsidRDefault="00D84C7F" w:rsidP="00054951">
      <w:pPr>
        <w:pStyle w:val="Style32"/>
        <w:widowControl/>
        <w:ind w:firstLine="284"/>
        <w:rPr>
          <w:rStyle w:val="FontStyle93"/>
          <w:sz w:val="28"/>
          <w:szCs w:val="28"/>
        </w:rPr>
      </w:pPr>
    </w:p>
    <w:p w:rsidR="00D84C7F" w:rsidRPr="00054951" w:rsidRDefault="00D84C7F" w:rsidP="00054951">
      <w:pPr>
        <w:pStyle w:val="Style32"/>
        <w:widowControl/>
        <w:ind w:firstLine="284"/>
        <w:rPr>
          <w:rStyle w:val="FontStyle93"/>
          <w:sz w:val="28"/>
          <w:szCs w:val="28"/>
        </w:rPr>
        <w:sectPr w:rsidR="00D84C7F" w:rsidRPr="00054951" w:rsidSect="00054951">
          <w:headerReference w:type="even" r:id="rId121"/>
          <w:headerReference w:type="default" r:id="rId122"/>
          <w:footerReference w:type="even" r:id="rId123"/>
          <w:footerReference w:type="default" r:id="rId124"/>
          <w:type w:val="continuous"/>
          <w:pgSz w:w="11907" w:h="16839" w:code="9"/>
          <w:pgMar w:top="1134" w:right="850" w:bottom="1134" w:left="1701" w:header="720" w:footer="720" w:gutter="0"/>
          <w:cols w:space="720"/>
          <w:noEndnote/>
          <w:docGrid w:linePitch="326"/>
        </w:sectPr>
      </w:pPr>
    </w:p>
    <w:p w:rsidR="00D84C7F" w:rsidRPr="00054951" w:rsidRDefault="00D84C7F" w:rsidP="00054951">
      <w:pPr>
        <w:pStyle w:val="Style47"/>
        <w:widowControl/>
        <w:ind w:firstLine="284"/>
        <w:rPr>
          <w:rStyle w:val="FontStyle92"/>
          <w:sz w:val="28"/>
          <w:szCs w:val="28"/>
        </w:rPr>
      </w:pPr>
      <w:r w:rsidRPr="00054951">
        <w:rPr>
          <w:rStyle w:val="FontStyle92"/>
          <w:sz w:val="28"/>
          <w:szCs w:val="28"/>
        </w:rPr>
        <w:lastRenderedPageBreak/>
        <w:t>Комментарии: Оценку провел: С оценкой ознакомлен:</w:t>
      </w:r>
    </w:p>
    <w:p w:rsidR="00D84C7F" w:rsidRPr="00054951" w:rsidRDefault="00D84C7F" w:rsidP="00054951">
      <w:pPr>
        <w:pStyle w:val="Style52"/>
        <w:widowControl/>
        <w:ind w:firstLine="284"/>
        <w:rPr>
          <w:rStyle w:val="FontStyle92"/>
          <w:sz w:val="28"/>
          <w:szCs w:val="28"/>
        </w:rPr>
      </w:pPr>
      <w:r w:rsidRPr="00054951">
        <w:rPr>
          <w:rStyle w:val="FontStyle92"/>
          <w:sz w:val="28"/>
          <w:szCs w:val="28"/>
        </w:rPr>
        <w:t>Подпись: Подпись:</w:t>
      </w:r>
    </w:p>
    <w:p w:rsidR="00D84C7F" w:rsidRPr="00054951" w:rsidRDefault="00D84C7F" w:rsidP="00054951">
      <w:pPr>
        <w:pStyle w:val="Style52"/>
        <w:widowControl/>
        <w:ind w:firstLine="284"/>
        <w:rPr>
          <w:rStyle w:val="FontStyle92"/>
          <w:sz w:val="28"/>
          <w:szCs w:val="28"/>
        </w:rPr>
      </w:pPr>
      <w:r w:rsidRPr="00054951">
        <w:rPr>
          <w:rStyle w:val="FontStyle92"/>
          <w:sz w:val="28"/>
          <w:szCs w:val="28"/>
        </w:rPr>
        <w:t>Дата: Дата:</w:t>
      </w:r>
    </w:p>
    <w:p w:rsidR="00D84C7F" w:rsidRPr="00054951" w:rsidRDefault="00D84C7F" w:rsidP="00054951">
      <w:pPr>
        <w:pStyle w:val="Style52"/>
        <w:widowControl/>
        <w:ind w:firstLine="284"/>
        <w:rPr>
          <w:rStyle w:val="FontStyle92"/>
          <w:sz w:val="28"/>
          <w:szCs w:val="28"/>
        </w:rPr>
        <w:sectPr w:rsidR="00D84C7F" w:rsidRPr="00054951" w:rsidSect="00054951">
          <w:type w:val="continuous"/>
          <w:pgSz w:w="11907" w:h="16839" w:code="9"/>
          <w:pgMar w:top="1134" w:right="850" w:bottom="1134" w:left="1701" w:header="720" w:footer="720" w:gutter="0"/>
          <w:cols w:space="720"/>
          <w:noEndnote/>
          <w:docGrid w:linePitch="326"/>
        </w:sectPr>
      </w:pPr>
    </w:p>
    <w:p w:rsidR="00DE6C15" w:rsidRPr="00F42DE4" w:rsidRDefault="00D84C7F" w:rsidP="00DE6C15">
      <w:pPr>
        <w:pStyle w:val="Style67"/>
        <w:widowControl/>
        <w:spacing w:line="240" w:lineRule="auto"/>
        <w:ind w:firstLine="284"/>
        <w:jc w:val="right"/>
        <w:rPr>
          <w:rStyle w:val="FontStyle93"/>
          <w:sz w:val="28"/>
          <w:szCs w:val="28"/>
        </w:rPr>
      </w:pPr>
      <w:r w:rsidRPr="00054951">
        <w:rPr>
          <w:rStyle w:val="FontStyle93"/>
          <w:sz w:val="28"/>
          <w:szCs w:val="28"/>
        </w:rPr>
        <w:lastRenderedPageBreak/>
        <w:t>к Программе управления человеческими ресурсами</w:t>
      </w:r>
    </w:p>
    <w:p w:rsidR="00DE6C15" w:rsidRPr="00F42DE4" w:rsidRDefault="00DE6C15" w:rsidP="00DE6C15">
      <w:pPr>
        <w:pStyle w:val="Style67"/>
        <w:widowControl/>
        <w:spacing w:line="240" w:lineRule="auto"/>
        <w:ind w:firstLine="284"/>
        <w:jc w:val="right"/>
        <w:rPr>
          <w:rStyle w:val="FontStyle93"/>
          <w:sz w:val="28"/>
          <w:szCs w:val="28"/>
        </w:rPr>
      </w:pPr>
    </w:p>
    <w:p w:rsidR="00D84C7F" w:rsidRPr="00054951" w:rsidRDefault="00D84C7F" w:rsidP="00DE6C15">
      <w:pPr>
        <w:pStyle w:val="Style67"/>
        <w:widowControl/>
        <w:spacing w:line="240" w:lineRule="auto"/>
        <w:ind w:firstLine="284"/>
        <w:jc w:val="center"/>
        <w:rPr>
          <w:rStyle w:val="FontStyle92"/>
          <w:sz w:val="28"/>
          <w:szCs w:val="28"/>
        </w:rPr>
      </w:pPr>
      <w:r w:rsidRPr="00054951">
        <w:rPr>
          <w:rStyle w:val="FontStyle92"/>
          <w:sz w:val="28"/>
          <w:szCs w:val="28"/>
        </w:rPr>
        <w:t>Анкета увольняющегося работника</w:t>
      </w:r>
    </w:p>
    <w:p w:rsidR="00D84C7F" w:rsidRPr="00054951" w:rsidRDefault="00D84C7F" w:rsidP="00054951">
      <w:pPr>
        <w:pStyle w:val="Style48"/>
        <w:widowControl/>
        <w:spacing w:line="240" w:lineRule="auto"/>
        <w:ind w:firstLine="284"/>
        <w:jc w:val="center"/>
        <w:rPr>
          <w:sz w:val="28"/>
          <w:szCs w:val="28"/>
        </w:rPr>
      </w:pPr>
    </w:p>
    <w:p w:rsidR="00D84C7F" w:rsidRPr="00054951" w:rsidRDefault="00D84C7F" w:rsidP="00054951">
      <w:pPr>
        <w:pStyle w:val="Style48"/>
        <w:widowControl/>
        <w:spacing w:line="240" w:lineRule="auto"/>
        <w:ind w:firstLine="284"/>
        <w:jc w:val="center"/>
        <w:rPr>
          <w:sz w:val="28"/>
          <w:szCs w:val="28"/>
        </w:rPr>
      </w:pPr>
    </w:p>
    <w:p w:rsidR="00D84C7F" w:rsidRPr="00054951" w:rsidRDefault="00D84C7F" w:rsidP="00054951">
      <w:pPr>
        <w:pStyle w:val="Style48"/>
        <w:widowControl/>
        <w:spacing w:line="240" w:lineRule="auto"/>
        <w:ind w:firstLine="284"/>
        <w:jc w:val="center"/>
        <w:rPr>
          <w:rStyle w:val="FontStyle92"/>
          <w:sz w:val="28"/>
          <w:szCs w:val="28"/>
        </w:rPr>
      </w:pPr>
      <w:r w:rsidRPr="00054951">
        <w:rPr>
          <w:rStyle w:val="FontStyle92"/>
          <w:sz w:val="28"/>
          <w:szCs w:val="28"/>
        </w:rPr>
        <w:t>Уважаемый коллега!</w:t>
      </w:r>
    </w:p>
    <w:p w:rsidR="00D84C7F" w:rsidRPr="00054951" w:rsidRDefault="00D84C7F" w:rsidP="00054951">
      <w:pPr>
        <w:pStyle w:val="Style31"/>
        <w:widowControl/>
        <w:spacing w:line="240" w:lineRule="auto"/>
        <w:ind w:firstLine="284"/>
        <w:rPr>
          <w:rStyle w:val="FontStyle93"/>
          <w:sz w:val="28"/>
          <w:szCs w:val="28"/>
        </w:rPr>
      </w:pPr>
      <w:r w:rsidRPr="00054951">
        <w:rPr>
          <w:rStyle w:val="FontStyle93"/>
          <w:sz w:val="28"/>
          <w:szCs w:val="28"/>
        </w:rPr>
        <w:t>К сожалению, Вы покидаете нашу организацию. Для анализа причин увольнения и устранения неблагоприятных обстоятельств, просим Вас ответить на анкету, выделив подходящий ответ. Гарантируем, что информация, поданная Вами, не подлежит разглашению.</w:t>
      </w: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tabs>
          <w:tab w:val="left" w:pos="235"/>
        </w:tabs>
        <w:spacing w:line="240" w:lineRule="auto"/>
        <w:ind w:firstLine="284"/>
        <w:jc w:val="left"/>
        <w:rPr>
          <w:rStyle w:val="FontStyle92"/>
          <w:sz w:val="28"/>
          <w:szCs w:val="28"/>
        </w:rPr>
      </w:pPr>
      <w:r w:rsidRPr="00054951">
        <w:rPr>
          <w:rStyle w:val="FontStyle92"/>
          <w:sz w:val="28"/>
          <w:szCs w:val="28"/>
        </w:rPr>
        <w:t>1.</w:t>
      </w:r>
      <w:r w:rsidRPr="00054951">
        <w:rPr>
          <w:rStyle w:val="FontStyle92"/>
          <w:sz w:val="28"/>
          <w:szCs w:val="28"/>
        </w:rPr>
        <w:tab/>
        <w:t>Что мешало в Вашей трудовой деятельности?</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а)</w:t>
      </w:r>
      <w:r w:rsidRPr="00054951">
        <w:rPr>
          <w:rStyle w:val="FontStyle93"/>
          <w:sz w:val="28"/>
          <w:szCs w:val="28"/>
        </w:rPr>
        <w:tab/>
        <w:t>неверно избранная специальность (профессия)</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б)</w:t>
      </w:r>
      <w:r w:rsidRPr="00054951">
        <w:rPr>
          <w:rStyle w:val="FontStyle93"/>
          <w:sz w:val="28"/>
          <w:szCs w:val="28"/>
        </w:rPr>
        <w:tab/>
        <w:t>недостаточный уровень образования</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в)</w:t>
      </w:r>
      <w:r w:rsidRPr="00054951">
        <w:rPr>
          <w:rStyle w:val="FontStyle93"/>
          <w:sz w:val="28"/>
          <w:szCs w:val="28"/>
        </w:rPr>
        <w:tab/>
        <w:t>недостаточный уровень квалификации</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г)</w:t>
      </w:r>
      <w:r w:rsidRPr="00054951">
        <w:rPr>
          <w:rStyle w:val="FontStyle93"/>
          <w:sz w:val="28"/>
          <w:szCs w:val="28"/>
        </w:rPr>
        <w:tab/>
        <w:t>слабая материально-техническая база</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д)</w:t>
      </w:r>
      <w:r w:rsidRPr="00054951">
        <w:rPr>
          <w:rStyle w:val="FontStyle93"/>
          <w:sz w:val="28"/>
          <w:szCs w:val="28"/>
        </w:rPr>
        <w:tab/>
        <w:t>слабая квалификация коллег по работе</w:t>
      </w:r>
    </w:p>
    <w:p w:rsidR="00D84C7F" w:rsidRPr="00054951" w:rsidRDefault="00D84C7F" w:rsidP="00054951">
      <w:pPr>
        <w:pStyle w:val="Style61"/>
        <w:widowControl/>
        <w:tabs>
          <w:tab w:val="left" w:pos="7819"/>
        </w:tabs>
        <w:spacing w:line="240" w:lineRule="auto"/>
        <w:ind w:firstLine="284"/>
        <w:jc w:val="left"/>
        <w:rPr>
          <w:rStyle w:val="FontStyle93"/>
          <w:sz w:val="28"/>
          <w:szCs w:val="28"/>
        </w:rPr>
      </w:pPr>
      <w:r w:rsidRPr="00054951">
        <w:rPr>
          <w:rStyle w:val="FontStyle93"/>
          <w:sz w:val="28"/>
          <w:szCs w:val="28"/>
        </w:rPr>
        <w:t>е)</w:t>
      </w:r>
      <w:r w:rsidRPr="00054951">
        <w:rPr>
          <w:rStyle w:val="FontStyle93"/>
          <w:sz w:val="28"/>
          <w:szCs w:val="28"/>
        </w:rPr>
        <w:tab/>
        <w:t>другое</w:t>
      </w: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tabs>
          <w:tab w:val="left" w:pos="235"/>
        </w:tabs>
        <w:spacing w:line="240" w:lineRule="auto"/>
        <w:ind w:firstLine="284"/>
        <w:jc w:val="left"/>
        <w:rPr>
          <w:rStyle w:val="FontStyle92"/>
          <w:sz w:val="28"/>
          <w:szCs w:val="28"/>
        </w:rPr>
      </w:pPr>
      <w:r w:rsidRPr="00054951">
        <w:rPr>
          <w:rStyle w:val="FontStyle92"/>
          <w:sz w:val="28"/>
          <w:szCs w:val="28"/>
        </w:rPr>
        <w:t>2.</w:t>
      </w:r>
      <w:r w:rsidRPr="00054951">
        <w:rPr>
          <w:rStyle w:val="FontStyle92"/>
          <w:sz w:val="28"/>
          <w:szCs w:val="28"/>
        </w:rPr>
        <w:tab/>
        <w:t>Удовлетворяла ли Вас оплата труда (не более 3 ответов)?</w:t>
      </w:r>
    </w:p>
    <w:p w:rsidR="00D84C7F" w:rsidRPr="00054951" w:rsidRDefault="00D84C7F" w:rsidP="00054951">
      <w:pPr>
        <w:pStyle w:val="Style61"/>
        <w:widowControl/>
        <w:tabs>
          <w:tab w:val="left" w:pos="960"/>
        </w:tabs>
        <w:spacing w:line="240" w:lineRule="auto"/>
        <w:ind w:firstLine="284"/>
        <w:jc w:val="left"/>
        <w:rPr>
          <w:rStyle w:val="FontStyle93"/>
          <w:sz w:val="28"/>
          <w:szCs w:val="28"/>
        </w:rPr>
      </w:pPr>
      <w:r w:rsidRPr="00054951">
        <w:rPr>
          <w:rStyle w:val="FontStyle93"/>
          <w:sz w:val="28"/>
          <w:szCs w:val="28"/>
        </w:rPr>
        <w:t>а)</w:t>
      </w:r>
      <w:r w:rsidRPr="00054951">
        <w:rPr>
          <w:rStyle w:val="FontStyle93"/>
          <w:sz w:val="28"/>
          <w:szCs w:val="28"/>
        </w:rPr>
        <w:tab/>
        <w:t>оплата не соответствует затраченным усилиям</w:t>
      </w:r>
    </w:p>
    <w:p w:rsidR="00D84C7F" w:rsidRPr="00054951" w:rsidRDefault="00D84C7F" w:rsidP="00054951">
      <w:pPr>
        <w:pStyle w:val="Style61"/>
        <w:widowControl/>
        <w:tabs>
          <w:tab w:val="left" w:pos="1157"/>
        </w:tabs>
        <w:spacing w:line="240" w:lineRule="auto"/>
        <w:ind w:firstLine="284"/>
        <w:rPr>
          <w:rStyle w:val="FontStyle93"/>
          <w:sz w:val="28"/>
          <w:szCs w:val="28"/>
        </w:rPr>
      </w:pPr>
      <w:r w:rsidRPr="00054951">
        <w:rPr>
          <w:rStyle w:val="FontStyle93"/>
          <w:sz w:val="28"/>
          <w:szCs w:val="28"/>
        </w:rPr>
        <w:t>б)</w:t>
      </w:r>
      <w:r w:rsidRPr="00054951">
        <w:rPr>
          <w:rStyle w:val="FontStyle93"/>
          <w:sz w:val="28"/>
          <w:szCs w:val="28"/>
        </w:rPr>
        <w:tab/>
        <w:t>выбранная система оплаты не позволяет добиваться высоких</w:t>
      </w:r>
      <w:r w:rsidRPr="00054951">
        <w:rPr>
          <w:rStyle w:val="FontStyle93"/>
          <w:sz w:val="28"/>
          <w:szCs w:val="28"/>
        </w:rPr>
        <w:br/>
        <w:t>результатов в труде</w:t>
      </w:r>
    </w:p>
    <w:p w:rsidR="00D84C7F" w:rsidRPr="00054951" w:rsidRDefault="00D84C7F" w:rsidP="00054951">
      <w:pPr>
        <w:pStyle w:val="Style61"/>
        <w:widowControl/>
        <w:tabs>
          <w:tab w:val="left" w:pos="1027"/>
        </w:tabs>
        <w:spacing w:line="240" w:lineRule="auto"/>
        <w:ind w:firstLine="284"/>
        <w:rPr>
          <w:rStyle w:val="FontStyle93"/>
          <w:sz w:val="28"/>
          <w:szCs w:val="28"/>
        </w:rPr>
      </w:pPr>
      <w:r w:rsidRPr="00054951">
        <w:rPr>
          <w:rStyle w:val="FontStyle93"/>
          <w:sz w:val="28"/>
          <w:szCs w:val="28"/>
        </w:rPr>
        <w:t>в)</w:t>
      </w:r>
      <w:r w:rsidRPr="00054951">
        <w:rPr>
          <w:rStyle w:val="FontStyle93"/>
          <w:sz w:val="28"/>
          <w:szCs w:val="28"/>
        </w:rPr>
        <w:tab/>
        <w:t>недоволен материальным поощрением (размером доплат, диф.оплаты</w:t>
      </w:r>
      <w:r w:rsidRPr="00054951">
        <w:rPr>
          <w:rStyle w:val="FontStyle93"/>
          <w:sz w:val="28"/>
          <w:szCs w:val="28"/>
        </w:rPr>
        <w:br/>
        <w:t>труда и т п)</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г)</w:t>
      </w:r>
      <w:r w:rsidRPr="00054951">
        <w:rPr>
          <w:rStyle w:val="FontStyle93"/>
          <w:sz w:val="28"/>
          <w:szCs w:val="28"/>
        </w:rPr>
        <w:tab/>
        <w:t>премии выплачивались субъективно и не за достигнутый результат</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д)</w:t>
      </w:r>
      <w:r w:rsidRPr="00054951">
        <w:rPr>
          <w:rStyle w:val="FontStyle93"/>
          <w:sz w:val="28"/>
          <w:szCs w:val="28"/>
        </w:rPr>
        <w:tab/>
        <w:t>система оплаты труда удовлетворительная</w:t>
      </w:r>
    </w:p>
    <w:p w:rsidR="00D84C7F" w:rsidRPr="00054951" w:rsidRDefault="00D84C7F" w:rsidP="00054951">
      <w:pPr>
        <w:pStyle w:val="Style61"/>
        <w:widowControl/>
        <w:tabs>
          <w:tab w:val="left" w:pos="7819"/>
        </w:tabs>
        <w:spacing w:line="240" w:lineRule="auto"/>
        <w:ind w:firstLine="284"/>
        <w:jc w:val="left"/>
        <w:rPr>
          <w:rStyle w:val="FontStyle93"/>
          <w:sz w:val="28"/>
          <w:szCs w:val="28"/>
        </w:rPr>
      </w:pPr>
      <w:r w:rsidRPr="00054951">
        <w:rPr>
          <w:rStyle w:val="FontStyle93"/>
          <w:sz w:val="28"/>
          <w:szCs w:val="28"/>
        </w:rPr>
        <w:t>е)</w:t>
      </w:r>
      <w:r w:rsidRPr="00054951">
        <w:rPr>
          <w:rStyle w:val="FontStyle93"/>
          <w:sz w:val="28"/>
          <w:szCs w:val="28"/>
        </w:rPr>
        <w:tab/>
        <w:t>другое</w:t>
      </w: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tabs>
          <w:tab w:val="left" w:pos="235"/>
        </w:tabs>
        <w:spacing w:line="240" w:lineRule="auto"/>
        <w:ind w:firstLine="284"/>
        <w:jc w:val="left"/>
        <w:rPr>
          <w:rStyle w:val="FontStyle92"/>
          <w:sz w:val="28"/>
          <w:szCs w:val="28"/>
        </w:rPr>
      </w:pPr>
      <w:r w:rsidRPr="00054951">
        <w:rPr>
          <w:rStyle w:val="FontStyle92"/>
          <w:sz w:val="28"/>
          <w:szCs w:val="28"/>
        </w:rPr>
        <w:t>3.</w:t>
      </w:r>
      <w:r w:rsidRPr="00054951">
        <w:rPr>
          <w:rStyle w:val="FontStyle92"/>
          <w:sz w:val="28"/>
          <w:szCs w:val="28"/>
        </w:rPr>
        <w:tab/>
        <w:t>Как Вы оцениваете интенсивность и продолжительность труда?</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а)</w:t>
      </w:r>
      <w:r w:rsidRPr="00054951">
        <w:rPr>
          <w:rStyle w:val="FontStyle93"/>
          <w:sz w:val="28"/>
          <w:szCs w:val="28"/>
        </w:rPr>
        <w:tab/>
        <w:t>большая интенсивность труда, очень уставал(а)</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б)</w:t>
      </w:r>
      <w:r w:rsidRPr="00054951">
        <w:rPr>
          <w:rStyle w:val="FontStyle93"/>
          <w:sz w:val="28"/>
          <w:szCs w:val="28"/>
        </w:rPr>
        <w:tab/>
        <w:t>большая продолжительность рабочего дня</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в)</w:t>
      </w:r>
      <w:r w:rsidRPr="00054951">
        <w:rPr>
          <w:rStyle w:val="FontStyle93"/>
          <w:sz w:val="28"/>
          <w:szCs w:val="28"/>
        </w:rPr>
        <w:tab/>
        <w:t>низкая интенсивность труда, мало загружен на работе</w:t>
      </w:r>
    </w:p>
    <w:p w:rsidR="00D84C7F" w:rsidRPr="00054951" w:rsidRDefault="00D84C7F" w:rsidP="00054951">
      <w:pPr>
        <w:pStyle w:val="Style61"/>
        <w:widowControl/>
        <w:tabs>
          <w:tab w:val="left" w:pos="955"/>
        </w:tabs>
        <w:spacing w:line="240" w:lineRule="auto"/>
        <w:ind w:firstLine="284"/>
        <w:jc w:val="left"/>
        <w:rPr>
          <w:rStyle w:val="FontStyle93"/>
          <w:sz w:val="28"/>
          <w:szCs w:val="28"/>
        </w:rPr>
      </w:pPr>
      <w:r w:rsidRPr="00054951">
        <w:rPr>
          <w:rStyle w:val="FontStyle93"/>
          <w:sz w:val="28"/>
          <w:szCs w:val="28"/>
        </w:rPr>
        <w:t>г)</w:t>
      </w:r>
      <w:r w:rsidRPr="00054951">
        <w:rPr>
          <w:rStyle w:val="FontStyle93"/>
          <w:sz w:val="28"/>
          <w:szCs w:val="28"/>
        </w:rPr>
        <w:tab/>
        <w:t>неравномерная нагрузка в течение рабочего дня</w:t>
      </w:r>
    </w:p>
    <w:p w:rsidR="00D84C7F" w:rsidRPr="00054951" w:rsidRDefault="00D84C7F" w:rsidP="00054951">
      <w:pPr>
        <w:pStyle w:val="Style63"/>
        <w:widowControl/>
        <w:tabs>
          <w:tab w:val="left" w:pos="970"/>
        </w:tabs>
        <w:spacing w:line="240" w:lineRule="auto"/>
        <w:ind w:firstLine="284"/>
        <w:jc w:val="left"/>
        <w:rPr>
          <w:rStyle w:val="FontStyle93"/>
          <w:sz w:val="28"/>
          <w:szCs w:val="28"/>
        </w:rPr>
      </w:pPr>
      <w:r w:rsidRPr="00054951">
        <w:rPr>
          <w:rStyle w:val="FontStyle93"/>
          <w:sz w:val="28"/>
          <w:szCs w:val="28"/>
        </w:rPr>
        <w:t>д)</w:t>
      </w:r>
      <w:r w:rsidRPr="00054951">
        <w:rPr>
          <w:rStyle w:val="FontStyle93"/>
          <w:sz w:val="28"/>
          <w:szCs w:val="28"/>
        </w:rPr>
        <w:tab/>
        <w:t>очень напряженный труд, слишком много работы</w:t>
      </w:r>
    </w:p>
    <w:p w:rsidR="00D84C7F" w:rsidRPr="00054951" w:rsidRDefault="00D84C7F" w:rsidP="00054951">
      <w:pPr>
        <w:pStyle w:val="Style63"/>
        <w:widowControl/>
        <w:tabs>
          <w:tab w:val="left" w:pos="7810"/>
        </w:tabs>
        <w:spacing w:line="240" w:lineRule="auto"/>
        <w:ind w:firstLine="284"/>
        <w:jc w:val="left"/>
        <w:rPr>
          <w:rStyle w:val="FontStyle93"/>
          <w:sz w:val="28"/>
          <w:szCs w:val="28"/>
        </w:rPr>
      </w:pPr>
      <w:r w:rsidRPr="00054951">
        <w:rPr>
          <w:rStyle w:val="FontStyle93"/>
          <w:sz w:val="28"/>
          <w:szCs w:val="28"/>
        </w:rPr>
        <w:t>е)</w:t>
      </w:r>
      <w:r w:rsidRPr="00054951">
        <w:rPr>
          <w:rStyle w:val="FontStyle93"/>
          <w:sz w:val="28"/>
          <w:szCs w:val="28"/>
        </w:rPr>
        <w:tab/>
        <w:t>другое</w:t>
      </w: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tabs>
          <w:tab w:val="left" w:pos="235"/>
        </w:tabs>
        <w:spacing w:line="240" w:lineRule="auto"/>
        <w:ind w:firstLine="284"/>
        <w:jc w:val="left"/>
        <w:rPr>
          <w:rStyle w:val="FontStyle92"/>
          <w:sz w:val="28"/>
          <w:szCs w:val="28"/>
        </w:rPr>
      </w:pPr>
      <w:r w:rsidRPr="00054951">
        <w:rPr>
          <w:rStyle w:val="FontStyle92"/>
          <w:sz w:val="28"/>
          <w:szCs w:val="28"/>
        </w:rPr>
        <w:t>4.</w:t>
      </w:r>
      <w:r w:rsidRPr="00054951">
        <w:rPr>
          <w:rStyle w:val="FontStyle92"/>
          <w:sz w:val="28"/>
          <w:szCs w:val="28"/>
        </w:rPr>
        <w:tab/>
        <w:t>Морально-психологичексий климат в коллективе (не более 3 ответов)</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t>а)</w:t>
      </w:r>
      <w:r w:rsidRPr="00054951">
        <w:rPr>
          <w:rStyle w:val="FontStyle93"/>
          <w:sz w:val="28"/>
          <w:szCs w:val="28"/>
        </w:rPr>
        <w:tab/>
        <w:t>в коллективе меня постоянно «обходили»</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t>б)</w:t>
      </w:r>
      <w:r w:rsidRPr="00054951">
        <w:rPr>
          <w:rStyle w:val="FontStyle93"/>
          <w:sz w:val="28"/>
          <w:szCs w:val="28"/>
        </w:rPr>
        <w:tab/>
        <w:t>тяжелая психологическая обстановка</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t>в)</w:t>
      </w:r>
      <w:r w:rsidRPr="00054951">
        <w:rPr>
          <w:rStyle w:val="FontStyle93"/>
          <w:sz w:val="28"/>
          <w:szCs w:val="28"/>
        </w:rPr>
        <w:tab/>
        <w:t>чувствовал себя неуютно, «чужаком»</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lastRenderedPageBreak/>
        <w:t>г)</w:t>
      </w:r>
      <w:r w:rsidRPr="00054951">
        <w:rPr>
          <w:rStyle w:val="FontStyle93"/>
          <w:sz w:val="28"/>
          <w:szCs w:val="28"/>
        </w:rPr>
        <w:tab/>
        <w:t>полный беспорядок</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t>д)</w:t>
      </w:r>
      <w:r w:rsidRPr="00054951">
        <w:rPr>
          <w:rStyle w:val="FontStyle93"/>
          <w:sz w:val="28"/>
          <w:szCs w:val="28"/>
        </w:rPr>
        <w:tab/>
        <w:t>слишком безразличное отношение друг к другу</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t>е)</w:t>
      </w:r>
      <w:r w:rsidRPr="00054951">
        <w:rPr>
          <w:rStyle w:val="FontStyle93"/>
          <w:sz w:val="28"/>
          <w:szCs w:val="28"/>
        </w:rPr>
        <w:tab/>
        <w:t>коллектив разбит на группы, конкурирующие между собой</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t>ж)</w:t>
      </w:r>
      <w:r w:rsidRPr="00054951">
        <w:rPr>
          <w:rStyle w:val="FontStyle93"/>
          <w:sz w:val="28"/>
          <w:szCs w:val="28"/>
        </w:rPr>
        <w:tab/>
        <w:t>отношения дружеские, но руководитель вносит напряжение</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t>з)</w:t>
      </w:r>
      <w:r w:rsidRPr="00054951">
        <w:rPr>
          <w:rStyle w:val="FontStyle93"/>
          <w:sz w:val="28"/>
          <w:szCs w:val="28"/>
        </w:rPr>
        <w:tab/>
        <w:t>работники постоянно конфликтуют между собой, что значительно</w:t>
      </w:r>
      <w:r w:rsidRPr="00054951">
        <w:rPr>
          <w:rStyle w:val="FontStyle93"/>
          <w:sz w:val="28"/>
          <w:szCs w:val="28"/>
        </w:rPr>
        <w:br/>
        <w:t>снижает       эффективность работы</w:t>
      </w:r>
    </w:p>
    <w:p w:rsidR="00D84C7F" w:rsidRPr="00054951" w:rsidRDefault="00D84C7F" w:rsidP="00054951">
      <w:pPr>
        <w:pStyle w:val="Style63"/>
        <w:widowControl/>
        <w:tabs>
          <w:tab w:val="left" w:pos="936"/>
        </w:tabs>
        <w:spacing w:line="240" w:lineRule="auto"/>
        <w:ind w:firstLine="284"/>
        <w:jc w:val="left"/>
        <w:rPr>
          <w:rStyle w:val="FontStyle93"/>
          <w:sz w:val="28"/>
          <w:szCs w:val="28"/>
        </w:rPr>
      </w:pPr>
      <w:r w:rsidRPr="00054951">
        <w:rPr>
          <w:rStyle w:val="FontStyle93"/>
          <w:sz w:val="28"/>
          <w:szCs w:val="28"/>
        </w:rPr>
        <w:t>и)</w:t>
      </w:r>
      <w:r w:rsidRPr="00054951">
        <w:rPr>
          <w:rStyle w:val="FontStyle93"/>
          <w:sz w:val="28"/>
          <w:szCs w:val="28"/>
        </w:rPr>
        <w:tab/>
        <w:t>хороший коллектив, у меня не было проблем</w:t>
      </w:r>
    </w:p>
    <w:p w:rsidR="00D84C7F" w:rsidRPr="00054951" w:rsidRDefault="00D84C7F" w:rsidP="00054951">
      <w:pPr>
        <w:pStyle w:val="Style32"/>
        <w:widowControl/>
        <w:ind w:firstLine="284"/>
        <w:rPr>
          <w:rStyle w:val="FontStyle93"/>
          <w:sz w:val="28"/>
          <w:szCs w:val="28"/>
        </w:rPr>
      </w:pPr>
      <w:r w:rsidRPr="00054951">
        <w:rPr>
          <w:rStyle w:val="FontStyle93"/>
          <w:sz w:val="28"/>
          <w:szCs w:val="28"/>
        </w:rPr>
        <w:t>к) работники чувствуют себя комфортно, отношения в коллективе дружеские, любой может рассчитывать на помощь и понимание</w:t>
      </w:r>
    </w:p>
    <w:p w:rsidR="00D84C7F" w:rsidRPr="00054951" w:rsidRDefault="00D84C7F" w:rsidP="00054951">
      <w:pPr>
        <w:pStyle w:val="Style32"/>
        <w:widowControl/>
        <w:tabs>
          <w:tab w:val="left" w:pos="7810"/>
        </w:tabs>
        <w:ind w:firstLine="284"/>
        <w:jc w:val="left"/>
        <w:rPr>
          <w:rStyle w:val="FontStyle93"/>
          <w:sz w:val="28"/>
          <w:szCs w:val="28"/>
        </w:rPr>
      </w:pPr>
      <w:r w:rsidRPr="00054951">
        <w:rPr>
          <w:rStyle w:val="FontStyle93"/>
          <w:sz w:val="28"/>
          <w:szCs w:val="28"/>
        </w:rPr>
        <w:t>л)</w:t>
      </w:r>
      <w:r w:rsidRPr="00054951">
        <w:rPr>
          <w:rStyle w:val="FontStyle93"/>
          <w:sz w:val="28"/>
          <w:szCs w:val="28"/>
        </w:rPr>
        <w:tab/>
        <w:t>другое</w:t>
      </w: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tabs>
          <w:tab w:val="left" w:pos="235"/>
        </w:tabs>
        <w:spacing w:line="240" w:lineRule="auto"/>
        <w:ind w:firstLine="284"/>
        <w:jc w:val="left"/>
        <w:rPr>
          <w:rStyle w:val="FontStyle92"/>
          <w:sz w:val="28"/>
          <w:szCs w:val="28"/>
        </w:rPr>
      </w:pPr>
      <w:r w:rsidRPr="00054951">
        <w:rPr>
          <w:rStyle w:val="FontStyle92"/>
          <w:sz w:val="28"/>
          <w:szCs w:val="28"/>
        </w:rPr>
        <w:t>5.</w:t>
      </w:r>
      <w:r w:rsidRPr="00054951">
        <w:rPr>
          <w:rStyle w:val="FontStyle92"/>
          <w:sz w:val="28"/>
          <w:szCs w:val="28"/>
        </w:rPr>
        <w:tab/>
        <w:t>Отношение в Вам вышестоящего руководства?</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а)</w:t>
      </w:r>
      <w:r w:rsidRPr="00054951">
        <w:rPr>
          <w:rStyle w:val="FontStyle93"/>
          <w:sz w:val="28"/>
          <w:szCs w:val="28"/>
        </w:rPr>
        <w:tab/>
        <w:t>слишком авторитарное, грубое, невежливое</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б)</w:t>
      </w:r>
      <w:r w:rsidRPr="00054951">
        <w:rPr>
          <w:rStyle w:val="FontStyle93"/>
          <w:sz w:val="28"/>
          <w:szCs w:val="28"/>
        </w:rPr>
        <w:tab/>
        <w:t>не обращали внимания и не замечали меня</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в)</w:t>
      </w:r>
      <w:r w:rsidRPr="00054951">
        <w:rPr>
          <w:rStyle w:val="FontStyle93"/>
          <w:sz w:val="28"/>
          <w:szCs w:val="28"/>
        </w:rPr>
        <w:tab/>
        <w:t>слишком требовательное и принципиальное</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г)</w:t>
      </w:r>
      <w:r w:rsidRPr="00054951">
        <w:rPr>
          <w:rStyle w:val="FontStyle93"/>
          <w:sz w:val="28"/>
          <w:szCs w:val="28"/>
        </w:rPr>
        <w:tab/>
        <w:t>нормальное, вполне демократичное</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д)</w:t>
      </w:r>
      <w:r w:rsidRPr="00054951">
        <w:rPr>
          <w:rStyle w:val="FontStyle93"/>
          <w:sz w:val="28"/>
          <w:szCs w:val="28"/>
        </w:rPr>
        <w:tab/>
        <w:t>несправедливое, слишком придирчивое к недостаткам</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е)</w:t>
      </w:r>
      <w:r w:rsidRPr="00054951">
        <w:rPr>
          <w:rStyle w:val="FontStyle93"/>
          <w:sz w:val="28"/>
          <w:szCs w:val="28"/>
        </w:rPr>
        <w:tab/>
        <w:t>другое</w:t>
      </w:r>
    </w:p>
    <w:p w:rsidR="00D84C7F" w:rsidRPr="00054951" w:rsidRDefault="00D84C7F" w:rsidP="00054951">
      <w:pPr>
        <w:pStyle w:val="Style66"/>
        <w:widowControl/>
        <w:spacing w:line="240" w:lineRule="auto"/>
        <w:ind w:firstLine="284"/>
        <w:jc w:val="left"/>
        <w:rPr>
          <w:sz w:val="28"/>
          <w:szCs w:val="28"/>
        </w:rPr>
      </w:pPr>
    </w:p>
    <w:p w:rsidR="00D84C7F" w:rsidRPr="00054951" w:rsidRDefault="00D84C7F" w:rsidP="00054951">
      <w:pPr>
        <w:pStyle w:val="Style66"/>
        <w:widowControl/>
        <w:tabs>
          <w:tab w:val="left" w:pos="235"/>
        </w:tabs>
        <w:spacing w:line="240" w:lineRule="auto"/>
        <w:ind w:firstLine="284"/>
        <w:jc w:val="left"/>
        <w:rPr>
          <w:rStyle w:val="FontStyle92"/>
          <w:sz w:val="28"/>
          <w:szCs w:val="28"/>
        </w:rPr>
      </w:pPr>
      <w:r w:rsidRPr="00054951">
        <w:rPr>
          <w:rStyle w:val="FontStyle92"/>
          <w:sz w:val="28"/>
          <w:szCs w:val="28"/>
        </w:rPr>
        <w:t>6.</w:t>
      </w:r>
      <w:r w:rsidRPr="00054951">
        <w:rPr>
          <w:rStyle w:val="FontStyle92"/>
          <w:sz w:val="28"/>
          <w:szCs w:val="28"/>
        </w:rPr>
        <w:tab/>
        <w:t>Ваша социальная неудовлетворенность (не более 3 ответов)</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а)</w:t>
      </w:r>
      <w:r w:rsidRPr="00054951">
        <w:rPr>
          <w:rStyle w:val="FontStyle93"/>
          <w:sz w:val="28"/>
          <w:szCs w:val="28"/>
        </w:rPr>
        <w:tab/>
        <w:t>отсутствие служебного роста</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б)</w:t>
      </w:r>
      <w:r w:rsidRPr="00054951">
        <w:rPr>
          <w:rStyle w:val="FontStyle93"/>
          <w:sz w:val="28"/>
          <w:szCs w:val="28"/>
        </w:rPr>
        <w:tab/>
        <w:t>работа находится далеко от дома</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в)</w:t>
      </w:r>
      <w:r w:rsidRPr="00054951">
        <w:rPr>
          <w:rStyle w:val="FontStyle93"/>
          <w:sz w:val="28"/>
          <w:szCs w:val="28"/>
        </w:rPr>
        <w:tab/>
        <w:t>отсутствие социальных благ (питание, скидка на лечение и т.д.)</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г)</w:t>
      </w:r>
      <w:r w:rsidRPr="00054951">
        <w:rPr>
          <w:rStyle w:val="FontStyle93"/>
          <w:sz w:val="28"/>
          <w:szCs w:val="28"/>
        </w:rPr>
        <w:tab/>
        <w:t>вполне удовлетворен</w:t>
      </w:r>
    </w:p>
    <w:p w:rsidR="00D84C7F" w:rsidRPr="00054951" w:rsidRDefault="00D84C7F" w:rsidP="00054951">
      <w:pPr>
        <w:pStyle w:val="Style63"/>
        <w:widowControl/>
        <w:tabs>
          <w:tab w:val="left" w:pos="946"/>
        </w:tabs>
        <w:spacing w:line="240" w:lineRule="auto"/>
        <w:ind w:firstLine="284"/>
        <w:jc w:val="left"/>
        <w:rPr>
          <w:rStyle w:val="FontStyle93"/>
          <w:sz w:val="28"/>
          <w:szCs w:val="28"/>
        </w:rPr>
      </w:pPr>
      <w:r w:rsidRPr="00054951">
        <w:rPr>
          <w:rStyle w:val="FontStyle93"/>
          <w:sz w:val="28"/>
          <w:szCs w:val="28"/>
        </w:rPr>
        <w:t>д)</w:t>
      </w:r>
      <w:r w:rsidRPr="00054951">
        <w:rPr>
          <w:rStyle w:val="FontStyle93"/>
          <w:sz w:val="28"/>
          <w:szCs w:val="28"/>
        </w:rPr>
        <w:tab/>
        <w:t>неудовлетворенность жилищными условиями</w:t>
      </w:r>
      <w:r w:rsidRPr="00054951">
        <w:rPr>
          <w:rStyle w:val="FontStyle93"/>
          <w:sz w:val="28"/>
          <w:szCs w:val="28"/>
        </w:rPr>
        <w:br/>
        <w:t>е) другое</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7. Нарушали ли Вы:</w:t>
      </w:r>
    </w:p>
    <w:p w:rsidR="00D84C7F" w:rsidRPr="00054951" w:rsidRDefault="00D84C7F" w:rsidP="00054951">
      <w:pPr>
        <w:pStyle w:val="Style49"/>
        <w:widowControl/>
        <w:tabs>
          <w:tab w:val="left" w:pos="941"/>
        </w:tabs>
        <w:ind w:firstLine="284"/>
        <w:rPr>
          <w:rStyle w:val="FontStyle93"/>
          <w:sz w:val="28"/>
          <w:szCs w:val="28"/>
        </w:rPr>
      </w:pPr>
      <w:r w:rsidRPr="00054951">
        <w:rPr>
          <w:rStyle w:val="FontStyle93"/>
          <w:sz w:val="28"/>
          <w:szCs w:val="28"/>
        </w:rPr>
        <w:t>а)</w:t>
      </w:r>
      <w:r w:rsidRPr="00054951">
        <w:rPr>
          <w:rStyle w:val="FontStyle93"/>
          <w:sz w:val="28"/>
          <w:szCs w:val="28"/>
        </w:rPr>
        <w:tab/>
        <w:t>Правила внутреннего трудового распорядка</w:t>
      </w:r>
    </w:p>
    <w:p w:rsidR="00D84C7F" w:rsidRPr="00054951" w:rsidRDefault="00D84C7F" w:rsidP="00054951">
      <w:pPr>
        <w:pStyle w:val="Style49"/>
        <w:widowControl/>
        <w:tabs>
          <w:tab w:val="left" w:pos="941"/>
        </w:tabs>
        <w:ind w:firstLine="284"/>
        <w:rPr>
          <w:rStyle w:val="FontStyle93"/>
          <w:sz w:val="28"/>
          <w:szCs w:val="28"/>
        </w:rPr>
      </w:pPr>
      <w:r w:rsidRPr="00054951">
        <w:rPr>
          <w:rStyle w:val="FontStyle93"/>
          <w:sz w:val="28"/>
          <w:szCs w:val="28"/>
        </w:rPr>
        <w:t>б)</w:t>
      </w:r>
      <w:r w:rsidRPr="00054951">
        <w:rPr>
          <w:rStyle w:val="FontStyle93"/>
          <w:sz w:val="28"/>
          <w:szCs w:val="28"/>
        </w:rPr>
        <w:tab/>
        <w:t>должностную инструкцию</w:t>
      </w:r>
    </w:p>
    <w:p w:rsidR="00D84C7F" w:rsidRPr="00054951" w:rsidRDefault="00D84C7F" w:rsidP="00054951">
      <w:pPr>
        <w:pStyle w:val="Style49"/>
        <w:widowControl/>
        <w:tabs>
          <w:tab w:val="left" w:pos="941"/>
        </w:tabs>
        <w:ind w:firstLine="284"/>
        <w:rPr>
          <w:rStyle w:val="FontStyle93"/>
          <w:sz w:val="28"/>
          <w:szCs w:val="28"/>
        </w:rPr>
      </w:pPr>
      <w:r w:rsidRPr="00054951">
        <w:rPr>
          <w:rStyle w:val="FontStyle93"/>
          <w:sz w:val="28"/>
          <w:szCs w:val="28"/>
        </w:rPr>
        <w:t>в)</w:t>
      </w:r>
      <w:r w:rsidRPr="00054951">
        <w:rPr>
          <w:rStyle w:val="FontStyle93"/>
          <w:sz w:val="28"/>
          <w:szCs w:val="28"/>
        </w:rPr>
        <w:tab/>
        <w:t>договор о материальной ответственности</w:t>
      </w:r>
    </w:p>
    <w:p w:rsidR="00D84C7F" w:rsidRPr="00054951" w:rsidRDefault="00D84C7F" w:rsidP="00054951">
      <w:pPr>
        <w:pStyle w:val="Style49"/>
        <w:widowControl/>
        <w:tabs>
          <w:tab w:val="left" w:pos="941"/>
        </w:tabs>
        <w:ind w:firstLine="284"/>
        <w:rPr>
          <w:rStyle w:val="FontStyle93"/>
          <w:sz w:val="28"/>
          <w:szCs w:val="28"/>
        </w:rPr>
      </w:pPr>
      <w:r w:rsidRPr="00054951">
        <w:rPr>
          <w:rStyle w:val="FontStyle93"/>
          <w:sz w:val="28"/>
          <w:szCs w:val="28"/>
        </w:rPr>
        <w:t>г)</w:t>
      </w:r>
      <w:r w:rsidRPr="00054951">
        <w:rPr>
          <w:rStyle w:val="FontStyle93"/>
          <w:sz w:val="28"/>
          <w:szCs w:val="28"/>
        </w:rPr>
        <w:tab/>
        <w:t>другие внутренние нормативные документы Больницы</w:t>
      </w:r>
    </w:p>
    <w:p w:rsidR="00D84C7F" w:rsidRPr="00054951" w:rsidRDefault="00D84C7F" w:rsidP="00054951">
      <w:pPr>
        <w:pStyle w:val="Style49"/>
        <w:widowControl/>
        <w:tabs>
          <w:tab w:val="left" w:pos="941"/>
        </w:tabs>
        <w:ind w:firstLine="284"/>
        <w:rPr>
          <w:rStyle w:val="FontStyle93"/>
          <w:sz w:val="28"/>
          <w:szCs w:val="28"/>
        </w:rPr>
      </w:pPr>
      <w:r w:rsidRPr="00054951">
        <w:rPr>
          <w:rStyle w:val="FontStyle93"/>
          <w:sz w:val="28"/>
          <w:szCs w:val="28"/>
        </w:rPr>
        <w:t>д)</w:t>
      </w:r>
      <w:r w:rsidRPr="00054951">
        <w:rPr>
          <w:rStyle w:val="FontStyle93"/>
          <w:sz w:val="28"/>
          <w:szCs w:val="28"/>
        </w:rPr>
        <w:tab/>
        <w:t>ничего не нарушал</w:t>
      </w:r>
    </w:p>
    <w:p w:rsidR="00D84C7F" w:rsidRPr="00054951" w:rsidRDefault="00D84C7F" w:rsidP="00054951">
      <w:pPr>
        <w:pStyle w:val="Style49"/>
        <w:widowControl/>
        <w:tabs>
          <w:tab w:val="left" w:pos="7810"/>
        </w:tabs>
        <w:ind w:firstLine="284"/>
        <w:rPr>
          <w:rStyle w:val="FontStyle93"/>
          <w:sz w:val="28"/>
          <w:szCs w:val="28"/>
        </w:rPr>
      </w:pPr>
      <w:r w:rsidRPr="00054951">
        <w:rPr>
          <w:rStyle w:val="FontStyle93"/>
          <w:sz w:val="28"/>
          <w:szCs w:val="28"/>
        </w:rPr>
        <w:t>е)</w:t>
      </w:r>
      <w:r w:rsidRPr="00054951">
        <w:rPr>
          <w:rStyle w:val="FontStyle93"/>
          <w:sz w:val="28"/>
          <w:szCs w:val="28"/>
        </w:rPr>
        <w:tab/>
        <w:t>другое</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8.Что послужило главной причиной Вашего ухода (не более 3 ответов)?</w:t>
      </w:r>
    </w:p>
    <w:p w:rsidR="00D84C7F" w:rsidRPr="00054951" w:rsidRDefault="00D84C7F" w:rsidP="00054951">
      <w:pPr>
        <w:pStyle w:val="Style49"/>
        <w:widowControl/>
        <w:tabs>
          <w:tab w:val="left" w:pos="936"/>
        </w:tabs>
        <w:ind w:firstLine="284"/>
        <w:rPr>
          <w:rStyle w:val="FontStyle93"/>
          <w:sz w:val="28"/>
          <w:szCs w:val="28"/>
        </w:rPr>
      </w:pPr>
      <w:r w:rsidRPr="00054951">
        <w:rPr>
          <w:rStyle w:val="FontStyle93"/>
          <w:sz w:val="28"/>
          <w:szCs w:val="28"/>
        </w:rPr>
        <w:t>а)</w:t>
      </w:r>
      <w:r w:rsidRPr="00054951">
        <w:rPr>
          <w:rStyle w:val="FontStyle93"/>
          <w:sz w:val="28"/>
          <w:szCs w:val="28"/>
        </w:rPr>
        <w:tab/>
        <w:t>размер заработной платы не соответствует объему работ</w:t>
      </w:r>
    </w:p>
    <w:p w:rsidR="00D84C7F" w:rsidRPr="00054951" w:rsidRDefault="00D84C7F" w:rsidP="00054951">
      <w:pPr>
        <w:pStyle w:val="Style49"/>
        <w:widowControl/>
        <w:tabs>
          <w:tab w:val="left" w:pos="936"/>
        </w:tabs>
        <w:ind w:firstLine="284"/>
        <w:rPr>
          <w:rStyle w:val="FontStyle93"/>
          <w:sz w:val="28"/>
          <w:szCs w:val="28"/>
        </w:rPr>
      </w:pPr>
      <w:r w:rsidRPr="00054951">
        <w:rPr>
          <w:rStyle w:val="FontStyle93"/>
          <w:sz w:val="28"/>
          <w:szCs w:val="28"/>
        </w:rPr>
        <w:t>б)</w:t>
      </w:r>
      <w:r w:rsidRPr="00054951">
        <w:rPr>
          <w:rStyle w:val="FontStyle93"/>
          <w:sz w:val="28"/>
          <w:szCs w:val="28"/>
        </w:rPr>
        <w:tab/>
        <w:t>смена места жительства</w:t>
      </w:r>
    </w:p>
    <w:p w:rsidR="00D84C7F" w:rsidRPr="00054951" w:rsidRDefault="00D84C7F" w:rsidP="00054951">
      <w:pPr>
        <w:pStyle w:val="Style49"/>
        <w:widowControl/>
        <w:tabs>
          <w:tab w:val="left" w:pos="936"/>
        </w:tabs>
        <w:ind w:firstLine="284"/>
        <w:rPr>
          <w:rStyle w:val="FontStyle93"/>
          <w:sz w:val="28"/>
          <w:szCs w:val="28"/>
        </w:rPr>
      </w:pPr>
      <w:r w:rsidRPr="00054951">
        <w:rPr>
          <w:rStyle w:val="FontStyle93"/>
          <w:sz w:val="28"/>
          <w:szCs w:val="28"/>
        </w:rPr>
        <w:t>в)</w:t>
      </w:r>
      <w:r w:rsidRPr="00054951">
        <w:rPr>
          <w:rStyle w:val="FontStyle93"/>
          <w:sz w:val="28"/>
          <w:szCs w:val="28"/>
        </w:rPr>
        <w:tab/>
        <w:t>не устраивает режим работы</w:t>
      </w:r>
    </w:p>
    <w:p w:rsidR="00D84C7F" w:rsidRPr="00054951" w:rsidRDefault="00D84C7F" w:rsidP="00054951">
      <w:pPr>
        <w:pStyle w:val="Style49"/>
        <w:widowControl/>
        <w:tabs>
          <w:tab w:val="left" w:pos="936"/>
        </w:tabs>
        <w:ind w:firstLine="284"/>
        <w:rPr>
          <w:rStyle w:val="FontStyle93"/>
          <w:sz w:val="28"/>
          <w:szCs w:val="28"/>
        </w:rPr>
      </w:pPr>
      <w:r w:rsidRPr="00054951">
        <w:rPr>
          <w:rStyle w:val="FontStyle93"/>
          <w:sz w:val="28"/>
          <w:szCs w:val="28"/>
        </w:rPr>
        <w:t>г)</w:t>
      </w:r>
      <w:r w:rsidRPr="00054951">
        <w:rPr>
          <w:rStyle w:val="FontStyle93"/>
          <w:sz w:val="28"/>
          <w:szCs w:val="28"/>
        </w:rPr>
        <w:tab/>
        <w:t>удаленность от дома</w:t>
      </w:r>
    </w:p>
    <w:p w:rsidR="00D84C7F" w:rsidRPr="00054951" w:rsidRDefault="00D84C7F" w:rsidP="00054951">
      <w:pPr>
        <w:pStyle w:val="Style49"/>
        <w:widowControl/>
        <w:tabs>
          <w:tab w:val="left" w:pos="936"/>
        </w:tabs>
        <w:ind w:firstLine="284"/>
        <w:rPr>
          <w:rStyle w:val="FontStyle93"/>
          <w:sz w:val="28"/>
          <w:szCs w:val="28"/>
        </w:rPr>
      </w:pPr>
      <w:r w:rsidRPr="00054951">
        <w:rPr>
          <w:rStyle w:val="FontStyle93"/>
          <w:sz w:val="28"/>
          <w:szCs w:val="28"/>
        </w:rPr>
        <w:t>д)</w:t>
      </w:r>
      <w:r w:rsidRPr="00054951">
        <w:rPr>
          <w:rStyle w:val="FontStyle93"/>
          <w:sz w:val="28"/>
          <w:szCs w:val="28"/>
        </w:rPr>
        <w:tab/>
        <w:t>отсутствие льгот, социального пакета</w:t>
      </w:r>
    </w:p>
    <w:p w:rsidR="00D84C7F" w:rsidRPr="00054951" w:rsidRDefault="00D84C7F" w:rsidP="00054951">
      <w:pPr>
        <w:pStyle w:val="Style49"/>
        <w:widowControl/>
        <w:tabs>
          <w:tab w:val="left" w:pos="936"/>
        </w:tabs>
        <w:ind w:firstLine="284"/>
        <w:rPr>
          <w:rStyle w:val="FontStyle93"/>
          <w:sz w:val="28"/>
          <w:szCs w:val="28"/>
        </w:rPr>
      </w:pPr>
      <w:r w:rsidRPr="00054951">
        <w:rPr>
          <w:rStyle w:val="FontStyle93"/>
          <w:sz w:val="28"/>
          <w:szCs w:val="28"/>
        </w:rPr>
        <w:t>е)</w:t>
      </w:r>
      <w:r w:rsidRPr="00054951">
        <w:rPr>
          <w:rStyle w:val="FontStyle93"/>
          <w:sz w:val="28"/>
          <w:szCs w:val="28"/>
        </w:rPr>
        <w:tab/>
        <w:t>неудовлетворенность результатами своего труда</w:t>
      </w:r>
    </w:p>
    <w:p w:rsidR="00D84C7F" w:rsidRPr="00054951" w:rsidRDefault="00D84C7F" w:rsidP="00054951">
      <w:pPr>
        <w:pStyle w:val="Style49"/>
        <w:widowControl/>
        <w:tabs>
          <w:tab w:val="left" w:pos="941"/>
        </w:tabs>
        <w:ind w:firstLine="284"/>
        <w:rPr>
          <w:rStyle w:val="FontStyle93"/>
          <w:sz w:val="28"/>
          <w:szCs w:val="28"/>
        </w:rPr>
      </w:pPr>
      <w:r w:rsidRPr="00054951">
        <w:rPr>
          <w:rStyle w:val="FontStyle93"/>
          <w:sz w:val="28"/>
          <w:szCs w:val="28"/>
        </w:rPr>
        <w:lastRenderedPageBreak/>
        <w:t>ж)</w:t>
      </w:r>
      <w:r w:rsidRPr="00054951">
        <w:rPr>
          <w:rStyle w:val="FontStyle93"/>
          <w:sz w:val="28"/>
          <w:szCs w:val="28"/>
        </w:rPr>
        <w:tab/>
        <w:t>отсутствие взаимопомощи и взаимопонимания в коллективе</w:t>
      </w:r>
    </w:p>
    <w:p w:rsidR="00D84C7F" w:rsidRPr="00054951" w:rsidRDefault="00D84C7F" w:rsidP="00054951">
      <w:pPr>
        <w:pStyle w:val="Style49"/>
        <w:widowControl/>
        <w:tabs>
          <w:tab w:val="left" w:pos="941"/>
        </w:tabs>
        <w:ind w:firstLine="284"/>
        <w:rPr>
          <w:rStyle w:val="FontStyle93"/>
          <w:sz w:val="28"/>
          <w:szCs w:val="28"/>
        </w:rPr>
      </w:pPr>
      <w:r w:rsidRPr="00054951">
        <w:rPr>
          <w:rStyle w:val="FontStyle93"/>
          <w:sz w:val="28"/>
          <w:szCs w:val="28"/>
        </w:rPr>
        <w:t>з)</w:t>
      </w:r>
      <w:r w:rsidRPr="00054951">
        <w:rPr>
          <w:rStyle w:val="FontStyle93"/>
          <w:sz w:val="28"/>
          <w:szCs w:val="28"/>
        </w:rPr>
        <w:tab/>
        <w:t>отсутствие условий для профессионального и служебного роста</w:t>
      </w:r>
    </w:p>
    <w:p w:rsidR="00D84C7F" w:rsidRPr="00054951" w:rsidRDefault="00D84C7F" w:rsidP="00054951">
      <w:pPr>
        <w:pStyle w:val="Style49"/>
        <w:widowControl/>
        <w:tabs>
          <w:tab w:val="left" w:pos="941"/>
        </w:tabs>
        <w:ind w:firstLine="284"/>
        <w:rPr>
          <w:rStyle w:val="FontStyle93"/>
          <w:sz w:val="28"/>
          <w:szCs w:val="28"/>
        </w:rPr>
      </w:pPr>
      <w:r w:rsidRPr="00054951">
        <w:rPr>
          <w:rStyle w:val="FontStyle93"/>
          <w:sz w:val="28"/>
          <w:szCs w:val="28"/>
        </w:rPr>
        <w:t>и)</w:t>
      </w:r>
      <w:r w:rsidRPr="00054951">
        <w:rPr>
          <w:rStyle w:val="FontStyle93"/>
          <w:sz w:val="28"/>
          <w:szCs w:val="28"/>
        </w:rPr>
        <w:tab/>
        <w:t>отсутствие внимания, объективной оценки со стороны руководителя</w:t>
      </w:r>
      <w:r w:rsidRPr="00054951">
        <w:rPr>
          <w:rStyle w:val="FontStyle93"/>
          <w:sz w:val="28"/>
          <w:szCs w:val="28"/>
        </w:rPr>
        <w:br/>
        <w:t>к) работа не по специальности</w:t>
      </w:r>
    </w:p>
    <w:p w:rsidR="00D84C7F" w:rsidRPr="00054951" w:rsidRDefault="00D84C7F" w:rsidP="00054951">
      <w:pPr>
        <w:pStyle w:val="Style71"/>
        <w:widowControl/>
        <w:ind w:firstLine="284"/>
        <w:rPr>
          <w:rStyle w:val="FontStyle93"/>
          <w:sz w:val="28"/>
          <w:szCs w:val="28"/>
        </w:rPr>
      </w:pPr>
      <w:r w:rsidRPr="00054951">
        <w:rPr>
          <w:rStyle w:val="FontStyle93"/>
          <w:sz w:val="28"/>
          <w:szCs w:val="28"/>
        </w:rPr>
        <w:t>л) состояние здоровья м) другое</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9. Чем будете заниматься после увольнения?</w:t>
      </w:r>
    </w:p>
    <w:p w:rsidR="00D84C7F" w:rsidRPr="00054951" w:rsidRDefault="00D84C7F" w:rsidP="00054951">
      <w:pPr>
        <w:pStyle w:val="Style49"/>
        <w:widowControl/>
        <w:tabs>
          <w:tab w:val="left" w:pos="946"/>
        </w:tabs>
        <w:ind w:firstLine="284"/>
        <w:rPr>
          <w:rStyle w:val="FontStyle93"/>
          <w:sz w:val="28"/>
          <w:szCs w:val="28"/>
        </w:rPr>
      </w:pPr>
      <w:r w:rsidRPr="00054951">
        <w:rPr>
          <w:rStyle w:val="FontStyle93"/>
          <w:sz w:val="28"/>
          <w:szCs w:val="28"/>
        </w:rPr>
        <w:t>а)</w:t>
      </w:r>
      <w:r w:rsidRPr="00054951">
        <w:rPr>
          <w:rStyle w:val="FontStyle93"/>
          <w:sz w:val="28"/>
          <w:szCs w:val="28"/>
        </w:rPr>
        <w:tab/>
        <w:t>уже имею приемлемое предложение</w:t>
      </w:r>
    </w:p>
    <w:p w:rsidR="00D84C7F" w:rsidRPr="00054951" w:rsidRDefault="00D84C7F" w:rsidP="00054951">
      <w:pPr>
        <w:pStyle w:val="Style49"/>
        <w:widowControl/>
        <w:tabs>
          <w:tab w:val="left" w:pos="946"/>
        </w:tabs>
        <w:ind w:firstLine="284"/>
        <w:rPr>
          <w:rStyle w:val="FontStyle93"/>
          <w:sz w:val="28"/>
          <w:szCs w:val="28"/>
        </w:rPr>
      </w:pPr>
      <w:r w:rsidRPr="00054951">
        <w:rPr>
          <w:rStyle w:val="FontStyle93"/>
          <w:sz w:val="28"/>
          <w:szCs w:val="28"/>
        </w:rPr>
        <w:t>б)</w:t>
      </w:r>
      <w:r w:rsidRPr="00054951">
        <w:rPr>
          <w:rStyle w:val="FontStyle93"/>
          <w:sz w:val="28"/>
          <w:szCs w:val="28"/>
        </w:rPr>
        <w:tab/>
        <w:t>имею несколько вариантов на выбор</w:t>
      </w:r>
    </w:p>
    <w:p w:rsidR="00D84C7F" w:rsidRPr="00054951" w:rsidRDefault="00D84C7F" w:rsidP="00054951">
      <w:pPr>
        <w:pStyle w:val="Style49"/>
        <w:widowControl/>
        <w:tabs>
          <w:tab w:val="left" w:pos="946"/>
        </w:tabs>
        <w:ind w:firstLine="284"/>
        <w:rPr>
          <w:rStyle w:val="FontStyle93"/>
          <w:sz w:val="28"/>
          <w:szCs w:val="28"/>
        </w:rPr>
      </w:pPr>
      <w:r w:rsidRPr="00054951">
        <w:rPr>
          <w:rStyle w:val="FontStyle93"/>
          <w:sz w:val="28"/>
          <w:szCs w:val="28"/>
        </w:rPr>
        <w:t>в)</w:t>
      </w:r>
      <w:r w:rsidRPr="00054951">
        <w:rPr>
          <w:rStyle w:val="FontStyle93"/>
          <w:sz w:val="28"/>
          <w:szCs w:val="28"/>
        </w:rPr>
        <w:tab/>
        <w:t>в ближайшее время работать не собираюсь</w:t>
      </w:r>
    </w:p>
    <w:p w:rsidR="00D84C7F" w:rsidRPr="00054951" w:rsidRDefault="00D84C7F" w:rsidP="00054951">
      <w:pPr>
        <w:pStyle w:val="Style61"/>
        <w:widowControl/>
        <w:tabs>
          <w:tab w:val="left" w:pos="946"/>
        </w:tabs>
        <w:spacing w:line="240" w:lineRule="auto"/>
        <w:ind w:firstLine="284"/>
        <w:rPr>
          <w:rStyle w:val="FontStyle93"/>
          <w:sz w:val="28"/>
          <w:szCs w:val="28"/>
        </w:rPr>
      </w:pPr>
      <w:r w:rsidRPr="00054951">
        <w:rPr>
          <w:rStyle w:val="FontStyle93"/>
          <w:sz w:val="28"/>
          <w:szCs w:val="28"/>
        </w:rPr>
        <w:t>г)</w:t>
      </w:r>
      <w:r w:rsidRPr="00054951">
        <w:rPr>
          <w:rStyle w:val="FontStyle93"/>
          <w:sz w:val="28"/>
          <w:szCs w:val="28"/>
        </w:rPr>
        <w:tab/>
        <w:t>предложений нет, но при моем опыте и образовании смогу быстро найти</w:t>
      </w:r>
      <w:r w:rsidRPr="00054951">
        <w:rPr>
          <w:rStyle w:val="FontStyle93"/>
          <w:sz w:val="28"/>
          <w:szCs w:val="28"/>
        </w:rPr>
        <w:br/>
        <w:t>работу</w:t>
      </w:r>
    </w:p>
    <w:p w:rsidR="00D84C7F" w:rsidRPr="00054951" w:rsidRDefault="00D84C7F" w:rsidP="00054951">
      <w:pPr>
        <w:pStyle w:val="Style61"/>
        <w:widowControl/>
        <w:tabs>
          <w:tab w:val="left" w:pos="946"/>
        </w:tabs>
        <w:spacing w:line="240" w:lineRule="auto"/>
        <w:ind w:firstLine="284"/>
        <w:rPr>
          <w:rStyle w:val="FontStyle93"/>
          <w:sz w:val="28"/>
          <w:szCs w:val="28"/>
        </w:rPr>
        <w:sectPr w:rsidR="00D84C7F" w:rsidRPr="00054951" w:rsidSect="00054951">
          <w:pgSz w:w="11907" w:h="16839" w:code="9"/>
          <w:pgMar w:top="1134" w:right="850" w:bottom="1134" w:left="1701" w:header="720" w:footer="720" w:gutter="0"/>
          <w:cols w:space="60"/>
          <w:noEndnote/>
          <w:docGrid w:linePitch="326"/>
        </w:sectPr>
      </w:pPr>
    </w:p>
    <w:p w:rsidR="00D84C7F" w:rsidRPr="00054951" w:rsidRDefault="00D84C7F" w:rsidP="00054951">
      <w:pPr>
        <w:pStyle w:val="Style61"/>
        <w:widowControl/>
        <w:tabs>
          <w:tab w:val="left" w:pos="7440"/>
        </w:tabs>
        <w:spacing w:line="240" w:lineRule="auto"/>
        <w:ind w:firstLine="284"/>
        <w:rPr>
          <w:rStyle w:val="FontStyle93"/>
          <w:sz w:val="28"/>
          <w:szCs w:val="28"/>
        </w:rPr>
      </w:pPr>
      <w:r w:rsidRPr="00054951">
        <w:rPr>
          <w:rStyle w:val="FontStyle93"/>
          <w:sz w:val="28"/>
          <w:szCs w:val="28"/>
        </w:rPr>
        <w:lastRenderedPageBreak/>
        <w:t>д) Ваше решение об уходе окончательное или Вы могли бы остаться на</w:t>
      </w:r>
      <w:r w:rsidRPr="00054951">
        <w:rPr>
          <w:rStyle w:val="FontStyle93"/>
          <w:sz w:val="28"/>
          <w:szCs w:val="28"/>
        </w:rPr>
        <w:br/>
        <w:t>определенных</w:t>
      </w:r>
      <w:r w:rsidRPr="00054951">
        <w:rPr>
          <w:rStyle w:val="FontStyle93"/>
          <w:sz w:val="28"/>
          <w:szCs w:val="28"/>
        </w:rPr>
        <w:tab/>
        <w:t>условиях?</w:t>
      </w: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sz w:val="28"/>
          <w:szCs w:val="28"/>
        </w:rPr>
      </w:pPr>
    </w:p>
    <w:p w:rsidR="00D84C7F" w:rsidRPr="00054951" w:rsidRDefault="00D84C7F" w:rsidP="00054951">
      <w:pPr>
        <w:pStyle w:val="Style48"/>
        <w:widowControl/>
        <w:spacing w:line="240" w:lineRule="auto"/>
        <w:ind w:firstLine="284"/>
        <w:jc w:val="left"/>
        <w:rPr>
          <w:rStyle w:val="FontStyle92"/>
          <w:sz w:val="28"/>
          <w:szCs w:val="28"/>
        </w:rPr>
      </w:pPr>
      <w:r w:rsidRPr="00054951">
        <w:rPr>
          <w:rStyle w:val="FontStyle92"/>
          <w:sz w:val="28"/>
          <w:szCs w:val="28"/>
        </w:rPr>
        <w:t>10. Как Вы оцениваете свое пребывание в Больнице?</w:t>
      </w:r>
    </w:p>
    <w:p w:rsidR="00D84C7F" w:rsidRPr="00054951" w:rsidRDefault="00D84C7F" w:rsidP="00054951">
      <w:pPr>
        <w:pStyle w:val="Style61"/>
        <w:widowControl/>
        <w:tabs>
          <w:tab w:val="left" w:pos="931"/>
        </w:tabs>
        <w:spacing w:line="240" w:lineRule="auto"/>
        <w:ind w:firstLine="284"/>
        <w:jc w:val="left"/>
        <w:rPr>
          <w:rStyle w:val="FontStyle93"/>
          <w:sz w:val="28"/>
          <w:szCs w:val="28"/>
        </w:rPr>
      </w:pPr>
      <w:r w:rsidRPr="00054951">
        <w:rPr>
          <w:rStyle w:val="FontStyle93"/>
          <w:sz w:val="28"/>
          <w:szCs w:val="28"/>
        </w:rPr>
        <w:t>а)</w:t>
      </w:r>
      <w:r w:rsidRPr="00054951">
        <w:rPr>
          <w:rStyle w:val="FontStyle93"/>
          <w:sz w:val="28"/>
          <w:szCs w:val="28"/>
        </w:rPr>
        <w:tab/>
        <w:t>я уже сделал все, что мог</w:t>
      </w:r>
    </w:p>
    <w:p w:rsidR="00D84C7F" w:rsidRPr="00054951" w:rsidRDefault="00D84C7F" w:rsidP="00054951">
      <w:pPr>
        <w:pStyle w:val="Style61"/>
        <w:widowControl/>
        <w:tabs>
          <w:tab w:val="left" w:pos="931"/>
        </w:tabs>
        <w:spacing w:line="240" w:lineRule="auto"/>
        <w:ind w:firstLine="284"/>
        <w:jc w:val="left"/>
        <w:rPr>
          <w:rStyle w:val="FontStyle93"/>
          <w:sz w:val="28"/>
          <w:szCs w:val="28"/>
        </w:rPr>
      </w:pPr>
      <w:r w:rsidRPr="00054951">
        <w:rPr>
          <w:rStyle w:val="FontStyle93"/>
          <w:sz w:val="28"/>
          <w:szCs w:val="28"/>
        </w:rPr>
        <w:t>б)</w:t>
      </w:r>
      <w:r w:rsidRPr="00054951">
        <w:rPr>
          <w:rStyle w:val="FontStyle93"/>
          <w:sz w:val="28"/>
          <w:szCs w:val="28"/>
        </w:rPr>
        <w:tab/>
        <w:t>не удовлетворен своей работой в Больнице</w:t>
      </w:r>
    </w:p>
    <w:p w:rsidR="00D84C7F" w:rsidRPr="00054951" w:rsidRDefault="00D84C7F" w:rsidP="00054951">
      <w:pPr>
        <w:pStyle w:val="Style61"/>
        <w:widowControl/>
        <w:tabs>
          <w:tab w:val="left" w:pos="1032"/>
        </w:tabs>
        <w:spacing w:line="240" w:lineRule="auto"/>
        <w:ind w:firstLine="284"/>
        <w:rPr>
          <w:rStyle w:val="FontStyle93"/>
          <w:sz w:val="28"/>
          <w:szCs w:val="28"/>
        </w:rPr>
      </w:pPr>
      <w:r w:rsidRPr="00054951">
        <w:rPr>
          <w:rStyle w:val="FontStyle93"/>
          <w:sz w:val="28"/>
          <w:szCs w:val="28"/>
        </w:rPr>
        <w:t>в)</w:t>
      </w:r>
      <w:r w:rsidRPr="00054951">
        <w:rPr>
          <w:rStyle w:val="FontStyle93"/>
          <w:sz w:val="28"/>
          <w:szCs w:val="28"/>
        </w:rPr>
        <w:tab/>
        <w:t>получил много полезного и необходимого для развития карьеры и</w:t>
      </w:r>
      <w:r w:rsidRPr="00054951">
        <w:rPr>
          <w:rStyle w:val="FontStyle93"/>
          <w:sz w:val="28"/>
          <w:szCs w:val="28"/>
        </w:rPr>
        <w:br/>
        <w:t>профессионализма</w:t>
      </w:r>
    </w:p>
    <w:p w:rsidR="00D84C7F" w:rsidRPr="00054951" w:rsidRDefault="00D84C7F" w:rsidP="00054951">
      <w:pPr>
        <w:pStyle w:val="Style61"/>
        <w:widowControl/>
        <w:tabs>
          <w:tab w:val="left" w:pos="926"/>
        </w:tabs>
        <w:spacing w:line="240" w:lineRule="auto"/>
        <w:ind w:firstLine="284"/>
        <w:jc w:val="left"/>
        <w:rPr>
          <w:rStyle w:val="FontStyle93"/>
          <w:sz w:val="28"/>
          <w:szCs w:val="28"/>
        </w:rPr>
      </w:pPr>
      <w:r w:rsidRPr="00054951">
        <w:rPr>
          <w:rStyle w:val="FontStyle93"/>
          <w:sz w:val="28"/>
          <w:szCs w:val="28"/>
        </w:rPr>
        <w:t>г)</w:t>
      </w:r>
      <w:r w:rsidRPr="00054951">
        <w:rPr>
          <w:rStyle w:val="FontStyle93"/>
          <w:sz w:val="28"/>
          <w:szCs w:val="28"/>
        </w:rPr>
        <w:tab/>
        <w:t>ухожу с сожалением, но заставляют жизненные обстоятельства</w:t>
      </w:r>
    </w:p>
    <w:p w:rsidR="00D84C7F" w:rsidRPr="00054951" w:rsidRDefault="00D84C7F" w:rsidP="00054951">
      <w:pPr>
        <w:pStyle w:val="Style61"/>
        <w:widowControl/>
        <w:tabs>
          <w:tab w:val="left" w:pos="926"/>
        </w:tabs>
        <w:spacing w:line="240" w:lineRule="auto"/>
        <w:ind w:firstLine="284"/>
        <w:jc w:val="left"/>
        <w:rPr>
          <w:rStyle w:val="FontStyle93"/>
          <w:sz w:val="28"/>
          <w:szCs w:val="28"/>
        </w:rPr>
      </w:pPr>
      <w:r w:rsidRPr="00054951">
        <w:rPr>
          <w:rStyle w:val="FontStyle93"/>
          <w:sz w:val="28"/>
          <w:szCs w:val="28"/>
        </w:rPr>
        <w:t>д)</w:t>
      </w:r>
      <w:r w:rsidRPr="00054951">
        <w:rPr>
          <w:rStyle w:val="FontStyle93"/>
          <w:sz w:val="28"/>
          <w:szCs w:val="28"/>
        </w:rPr>
        <w:tab/>
        <w:t>считаю, что меня недооценили</w:t>
      </w:r>
    </w:p>
    <w:p w:rsidR="00D84C7F" w:rsidRPr="00F42DE4" w:rsidRDefault="00942104" w:rsidP="00DE6C15">
      <w:pPr>
        <w:pStyle w:val="Style61"/>
        <w:widowControl/>
        <w:tabs>
          <w:tab w:val="left" w:pos="926"/>
        </w:tabs>
        <w:spacing w:line="240" w:lineRule="auto"/>
        <w:ind w:firstLine="284"/>
        <w:jc w:val="left"/>
        <w:rPr>
          <w:rStyle w:val="FontStyle92"/>
          <w:sz w:val="28"/>
          <w:szCs w:val="28"/>
        </w:rPr>
      </w:pPr>
      <w:r>
        <w:rPr>
          <w:noProof/>
        </w:rPr>
        <mc:AlternateContent>
          <mc:Choice Requires="wpg">
            <w:drawing>
              <wp:anchor distT="411480" distB="265430" distL="24130" distR="24130" simplePos="0" relativeHeight="251663872" behindDoc="0" locked="0" layoutInCell="1" allowOverlap="1">
                <wp:simplePos x="0" y="0"/>
                <wp:positionH relativeFrom="margin">
                  <wp:posOffset>0</wp:posOffset>
                </wp:positionH>
                <wp:positionV relativeFrom="paragraph">
                  <wp:posOffset>646430</wp:posOffset>
                </wp:positionV>
                <wp:extent cx="5511165" cy="1203960"/>
                <wp:effectExtent l="0" t="0" r="0" b="0"/>
                <wp:wrapTopAndBottom/>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1203960"/>
                          <a:chOff x="1723" y="6355"/>
                          <a:chExt cx="8679" cy="1896"/>
                        </a:xfrm>
                      </wpg:grpSpPr>
                      <wps:wsp>
                        <wps:cNvPr id="2" name="Text Box 24"/>
                        <wps:cNvSpPr txBox="1">
                          <a:spLocks noChangeArrowheads="1"/>
                        </wps:cNvSpPr>
                        <wps:spPr bwMode="auto">
                          <a:xfrm>
                            <a:off x="2126" y="6792"/>
                            <a:ext cx="8276" cy="145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1627"/>
                                <w:gridCol w:w="346"/>
                                <w:gridCol w:w="456"/>
                                <w:gridCol w:w="456"/>
                                <w:gridCol w:w="456"/>
                                <w:gridCol w:w="456"/>
                                <w:gridCol w:w="456"/>
                                <w:gridCol w:w="456"/>
                                <w:gridCol w:w="461"/>
                                <w:gridCol w:w="456"/>
                                <w:gridCol w:w="456"/>
                                <w:gridCol w:w="576"/>
                                <w:gridCol w:w="1618"/>
                              </w:tblGrid>
                              <w:tr w:rsidR="00733D9F">
                                <w:tblPrEx>
                                  <w:tblCellMar>
                                    <w:top w:w="0" w:type="dxa"/>
                                    <w:bottom w:w="0" w:type="dxa"/>
                                  </w:tblCellMar>
                                </w:tblPrEx>
                                <w:trPr>
                                  <w:wAfter w:w="1679" w:type="dxa"/>
                                </w:trPr>
                                <w:tc>
                                  <w:tcPr>
                                    <w:tcW w:w="1627" w:type="dxa"/>
                                    <w:tcBorders>
                                      <w:top w:val="single" w:sz="6" w:space="0" w:color="auto"/>
                                      <w:left w:val="single" w:sz="6" w:space="0" w:color="auto"/>
                                      <w:bottom w:val="nil"/>
                                      <w:right w:val="single" w:sz="6" w:space="0" w:color="auto"/>
                                    </w:tcBorders>
                                  </w:tcPr>
                                  <w:p w:rsidR="00733D9F" w:rsidRDefault="00733D9F">
                                    <w:pPr>
                                      <w:pStyle w:val="Style10"/>
                                      <w:widowControl/>
                                      <w:spacing w:line="240" w:lineRule="auto"/>
                                      <w:rPr>
                                        <w:rStyle w:val="FontStyle93"/>
                                      </w:rPr>
                                    </w:pPr>
                                    <w:r>
                                      <w:rPr>
                                        <w:rStyle w:val="FontStyle93"/>
                                      </w:rPr>
                                      <w:t>Работой</w:t>
                                    </w:r>
                                  </w:p>
                                </w:tc>
                                <w:tc>
                                  <w:tcPr>
                                    <w:tcW w:w="34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61"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57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1618" w:type="dxa"/>
                                    <w:tcBorders>
                                      <w:top w:val="single" w:sz="6" w:space="0" w:color="auto"/>
                                      <w:left w:val="single" w:sz="6" w:space="0" w:color="auto"/>
                                      <w:bottom w:val="nil"/>
                                      <w:right w:val="single" w:sz="6" w:space="0" w:color="auto"/>
                                    </w:tcBorders>
                                  </w:tcPr>
                                  <w:p w:rsidR="00733D9F" w:rsidRDefault="00733D9F">
                                    <w:pPr>
                                      <w:pStyle w:val="Style10"/>
                                      <w:widowControl/>
                                      <w:spacing w:line="240" w:lineRule="auto"/>
                                      <w:rPr>
                                        <w:rStyle w:val="FontStyle93"/>
                                      </w:rPr>
                                    </w:pPr>
                                    <w:r>
                                      <w:rPr>
                                        <w:rStyle w:val="FontStyle93"/>
                                      </w:rPr>
                                      <w:t>Работой</w:t>
                                    </w:r>
                                  </w:p>
                                </w:tc>
                              </w:tr>
                              <w:tr w:rsidR="00733D9F">
                                <w:tblPrEx>
                                  <w:tblCellMar>
                                    <w:top w:w="0" w:type="dxa"/>
                                    <w:bottom w:w="0" w:type="dxa"/>
                                  </w:tblCellMar>
                                </w:tblPrEx>
                                <w:trPr>
                                  <w:wAfter w:w="1679" w:type="dxa"/>
                                </w:trPr>
                                <w:tc>
                                  <w:tcPr>
                                    <w:tcW w:w="1627" w:type="dxa"/>
                                    <w:tcBorders>
                                      <w:top w:val="nil"/>
                                      <w:left w:val="single" w:sz="6" w:space="0" w:color="auto"/>
                                      <w:bottom w:val="nil"/>
                                      <w:right w:val="single" w:sz="6" w:space="0" w:color="auto"/>
                                    </w:tcBorders>
                                    <w:vAlign w:val="center"/>
                                  </w:tcPr>
                                  <w:p w:rsidR="00733D9F" w:rsidRDefault="00733D9F">
                                    <w:pPr>
                                      <w:pStyle w:val="Style10"/>
                                      <w:widowControl/>
                                      <w:spacing w:line="269" w:lineRule="exact"/>
                                      <w:rPr>
                                        <w:rStyle w:val="FontStyle93"/>
                                      </w:rPr>
                                    </w:pPr>
                                    <w:r>
                                      <w:rPr>
                                        <w:rStyle w:val="FontStyle93"/>
                                      </w:rPr>
                                      <w:t>совершенно не</w:t>
                                    </w:r>
                                  </w:p>
                                </w:tc>
                                <w:tc>
                                  <w:tcPr>
                                    <w:tcW w:w="34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10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20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30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40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50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60</w:t>
                                    </w:r>
                                  </w:p>
                                </w:tc>
                                <w:tc>
                                  <w:tcPr>
                                    <w:tcW w:w="461"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70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80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90</w:t>
                                    </w:r>
                                  </w:p>
                                </w:tc>
                                <w:tc>
                                  <w:tcPr>
                                    <w:tcW w:w="57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100</w:t>
                                    </w:r>
                                  </w:p>
                                </w:tc>
                                <w:tc>
                                  <w:tcPr>
                                    <w:tcW w:w="1618" w:type="dxa"/>
                                    <w:tcBorders>
                                      <w:top w:val="nil"/>
                                      <w:left w:val="single" w:sz="6" w:space="0" w:color="auto"/>
                                      <w:bottom w:val="nil"/>
                                      <w:right w:val="single" w:sz="6" w:space="0" w:color="auto"/>
                                    </w:tcBorders>
                                    <w:vAlign w:val="center"/>
                                  </w:tcPr>
                                  <w:p w:rsidR="00733D9F" w:rsidRDefault="00733D9F">
                                    <w:pPr>
                                      <w:pStyle w:val="Style10"/>
                                      <w:widowControl/>
                                      <w:rPr>
                                        <w:rStyle w:val="FontStyle93"/>
                                      </w:rPr>
                                    </w:pPr>
                                    <w:r>
                                      <w:rPr>
                                        <w:rStyle w:val="FontStyle93"/>
                                      </w:rPr>
                                      <w:t>полностью удовлетворен</w:t>
                                    </w:r>
                                  </w:p>
                                </w:tc>
                              </w:tr>
                              <w:tr w:rsidR="00733D9F">
                                <w:tblPrEx>
                                  <w:tblCellMar>
                                    <w:top w:w="0" w:type="dxa"/>
                                    <w:bottom w:w="0" w:type="dxa"/>
                                  </w:tblCellMar>
                                </w:tblPrEx>
                                <w:trPr>
                                  <w:wAfter w:w="1679" w:type="dxa"/>
                                </w:trPr>
                                <w:tc>
                                  <w:tcPr>
                                    <w:tcW w:w="1627"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rPr>
                                        <w:rStyle w:val="FontStyle93"/>
                                      </w:rPr>
                                    </w:pPr>
                                    <w:r>
                                      <w:rPr>
                                        <w:rStyle w:val="FontStyle93"/>
                                      </w:rPr>
                                      <w:t>удовлетворен</w:t>
                                    </w:r>
                                  </w:p>
                                </w:tc>
                                <w:tc>
                                  <w:tcPr>
                                    <w:tcW w:w="34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61"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57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1618" w:type="dxa"/>
                                    <w:tcBorders>
                                      <w:top w:val="nil"/>
                                      <w:left w:val="single" w:sz="6" w:space="0" w:color="auto"/>
                                      <w:bottom w:val="single" w:sz="6" w:space="0" w:color="auto"/>
                                      <w:right w:val="single" w:sz="6" w:space="0" w:color="auto"/>
                                    </w:tcBorders>
                                  </w:tcPr>
                                  <w:p w:rsidR="00733D9F" w:rsidRDefault="00733D9F">
                                    <w:pPr>
                                      <w:pStyle w:val="Style7"/>
                                      <w:widowControl/>
                                    </w:pPr>
                                  </w:p>
                                </w:tc>
                              </w:tr>
                            </w:tbl>
                          </w:txbxContent>
                        </wps:txbx>
                        <wps:bodyPr rot="0" vert="horz" wrap="square" lIns="0" tIns="0" rIns="0" bIns="0" anchor="t" anchorCtr="0" upright="1">
                          <a:noAutofit/>
                        </wps:bodyPr>
                      </wps:wsp>
                      <wps:wsp>
                        <wps:cNvPr id="3" name="Text Box 25"/>
                        <wps:cNvSpPr txBox="1">
                          <a:spLocks noChangeArrowheads="1"/>
                        </wps:cNvSpPr>
                        <wps:spPr bwMode="auto">
                          <a:xfrm>
                            <a:off x="1723" y="6355"/>
                            <a:ext cx="7690" cy="23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33D9F" w:rsidRDefault="00733D9F">
                              <w:pPr>
                                <w:pStyle w:val="Style48"/>
                                <w:widowControl/>
                                <w:spacing w:line="240" w:lineRule="auto"/>
                                <w:rPr>
                                  <w:rStyle w:val="FontStyle92"/>
                                </w:rPr>
                              </w:pPr>
                              <w:r>
                                <w:rPr>
                                  <w:rStyle w:val="FontStyle92"/>
                                </w:rPr>
                                <w:t>11. Отметьте, в какой степени (в %) Вы удовлетворены своей работой: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6" style="position:absolute;left:0;text-align:left;margin-left:0;margin-top:50.9pt;width:433.95pt;height:94.8pt;z-index:251663872;mso-wrap-distance-left:1.9pt;mso-wrap-distance-top:32.4pt;mso-wrap-distance-right:1.9pt;mso-wrap-distance-bottom:20.9pt;mso-position-horizontal-relative:margin" coordorigin="1723,6355" coordsize="8679,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">
                <v:shape id="Text Box 24" o:spid="_x0000_s1047" type="#_x0000_t202" style="position:absolute;left:2126;top:6792;width:8276;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627"/>
                          <w:gridCol w:w="346"/>
                          <w:gridCol w:w="456"/>
                          <w:gridCol w:w="456"/>
                          <w:gridCol w:w="456"/>
                          <w:gridCol w:w="456"/>
                          <w:gridCol w:w="456"/>
                          <w:gridCol w:w="456"/>
                          <w:gridCol w:w="461"/>
                          <w:gridCol w:w="456"/>
                          <w:gridCol w:w="456"/>
                          <w:gridCol w:w="576"/>
                          <w:gridCol w:w="1618"/>
                        </w:tblGrid>
                        <w:tr w:rsidR="00733D9F">
                          <w:tblPrEx>
                            <w:tblCellMar>
                              <w:top w:w="0" w:type="dxa"/>
                              <w:bottom w:w="0" w:type="dxa"/>
                            </w:tblCellMar>
                          </w:tblPrEx>
                          <w:trPr>
                            <w:wAfter w:w="1679" w:type="dxa"/>
                          </w:trPr>
                          <w:tc>
                            <w:tcPr>
                              <w:tcW w:w="1627" w:type="dxa"/>
                              <w:tcBorders>
                                <w:top w:val="single" w:sz="6" w:space="0" w:color="auto"/>
                                <w:left w:val="single" w:sz="6" w:space="0" w:color="auto"/>
                                <w:bottom w:val="nil"/>
                                <w:right w:val="single" w:sz="6" w:space="0" w:color="auto"/>
                              </w:tcBorders>
                            </w:tcPr>
                            <w:p w:rsidR="00733D9F" w:rsidRDefault="00733D9F">
                              <w:pPr>
                                <w:pStyle w:val="Style10"/>
                                <w:widowControl/>
                                <w:spacing w:line="240" w:lineRule="auto"/>
                                <w:rPr>
                                  <w:rStyle w:val="FontStyle93"/>
                                </w:rPr>
                              </w:pPr>
                              <w:r>
                                <w:rPr>
                                  <w:rStyle w:val="FontStyle93"/>
                                </w:rPr>
                                <w:t>Работой</w:t>
                              </w:r>
                            </w:p>
                          </w:tc>
                          <w:tc>
                            <w:tcPr>
                              <w:tcW w:w="34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61"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576" w:type="dxa"/>
                              <w:tcBorders>
                                <w:top w:val="single" w:sz="6" w:space="0" w:color="auto"/>
                                <w:left w:val="single" w:sz="6" w:space="0" w:color="auto"/>
                                <w:bottom w:val="nil"/>
                                <w:right w:val="single" w:sz="6" w:space="0" w:color="auto"/>
                              </w:tcBorders>
                            </w:tcPr>
                            <w:p w:rsidR="00733D9F" w:rsidRDefault="00733D9F">
                              <w:pPr>
                                <w:pStyle w:val="Style7"/>
                                <w:widowControl/>
                              </w:pPr>
                            </w:p>
                          </w:tc>
                          <w:tc>
                            <w:tcPr>
                              <w:tcW w:w="1618" w:type="dxa"/>
                              <w:tcBorders>
                                <w:top w:val="single" w:sz="6" w:space="0" w:color="auto"/>
                                <w:left w:val="single" w:sz="6" w:space="0" w:color="auto"/>
                                <w:bottom w:val="nil"/>
                                <w:right w:val="single" w:sz="6" w:space="0" w:color="auto"/>
                              </w:tcBorders>
                            </w:tcPr>
                            <w:p w:rsidR="00733D9F" w:rsidRDefault="00733D9F">
                              <w:pPr>
                                <w:pStyle w:val="Style10"/>
                                <w:widowControl/>
                                <w:spacing w:line="240" w:lineRule="auto"/>
                                <w:rPr>
                                  <w:rStyle w:val="FontStyle93"/>
                                </w:rPr>
                              </w:pPr>
                              <w:r>
                                <w:rPr>
                                  <w:rStyle w:val="FontStyle93"/>
                                </w:rPr>
                                <w:t>Работой</w:t>
                              </w:r>
                            </w:p>
                          </w:tc>
                        </w:tr>
                        <w:tr w:rsidR="00733D9F">
                          <w:tblPrEx>
                            <w:tblCellMar>
                              <w:top w:w="0" w:type="dxa"/>
                              <w:bottom w:w="0" w:type="dxa"/>
                            </w:tblCellMar>
                          </w:tblPrEx>
                          <w:trPr>
                            <w:wAfter w:w="1679" w:type="dxa"/>
                          </w:trPr>
                          <w:tc>
                            <w:tcPr>
                              <w:tcW w:w="1627" w:type="dxa"/>
                              <w:tcBorders>
                                <w:top w:val="nil"/>
                                <w:left w:val="single" w:sz="6" w:space="0" w:color="auto"/>
                                <w:bottom w:val="nil"/>
                                <w:right w:val="single" w:sz="6" w:space="0" w:color="auto"/>
                              </w:tcBorders>
                              <w:vAlign w:val="center"/>
                            </w:tcPr>
                            <w:p w:rsidR="00733D9F" w:rsidRDefault="00733D9F">
                              <w:pPr>
                                <w:pStyle w:val="Style10"/>
                                <w:widowControl/>
                                <w:spacing w:line="269" w:lineRule="exact"/>
                                <w:rPr>
                                  <w:rStyle w:val="FontStyle93"/>
                                </w:rPr>
                              </w:pPr>
                              <w:r>
                                <w:rPr>
                                  <w:rStyle w:val="FontStyle93"/>
                                </w:rPr>
                                <w:t>совершенно не</w:t>
                              </w:r>
                            </w:p>
                          </w:tc>
                          <w:tc>
                            <w:tcPr>
                              <w:tcW w:w="34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10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20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30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40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50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60</w:t>
                              </w:r>
                            </w:p>
                          </w:tc>
                          <w:tc>
                            <w:tcPr>
                              <w:tcW w:w="461"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70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80</w:t>
                              </w:r>
                            </w:p>
                          </w:tc>
                          <w:tc>
                            <w:tcPr>
                              <w:tcW w:w="45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90</w:t>
                              </w:r>
                            </w:p>
                          </w:tc>
                          <w:tc>
                            <w:tcPr>
                              <w:tcW w:w="576"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jc w:val="left"/>
                                <w:rPr>
                                  <w:rStyle w:val="FontStyle93"/>
                                </w:rPr>
                              </w:pPr>
                              <w:r>
                                <w:rPr>
                                  <w:rStyle w:val="FontStyle93"/>
                                </w:rPr>
                                <w:t>100</w:t>
                              </w:r>
                            </w:p>
                          </w:tc>
                          <w:tc>
                            <w:tcPr>
                              <w:tcW w:w="1618" w:type="dxa"/>
                              <w:tcBorders>
                                <w:top w:val="nil"/>
                                <w:left w:val="single" w:sz="6" w:space="0" w:color="auto"/>
                                <w:bottom w:val="nil"/>
                                <w:right w:val="single" w:sz="6" w:space="0" w:color="auto"/>
                              </w:tcBorders>
                              <w:vAlign w:val="center"/>
                            </w:tcPr>
                            <w:p w:rsidR="00733D9F" w:rsidRDefault="00733D9F">
                              <w:pPr>
                                <w:pStyle w:val="Style10"/>
                                <w:widowControl/>
                                <w:rPr>
                                  <w:rStyle w:val="FontStyle93"/>
                                </w:rPr>
                              </w:pPr>
                              <w:r>
                                <w:rPr>
                                  <w:rStyle w:val="FontStyle93"/>
                                </w:rPr>
                                <w:t>полностью удовлетворен</w:t>
                              </w:r>
                            </w:p>
                          </w:tc>
                        </w:tr>
                        <w:tr w:rsidR="00733D9F">
                          <w:tblPrEx>
                            <w:tblCellMar>
                              <w:top w:w="0" w:type="dxa"/>
                              <w:bottom w:w="0" w:type="dxa"/>
                            </w:tblCellMar>
                          </w:tblPrEx>
                          <w:trPr>
                            <w:wAfter w:w="1679" w:type="dxa"/>
                          </w:trPr>
                          <w:tc>
                            <w:tcPr>
                              <w:tcW w:w="1627" w:type="dxa"/>
                              <w:tcBorders>
                                <w:top w:val="nil"/>
                                <w:left w:val="single" w:sz="6" w:space="0" w:color="auto"/>
                                <w:bottom w:val="single" w:sz="6" w:space="0" w:color="auto"/>
                                <w:right w:val="single" w:sz="6" w:space="0" w:color="auto"/>
                              </w:tcBorders>
                            </w:tcPr>
                            <w:p w:rsidR="00733D9F" w:rsidRDefault="00733D9F">
                              <w:pPr>
                                <w:pStyle w:val="Style10"/>
                                <w:widowControl/>
                                <w:spacing w:line="240" w:lineRule="auto"/>
                                <w:rPr>
                                  <w:rStyle w:val="FontStyle93"/>
                                </w:rPr>
                              </w:pPr>
                              <w:r>
                                <w:rPr>
                                  <w:rStyle w:val="FontStyle93"/>
                                </w:rPr>
                                <w:t>удовлетворен</w:t>
                              </w:r>
                            </w:p>
                          </w:tc>
                          <w:tc>
                            <w:tcPr>
                              <w:tcW w:w="34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61"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45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576" w:type="dxa"/>
                              <w:tcBorders>
                                <w:top w:val="single" w:sz="6" w:space="0" w:color="auto"/>
                                <w:left w:val="single" w:sz="6" w:space="0" w:color="auto"/>
                                <w:bottom w:val="single" w:sz="6" w:space="0" w:color="auto"/>
                                <w:right w:val="single" w:sz="6" w:space="0" w:color="auto"/>
                              </w:tcBorders>
                            </w:tcPr>
                            <w:p w:rsidR="00733D9F" w:rsidRDefault="00733D9F">
                              <w:pPr>
                                <w:pStyle w:val="Style7"/>
                                <w:widowControl/>
                              </w:pPr>
                            </w:p>
                          </w:tc>
                          <w:tc>
                            <w:tcPr>
                              <w:tcW w:w="1618" w:type="dxa"/>
                              <w:tcBorders>
                                <w:top w:val="nil"/>
                                <w:left w:val="single" w:sz="6" w:space="0" w:color="auto"/>
                                <w:bottom w:val="single" w:sz="6" w:space="0" w:color="auto"/>
                                <w:right w:val="single" w:sz="6" w:space="0" w:color="auto"/>
                              </w:tcBorders>
                            </w:tcPr>
                            <w:p w:rsidR="00733D9F" w:rsidRDefault="00733D9F">
                              <w:pPr>
                                <w:pStyle w:val="Style7"/>
                                <w:widowControl/>
                              </w:pPr>
                            </w:p>
                          </w:tc>
                        </w:tr>
                      </w:tbl>
                    </w:txbxContent>
                  </v:textbox>
                </v:shape>
                <v:shape id="Text Box 25" o:spid="_x0000_s1048" type="#_x0000_t202" style="position:absolute;left:1723;top:6355;width:7690;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733D9F" w:rsidRDefault="00733D9F">
                        <w:pPr>
                          <w:pStyle w:val="Style48"/>
                          <w:widowControl/>
                          <w:spacing w:line="240" w:lineRule="auto"/>
                          <w:rPr>
                            <w:rStyle w:val="FontStyle92"/>
                          </w:rPr>
                        </w:pPr>
                        <w:r>
                          <w:rPr>
                            <w:rStyle w:val="FontStyle92"/>
                          </w:rPr>
                          <w:t>11. Отметьте, в какой степени (в %) Вы удовлетворены своей работой:</w:t>
                        </w:r>
                      </w:p>
                    </w:txbxContent>
                  </v:textbox>
                </v:shape>
                <w10:wrap type="topAndBottom" anchorx="margin"/>
              </v:group>
            </w:pict>
          </mc:Fallback>
        </mc:AlternateContent>
      </w:r>
    </w:p>
    <w:p w:rsidR="00D84C7F" w:rsidRPr="00054951" w:rsidRDefault="00D84C7F" w:rsidP="00054951">
      <w:pPr>
        <w:pStyle w:val="Style48"/>
        <w:widowControl/>
        <w:spacing w:line="240" w:lineRule="auto"/>
        <w:ind w:firstLine="284"/>
        <w:jc w:val="left"/>
        <w:rPr>
          <w:rStyle w:val="FontStyle92"/>
          <w:sz w:val="28"/>
          <w:szCs w:val="28"/>
        </w:rPr>
        <w:sectPr w:rsidR="00D84C7F" w:rsidRPr="00054951" w:rsidSect="00054951">
          <w:headerReference w:type="even" r:id="rId125"/>
          <w:headerReference w:type="default" r:id="rId126"/>
          <w:footerReference w:type="even" r:id="rId127"/>
          <w:footerReference w:type="default" r:id="rId128"/>
          <w:type w:val="continuous"/>
          <w:pgSz w:w="11907" w:h="16839" w:code="9"/>
          <w:pgMar w:top="1134" w:right="850" w:bottom="1134" w:left="1701" w:header="720" w:footer="720" w:gutter="0"/>
          <w:cols w:space="720"/>
          <w:noEndnote/>
          <w:docGrid w:linePitch="326"/>
        </w:sectPr>
      </w:pPr>
    </w:p>
    <w:p w:rsidR="00D84C7F" w:rsidRPr="00054951" w:rsidRDefault="00D84C7F" w:rsidP="00054951">
      <w:pPr>
        <w:pStyle w:val="Style48"/>
        <w:widowControl/>
        <w:spacing w:line="240" w:lineRule="auto"/>
        <w:ind w:firstLine="284"/>
        <w:rPr>
          <w:sz w:val="28"/>
          <w:szCs w:val="28"/>
        </w:rPr>
      </w:pPr>
    </w:p>
    <w:p w:rsidR="00D84C7F" w:rsidRPr="00054951" w:rsidRDefault="00D84C7F" w:rsidP="00054951">
      <w:pPr>
        <w:pStyle w:val="Style48"/>
        <w:widowControl/>
        <w:spacing w:line="240" w:lineRule="auto"/>
        <w:ind w:firstLine="284"/>
        <w:rPr>
          <w:rStyle w:val="FontStyle92"/>
          <w:sz w:val="28"/>
          <w:szCs w:val="28"/>
        </w:rPr>
      </w:pPr>
      <w:r w:rsidRPr="00054951">
        <w:rPr>
          <w:rStyle w:val="FontStyle92"/>
          <w:sz w:val="28"/>
          <w:szCs w:val="28"/>
        </w:rPr>
        <w:t>14. Ваши ответы останутся анонимными, однако для статистики, сообщите пожалуйста:</w:t>
      </w:r>
    </w:p>
    <w:p w:rsidR="00D84C7F" w:rsidRPr="00054951" w:rsidRDefault="00D84C7F" w:rsidP="00054951">
      <w:pPr>
        <w:pStyle w:val="Style32"/>
        <w:widowControl/>
        <w:tabs>
          <w:tab w:val="left" w:leader="underscore" w:pos="4915"/>
        </w:tabs>
        <w:ind w:firstLine="284"/>
        <w:jc w:val="left"/>
        <w:rPr>
          <w:rStyle w:val="FontStyle93"/>
          <w:sz w:val="28"/>
          <w:szCs w:val="28"/>
        </w:rPr>
      </w:pPr>
      <w:r w:rsidRPr="00054951">
        <w:rPr>
          <w:rStyle w:val="FontStyle93"/>
          <w:sz w:val="28"/>
          <w:szCs w:val="28"/>
        </w:rPr>
        <w:t>Должность</w:t>
      </w:r>
      <w:r w:rsidRPr="00054951">
        <w:rPr>
          <w:rStyle w:val="FontStyle93"/>
          <w:sz w:val="28"/>
          <w:szCs w:val="28"/>
        </w:rPr>
        <w:tab/>
        <w:t xml:space="preserve"> Возраст</w:t>
      </w:r>
    </w:p>
    <w:p w:rsidR="00D84C7F" w:rsidRPr="00054951" w:rsidRDefault="00D84C7F" w:rsidP="00054951">
      <w:pPr>
        <w:pStyle w:val="Style32"/>
        <w:widowControl/>
        <w:ind w:firstLine="284"/>
        <w:jc w:val="left"/>
        <w:rPr>
          <w:rStyle w:val="FontStyle93"/>
          <w:sz w:val="28"/>
          <w:szCs w:val="28"/>
        </w:rPr>
      </w:pPr>
      <w:r w:rsidRPr="00054951">
        <w:rPr>
          <w:rStyle w:val="FontStyle93"/>
          <w:sz w:val="28"/>
          <w:szCs w:val="28"/>
        </w:rPr>
        <w:t>Продолжительность работы в Больнице</w:t>
      </w:r>
    </w:p>
    <w:p w:rsidR="00D84C7F" w:rsidRPr="00054951" w:rsidRDefault="00D84C7F" w:rsidP="00054951">
      <w:pPr>
        <w:pStyle w:val="Style32"/>
        <w:widowControl/>
        <w:ind w:firstLine="284"/>
        <w:rPr>
          <w:rStyle w:val="FontStyle93"/>
          <w:sz w:val="28"/>
          <w:szCs w:val="28"/>
        </w:rPr>
      </w:pPr>
      <w:r w:rsidRPr="00054951">
        <w:rPr>
          <w:rStyle w:val="FontStyle93"/>
          <w:sz w:val="28"/>
          <w:szCs w:val="28"/>
        </w:rPr>
        <w:t>Долго ли Вы искали другую работу, с помощью каких источников (Вас пригласили,   через   кадровое   агентство,   друзей,   родственников   и   т.д.)?</w:t>
      </w:r>
    </w:p>
    <w:p w:rsidR="00D84C7F" w:rsidRPr="00054951" w:rsidRDefault="00D84C7F" w:rsidP="00054951">
      <w:pPr>
        <w:pStyle w:val="Style32"/>
        <w:widowControl/>
        <w:ind w:firstLine="284"/>
        <w:rPr>
          <w:rStyle w:val="FontStyle93"/>
          <w:sz w:val="28"/>
          <w:szCs w:val="28"/>
        </w:rPr>
        <w:sectPr w:rsidR="00D84C7F" w:rsidRPr="00054951" w:rsidSect="00054951">
          <w:type w:val="continuous"/>
          <w:pgSz w:w="11907" w:h="16839" w:code="9"/>
          <w:pgMar w:top="1134" w:right="850" w:bottom="1134" w:left="1701" w:header="720" w:footer="720" w:gutter="0"/>
          <w:cols w:space="60"/>
          <w:noEndnote/>
          <w:docGrid w:linePitch="326"/>
        </w:sectPr>
      </w:pPr>
    </w:p>
    <w:p w:rsidR="00D84C7F" w:rsidRPr="00054951" w:rsidRDefault="00D84C7F" w:rsidP="00054951">
      <w:pPr>
        <w:pStyle w:val="Style48"/>
        <w:widowControl/>
        <w:spacing w:line="240" w:lineRule="auto"/>
        <w:ind w:firstLine="284"/>
        <w:rPr>
          <w:rStyle w:val="FontStyle92"/>
          <w:sz w:val="28"/>
          <w:szCs w:val="28"/>
        </w:rPr>
      </w:pPr>
      <w:r w:rsidRPr="00054951">
        <w:rPr>
          <w:rStyle w:val="FontStyle92"/>
          <w:sz w:val="28"/>
          <w:szCs w:val="28"/>
        </w:rPr>
        <w:lastRenderedPageBreak/>
        <w:t>Дата заполнения</w:t>
      </w:r>
    </w:p>
    <w:p w:rsidR="00D84C7F" w:rsidRPr="00054951" w:rsidRDefault="00D84C7F" w:rsidP="00054951">
      <w:pPr>
        <w:pStyle w:val="Style48"/>
        <w:widowControl/>
        <w:spacing w:line="240" w:lineRule="auto"/>
        <w:ind w:firstLine="284"/>
        <w:rPr>
          <w:rStyle w:val="FontStyle92"/>
          <w:sz w:val="28"/>
          <w:szCs w:val="28"/>
        </w:rPr>
      </w:pPr>
      <w:r w:rsidRPr="00054951">
        <w:rPr>
          <w:rStyle w:val="FontStyle92"/>
          <w:sz w:val="28"/>
          <w:szCs w:val="28"/>
        </w:rPr>
        <w:lastRenderedPageBreak/>
        <w:t>Благодарим за работу и желаем удачи!</w:t>
      </w:r>
    </w:p>
    <w:p w:rsidR="00D84C7F" w:rsidRPr="00054951" w:rsidRDefault="00D84C7F" w:rsidP="00054951">
      <w:pPr>
        <w:pStyle w:val="Style48"/>
        <w:widowControl/>
        <w:spacing w:line="240" w:lineRule="auto"/>
        <w:ind w:firstLine="284"/>
        <w:rPr>
          <w:rStyle w:val="FontStyle92"/>
          <w:sz w:val="28"/>
          <w:szCs w:val="28"/>
        </w:rPr>
        <w:sectPr w:rsidR="00D84C7F" w:rsidRPr="00054951" w:rsidSect="00054951">
          <w:headerReference w:type="even" r:id="rId129"/>
          <w:headerReference w:type="default" r:id="rId130"/>
          <w:footerReference w:type="even" r:id="rId131"/>
          <w:footerReference w:type="default" r:id="rId132"/>
          <w:type w:val="continuous"/>
          <w:pgSz w:w="11907" w:h="16839" w:code="9"/>
          <w:pgMar w:top="1134" w:right="850" w:bottom="1134" w:left="1701" w:header="720" w:footer="720" w:gutter="0"/>
          <w:cols w:space="60"/>
          <w:noEndnote/>
          <w:docGrid w:linePitch="326"/>
        </w:sectPr>
      </w:pPr>
    </w:p>
    <w:p w:rsidR="00DE6C15" w:rsidRPr="00F42DE4" w:rsidRDefault="00DE6C15" w:rsidP="00054951">
      <w:pPr>
        <w:pStyle w:val="Style76"/>
        <w:widowControl/>
        <w:spacing w:line="240" w:lineRule="auto"/>
        <w:ind w:firstLine="284"/>
        <w:rPr>
          <w:rStyle w:val="FontStyle92"/>
          <w:sz w:val="28"/>
          <w:szCs w:val="28"/>
        </w:rPr>
      </w:pPr>
    </w:p>
    <w:p w:rsidR="00DE6C15" w:rsidRPr="00F42DE4" w:rsidRDefault="00D84C7F" w:rsidP="00054951">
      <w:pPr>
        <w:pStyle w:val="Style76"/>
        <w:widowControl/>
        <w:spacing w:line="240" w:lineRule="auto"/>
        <w:ind w:firstLine="284"/>
        <w:rPr>
          <w:rStyle w:val="FontStyle92"/>
          <w:sz w:val="28"/>
          <w:szCs w:val="28"/>
        </w:rPr>
      </w:pPr>
      <w:r w:rsidRPr="00054951">
        <w:rPr>
          <w:rStyle w:val="FontStyle92"/>
          <w:sz w:val="28"/>
          <w:szCs w:val="28"/>
        </w:rPr>
        <w:t xml:space="preserve">ЛИСТ ОЗНАКОМЛЕНИЯ </w:t>
      </w:r>
    </w:p>
    <w:p w:rsidR="00D84C7F" w:rsidRPr="00054951" w:rsidRDefault="00D84C7F" w:rsidP="00054951">
      <w:pPr>
        <w:pStyle w:val="Style76"/>
        <w:widowControl/>
        <w:spacing w:line="240" w:lineRule="auto"/>
        <w:ind w:firstLine="284"/>
        <w:rPr>
          <w:rStyle w:val="FontStyle92"/>
          <w:sz w:val="28"/>
          <w:szCs w:val="28"/>
        </w:rPr>
      </w:pPr>
      <w:r w:rsidRPr="00054951">
        <w:rPr>
          <w:rStyle w:val="FontStyle92"/>
          <w:sz w:val="28"/>
          <w:szCs w:val="28"/>
        </w:rPr>
        <w:t>с Программой управления человеческими ресурсами</w:t>
      </w:r>
    </w:p>
    <w:p w:rsidR="00D84C7F" w:rsidRPr="00054951" w:rsidRDefault="00D84C7F" w:rsidP="00054951">
      <w:pPr>
        <w:widowControl/>
        <w:ind w:firstLine="284"/>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90"/>
        <w:gridCol w:w="3710"/>
        <w:gridCol w:w="2438"/>
        <w:gridCol w:w="1162"/>
        <w:gridCol w:w="1546"/>
      </w:tblGrid>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w:t>
            </w: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Фамилия, инициалы</w:t>
            </w: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Должность</w:t>
            </w: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Подпись</w:t>
            </w: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34"/>
              <w:widowControl/>
              <w:spacing w:line="240" w:lineRule="auto"/>
              <w:ind w:firstLine="284"/>
              <w:jc w:val="left"/>
              <w:rPr>
                <w:rStyle w:val="FontStyle93"/>
                <w:sz w:val="28"/>
                <w:szCs w:val="28"/>
              </w:rPr>
            </w:pPr>
            <w:r w:rsidRPr="00054951">
              <w:rPr>
                <w:rStyle w:val="FontStyle93"/>
                <w:sz w:val="28"/>
                <w:szCs w:val="28"/>
              </w:rPr>
              <w:t>Дата</w:t>
            </w: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r w:rsidR="00D84C7F" w:rsidRPr="00054951">
        <w:tblPrEx>
          <w:tblCellMar>
            <w:top w:w="0" w:type="dxa"/>
            <w:bottom w:w="0" w:type="dxa"/>
          </w:tblCellMar>
        </w:tblPrEx>
        <w:tc>
          <w:tcPr>
            <w:tcW w:w="59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3710"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2438"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162"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c>
          <w:tcPr>
            <w:tcW w:w="1546" w:type="dxa"/>
            <w:tcBorders>
              <w:top w:val="single" w:sz="6" w:space="0" w:color="auto"/>
              <w:left w:val="single" w:sz="6" w:space="0" w:color="auto"/>
              <w:bottom w:val="single" w:sz="6" w:space="0" w:color="auto"/>
              <w:right w:val="single" w:sz="6" w:space="0" w:color="auto"/>
            </w:tcBorders>
          </w:tcPr>
          <w:p w:rsidR="00D84C7F" w:rsidRPr="00054951" w:rsidRDefault="00D84C7F" w:rsidP="00054951">
            <w:pPr>
              <w:pStyle w:val="Style7"/>
              <w:widowControl/>
              <w:ind w:firstLine="284"/>
              <w:rPr>
                <w:sz w:val="28"/>
                <w:szCs w:val="28"/>
              </w:rPr>
            </w:pPr>
          </w:p>
        </w:tc>
      </w:tr>
    </w:tbl>
    <w:p w:rsidR="00D84C7F" w:rsidRPr="00054951" w:rsidRDefault="00D84C7F" w:rsidP="00054951">
      <w:pPr>
        <w:widowControl/>
        <w:ind w:firstLine="284"/>
        <w:rPr>
          <w:sz w:val="28"/>
          <w:szCs w:val="28"/>
        </w:rPr>
        <w:sectPr w:rsidR="00D84C7F" w:rsidRPr="00054951" w:rsidSect="00054951">
          <w:type w:val="continuous"/>
          <w:pgSz w:w="11907" w:h="16839" w:code="9"/>
          <w:pgMar w:top="1134" w:right="850" w:bottom="1134" w:left="1701" w:header="720" w:footer="720" w:gutter="0"/>
          <w:cols w:space="60"/>
          <w:noEndnote/>
          <w:docGrid w:linePitch="326"/>
        </w:sectPr>
      </w:pPr>
    </w:p>
    <w:p w:rsidR="00D84C7F" w:rsidRPr="00054951" w:rsidRDefault="00D84C7F" w:rsidP="00054951">
      <w:pPr>
        <w:widowControl/>
        <w:ind w:firstLine="284"/>
        <w:rPr>
          <w:sz w:val="28"/>
          <w:szCs w:val="28"/>
        </w:rPr>
      </w:pPr>
    </w:p>
    <w:sectPr w:rsidR="00D84C7F" w:rsidRPr="00054951" w:rsidSect="00054951">
      <w:headerReference w:type="even" r:id="rId133"/>
      <w:headerReference w:type="default" r:id="rId134"/>
      <w:footerReference w:type="even" r:id="rId135"/>
      <w:footerReference w:type="default" r:id="rId136"/>
      <w:pgSz w:w="11907" w:h="16839"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55" w:rsidRDefault="00635055">
      <w:r>
        <w:separator/>
      </w:r>
    </w:p>
  </w:endnote>
  <w:endnote w:type="continuationSeparator" w:id="0">
    <w:p w:rsidR="00635055" w:rsidRDefault="0063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81" w:right="581"/>
      <w:jc w:val="center"/>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4</w:t>
    </w:r>
    <w:r>
      <w:rPr>
        <w:rStyle w:val="FontStyle9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013"/>
      <w:jc w:val="both"/>
      <w:rPr>
        <w:rStyle w:val="FontStyle94"/>
      </w:rPr>
    </w:pPr>
    <w:r>
      <w:rPr>
        <w:rStyle w:val="FontStyle94"/>
      </w:rPr>
      <w:fldChar w:fldCharType="begin"/>
    </w:r>
    <w:r>
      <w:rPr>
        <w:rStyle w:val="FontStyle94"/>
      </w:rPr>
      <w:instrText>PAGE</w:instrText>
    </w:r>
    <w:r>
      <w:rPr>
        <w:rStyle w:val="FontStyle94"/>
      </w:rPr>
      <w:fldChar w:fldCharType="separate"/>
    </w:r>
    <w:r w:rsidR="0091772C">
      <w:rPr>
        <w:rStyle w:val="FontStyle94"/>
        <w:noProof/>
      </w:rPr>
      <w:t>36</w:t>
    </w:r>
    <w:r>
      <w:rPr>
        <w:rStyle w:val="FontStyle9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013"/>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35</w:t>
    </w:r>
    <w:r>
      <w:rPr>
        <w:rStyle w:val="FontStyle9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36</w:t>
    </w:r>
    <w:r>
      <w:rPr>
        <w:rStyle w:val="FontStyle94"/>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sidR="0091772C">
      <w:rPr>
        <w:rStyle w:val="FontStyle94"/>
        <w:noProof/>
      </w:rPr>
      <w:t>37</w:t>
    </w:r>
    <w:r>
      <w:rPr>
        <w:rStyle w:val="FontStyle9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50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38</w:t>
    </w:r>
    <w:r>
      <w:rPr>
        <w:rStyle w:val="FontStyle9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50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37</w:t>
    </w:r>
    <w:r>
      <w:rPr>
        <w:rStyle w:val="FontStyle9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38"/>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40</w:t>
    </w:r>
    <w:r>
      <w:rPr>
        <w:rStyle w:val="FontStyle94"/>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38"/>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39</w:t>
    </w:r>
    <w:r>
      <w:rPr>
        <w:rStyle w:val="FontStyle9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6"/>
      <w:widowControl/>
      <w:ind w:left="4142" w:right="-298"/>
      <w:jc w:val="both"/>
      <w:rPr>
        <w:rStyle w:val="FontStyle89"/>
      </w:rPr>
    </w:pPr>
    <w:r>
      <w:rPr>
        <w:rStyle w:val="FontStyle89"/>
      </w:rPr>
      <w:fldChar w:fldCharType="begin"/>
    </w:r>
    <w:r>
      <w:rPr>
        <w:rStyle w:val="FontStyle89"/>
      </w:rPr>
      <w:instrText>PAGE</w:instrText>
    </w:r>
    <w:r>
      <w:rPr>
        <w:rStyle w:val="FontStyle89"/>
      </w:rPr>
      <w:fldChar w:fldCharType="separate"/>
    </w:r>
    <w:r w:rsidR="00942104">
      <w:rPr>
        <w:rStyle w:val="FontStyle89"/>
        <w:noProof/>
      </w:rPr>
      <w:t>44</w:t>
    </w:r>
    <w:r>
      <w:rPr>
        <w:rStyle w:val="FontStyle89"/>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550" w:right="581"/>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1</w:t>
    </w:r>
    <w:r>
      <w:rPr>
        <w:rStyle w:val="FontStyle94"/>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2"/>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46</w:t>
    </w:r>
    <w:r>
      <w:rPr>
        <w:rStyle w:val="FontStyle9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2" w:right="-576"/>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47</w:t>
    </w:r>
    <w:r>
      <w:rPr>
        <w:rStyle w:val="FontStyle9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37" w:right="-576"/>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48</w:t>
    </w:r>
    <w:r>
      <w:rPr>
        <w:rStyle w:val="FontStyle9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38"/>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49</w:t>
    </w:r>
    <w:r>
      <w:rPr>
        <w:rStyle w:val="FontStyle9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50</w:t>
    </w:r>
    <w:r>
      <w:rPr>
        <w:rStyle w:val="FontStyle94"/>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51</w:t>
    </w:r>
    <w:r>
      <w:rPr>
        <w:rStyle w:val="FontStyle94"/>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right="432"/>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54</w:t>
    </w:r>
    <w:r>
      <w:rPr>
        <w:rStyle w:val="FontStyle94"/>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53</w:t>
    </w:r>
    <w:r>
      <w:rPr>
        <w:rStyle w:val="FontStyle9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006"/>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60</w:t>
    </w:r>
    <w:r>
      <w:rPr>
        <w:rStyle w:val="FontStyle94"/>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006"/>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55</w:t>
    </w:r>
    <w:r>
      <w:rPr>
        <w:rStyle w:val="FontStyle9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37" w:right="-446"/>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56</w:t>
    </w:r>
    <w:r>
      <w:rPr>
        <w:rStyle w:val="FontStyle94"/>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37" w:right="-446"/>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57</w:t>
    </w:r>
    <w:r>
      <w:rPr>
        <w:rStyle w:val="FontStyle94"/>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829" w:right="-1334"/>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58</w:t>
    </w:r>
    <w:r>
      <w:rPr>
        <w:rStyle w:val="FontStyle94"/>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829" w:right="-1334"/>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59</w:t>
    </w:r>
    <w:r>
      <w:rPr>
        <w:rStyle w:val="FontStyle94"/>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006"/>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60</w:t>
    </w:r>
    <w:r>
      <w:rPr>
        <w:rStyle w:val="FontStyle94"/>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006"/>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63</w:t>
    </w:r>
    <w:r>
      <w:rPr>
        <w:rStyle w:val="FontStyle9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862" w:right="-4867"/>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64</w:t>
    </w:r>
    <w:r>
      <w:rPr>
        <w:rStyle w:val="FontStyle94"/>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862" w:right="-486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61</w:t>
    </w:r>
    <w:r>
      <w:rPr>
        <w:rStyle w:val="FontStyle94"/>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006" w:right="408"/>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62</w:t>
    </w:r>
    <w:r>
      <w:rPr>
        <w:rStyle w:val="FontStyle94"/>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006"/>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65</w:t>
    </w:r>
    <w:r>
      <w:rPr>
        <w:rStyle w:val="FontStyle9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76"/>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64</w:t>
    </w:r>
    <w:r>
      <w:rPr>
        <w:rStyle w:val="FontStyle94"/>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76" w:right="-408"/>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63</w:t>
    </w:r>
    <w:r>
      <w:rPr>
        <w:rStyle w:val="FontStyle94"/>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006" w:right="571"/>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66</w:t>
    </w:r>
    <w:r>
      <w:rPr>
        <w:rStyle w:val="FontStyle94"/>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5006"/>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65</w:t>
    </w:r>
    <w:r>
      <w:rPr>
        <w:rStyle w:val="FontStyle94"/>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3384"/>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70</w:t>
    </w:r>
    <w:r>
      <w:rPr>
        <w:rStyle w:val="FontStyle94"/>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3384" w:right="-768"/>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67</w:t>
    </w:r>
    <w:r>
      <w:rPr>
        <w:rStyle w:val="FontStyle94"/>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right="768"/>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68</w:t>
    </w:r>
    <w:r>
      <w:rPr>
        <w:rStyle w:val="FontStyle94"/>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71</w:t>
    </w:r>
    <w:r>
      <w:rPr>
        <w:rStyle w:val="FontStyle94"/>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57" w:right="-173"/>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72</w:t>
    </w:r>
    <w:r>
      <w:rPr>
        <w:rStyle w:val="FontStyle94"/>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5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71</w:t>
    </w:r>
    <w:r>
      <w:rPr>
        <w:rStyle w:val="FontStyle9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5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17</w:t>
    </w:r>
    <w:r>
      <w:rPr>
        <w:rStyle w:val="FontStyle94"/>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76</w:t>
    </w:r>
    <w:r>
      <w:rPr>
        <w:rStyle w:val="FontStyle94"/>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73</w:t>
    </w:r>
    <w:r>
      <w:rPr>
        <w:rStyle w:val="FontStyle94"/>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76</w:t>
    </w:r>
    <w:r>
      <w:rPr>
        <w:rStyle w:val="FontStyle94"/>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75</w:t>
    </w:r>
    <w:r>
      <w:rPr>
        <w:rStyle w:val="FontStyle94"/>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80</w:t>
    </w:r>
    <w:r>
      <w:rPr>
        <w:rStyle w:val="FontStyle94"/>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77</w:t>
    </w:r>
    <w:r>
      <w:rPr>
        <w:rStyle w:val="FontStyle94"/>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6" w:right="-269"/>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78</w:t>
    </w:r>
    <w:r>
      <w:rPr>
        <w:rStyle w:val="FontStyle94"/>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435"/>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79</w:t>
    </w:r>
    <w:r>
      <w:rPr>
        <w:rStyle w:val="FontStyle94"/>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603"/>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82</w:t>
    </w:r>
    <w:r>
      <w:rPr>
        <w:rStyle w:val="FontStyle94"/>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56" w:right="115"/>
      <w:jc w:val="center"/>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83</w:t>
    </w:r>
    <w:r>
      <w:rPr>
        <w:rStyle w:val="FontStyle9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right="-19"/>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30</w:t>
    </w:r>
    <w:r>
      <w:rPr>
        <w:rStyle w:val="FontStyle94"/>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28"/>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86</w:t>
    </w:r>
    <w:r>
      <w:rPr>
        <w:rStyle w:val="FontStyle94"/>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28"/>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87</w:t>
    </w:r>
    <w:r>
      <w:rPr>
        <w:rStyle w:val="FontStyle94"/>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84</w:t>
    </w:r>
    <w:r>
      <w:rPr>
        <w:rStyle w:val="FontStyle94"/>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63</w:t>
    </w:r>
    <w:r>
      <w:rPr>
        <w:rStyle w:val="FontStyle94"/>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jc w:val="right"/>
      <w:rPr>
        <w:rStyle w:val="FontStyle94"/>
      </w:rPr>
    </w:pPr>
    <w:r>
      <w:rPr>
        <w:rStyle w:val="FontStyle94"/>
      </w:rPr>
      <w:fldChar w:fldCharType="begin"/>
    </w:r>
    <w:r>
      <w:rPr>
        <w:rStyle w:val="FontStyle94"/>
      </w:rPr>
      <w:instrText>PAGE</w:instrText>
    </w:r>
    <w:r>
      <w:rPr>
        <w:rStyle w:val="FontStyle94"/>
      </w:rPr>
      <w:fldChar w:fldCharType="separate"/>
    </w:r>
    <w:r>
      <w:rPr>
        <w:rStyle w:val="FontStyle94"/>
        <w:noProof/>
      </w:rPr>
      <w:t>88</w:t>
    </w:r>
    <w:r>
      <w:rPr>
        <w:rStyle w:val="FontStyle94"/>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jc w:val="right"/>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85</w:t>
    </w:r>
    <w:r>
      <w:rPr>
        <w:rStyle w:val="FontStyle9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31</w:t>
    </w:r>
    <w:r>
      <w:rPr>
        <w:rStyle w:val="FontStyle9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34</w:t>
    </w:r>
    <w:r>
      <w:rPr>
        <w:rStyle w:val="FontStyle9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14"/>
      <w:widowControl/>
      <w:ind w:left="4147"/>
      <w:jc w:val="both"/>
      <w:rPr>
        <w:rStyle w:val="FontStyle94"/>
      </w:rPr>
    </w:pPr>
    <w:r>
      <w:rPr>
        <w:rStyle w:val="FontStyle94"/>
      </w:rPr>
      <w:fldChar w:fldCharType="begin"/>
    </w:r>
    <w:r>
      <w:rPr>
        <w:rStyle w:val="FontStyle94"/>
      </w:rPr>
      <w:instrText>PAGE</w:instrText>
    </w:r>
    <w:r>
      <w:rPr>
        <w:rStyle w:val="FontStyle94"/>
      </w:rPr>
      <w:fldChar w:fldCharType="separate"/>
    </w:r>
    <w:r w:rsidR="00942104">
      <w:rPr>
        <w:rStyle w:val="FontStyle94"/>
        <w:noProof/>
      </w:rPr>
      <w:t>33</w:t>
    </w:r>
    <w:r>
      <w:rPr>
        <w:rStyle w:val="FontStyle9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55" w:rsidRDefault="00635055">
      <w:r>
        <w:separator/>
      </w:r>
    </w:p>
  </w:footnote>
  <w:footnote w:type="continuationSeparator" w:id="0">
    <w:p w:rsidR="00635055" w:rsidRDefault="0063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5</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6</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6</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8</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9</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10</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12</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13</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Pr="004813E0" w:rsidRDefault="00733D9F">
    <w:pPr>
      <w:pStyle w:val="Style32"/>
      <w:widowControl/>
      <w:jc w:val="right"/>
      <w:rPr>
        <w:rStyle w:val="FontStyle93"/>
        <w:sz w:val="28"/>
      </w:rPr>
    </w:pPr>
    <w:r w:rsidRPr="004813E0">
      <w:rPr>
        <w:rStyle w:val="FontStyle93"/>
        <w:sz w:val="28"/>
      </w:rPr>
      <w:t>Приложение 13</w:t>
    </w:r>
  </w:p>
  <w:p w:rsidR="00733D9F" w:rsidRPr="004813E0" w:rsidRDefault="00733D9F">
    <w:pPr>
      <w:pStyle w:val="Style32"/>
      <w:widowControl/>
      <w:spacing w:before="240"/>
      <w:jc w:val="right"/>
      <w:rPr>
        <w:rStyle w:val="FontStyle93"/>
        <w:sz w:val="28"/>
      </w:rPr>
    </w:pPr>
    <w:r w:rsidRPr="004813E0">
      <w:rPr>
        <w:rStyle w:val="FontStyle93"/>
        <w:sz w:val="28"/>
      </w:rPr>
      <w:t>к Программе управления человеческими ресурсами</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869" w:right="-446"/>
      <w:jc w:val="right"/>
      <w:rPr>
        <w:rStyle w:val="FontStyle93"/>
      </w:rPr>
    </w:pPr>
    <w:r>
      <w:rPr>
        <w:rStyle w:val="FontStyle93"/>
      </w:rPr>
      <w:t>Приложение 13</w:t>
    </w:r>
  </w:p>
  <w:p w:rsidR="00733D9F" w:rsidRDefault="00733D9F">
    <w:pPr>
      <w:pStyle w:val="Style32"/>
      <w:widowControl/>
      <w:spacing w:before="240"/>
      <w:ind w:left="-869" w:right="-446"/>
      <w:jc w:val="right"/>
      <w:rPr>
        <w:rStyle w:val="FontStyle93"/>
      </w:rPr>
    </w:pPr>
    <w:r>
      <w:rPr>
        <w:rStyle w:val="FontStyle93"/>
      </w:rPr>
      <w:t>к Программе управления человеческими ресурсами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869" w:right="-446"/>
      <w:jc w:val="right"/>
      <w:rPr>
        <w:rStyle w:val="FontStyle93"/>
      </w:rPr>
    </w:pPr>
    <w:r>
      <w:rPr>
        <w:rStyle w:val="FontStyle93"/>
      </w:rPr>
      <w:t>Приложение 13</w:t>
    </w:r>
  </w:p>
  <w:p w:rsidR="00733D9F" w:rsidRDefault="00733D9F">
    <w:pPr>
      <w:pStyle w:val="Style32"/>
      <w:widowControl/>
      <w:spacing w:before="240"/>
      <w:ind w:left="-869" w:right="-446"/>
      <w:jc w:val="right"/>
      <w:rPr>
        <w:rStyle w:val="FontStyle93"/>
      </w:rPr>
    </w:pPr>
    <w:r>
      <w:rPr>
        <w:rStyle w:val="FontStyle93"/>
      </w:rPr>
      <w:t>к Программе управления человеческими ресурсами</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177" w:right="-1334"/>
      <w:jc w:val="right"/>
      <w:rPr>
        <w:rStyle w:val="FontStyle93"/>
      </w:rPr>
    </w:pPr>
    <w:r>
      <w:rPr>
        <w:rStyle w:val="FontStyle93"/>
      </w:rPr>
      <w:t>Приложение 13</w:t>
    </w:r>
  </w:p>
  <w:p w:rsidR="00733D9F" w:rsidRDefault="00733D9F">
    <w:pPr>
      <w:pStyle w:val="Style32"/>
      <w:widowControl/>
      <w:spacing w:before="240"/>
      <w:ind w:left="-177" w:right="-1334"/>
      <w:jc w:val="right"/>
      <w:rPr>
        <w:rStyle w:val="FontStyle93"/>
      </w:rPr>
    </w:pPr>
    <w:r>
      <w:rPr>
        <w:rStyle w:val="FontStyle93"/>
      </w:rPr>
      <w:t>к Программе управления человеческими ресурсами</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177" w:right="-1334"/>
      <w:jc w:val="right"/>
      <w:rPr>
        <w:rStyle w:val="FontStyle93"/>
      </w:rPr>
    </w:pPr>
    <w:r>
      <w:rPr>
        <w:rStyle w:val="FontStyle93"/>
      </w:rPr>
      <w:t>Приложение 13</w:t>
    </w:r>
  </w:p>
  <w:p w:rsidR="00733D9F" w:rsidRDefault="00733D9F">
    <w:pPr>
      <w:pStyle w:val="Style32"/>
      <w:widowControl/>
      <w:spacing w:before="240"/>
      <w:ind w:left="-177" w:right="-1334"/>
      <w:jc w:val="right"/>
      <w:rPr>
        <w:rStyle w:val="FontStyle93"/>
      </w:rPr>
    </w:pPr>
    <w:r>
      <w:rPr>
        <w:rStyle w:val="FontStyle93"/>
      </w:rPr>
      <w:t>к Программе управления человеческими ресурсами</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830" w:right="408"/>
      <w:jc w:val="right"/>
      <w:rPr>
        <w:rStyle w:val="FontStyle93"/>
      </w:rPr>
    </w:pPr>
    <w:r>
      <w:rPr>
        <w:rStyle w:val="FontStyle93"/>
      </w:rPr>
      <w:t>Приложение 14</w:t>
    </w:r>
  </w:p>
  <w:p w:rsidR="00733D9F" w:rsidRDefault="00733D9F">
    <w:pPr>
      <w:pStyle w:val="Style32"/>
      <w:widowControl/>
      <w:spacing w:before="240"/>
      <w:ind w:left="830" w:right="408"/>
      <w:jc w:val="right"/>
      <w:rPr>
        <w:rStyle w:val="FontStyle93"/>
      </w:rPr>
    </w:pPr>
    <w:r>
      <w:rPr>
        <w:rStyle w:val="FontStyle93"/>
      </w:rPr>
      <w:t>к Программе управления человеческими ресурсами</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14</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830" w:right="571"/>
      <w:jc w:val="right"/>
      <w:rPr>
        <w:rStyle w:val="FontStyle93"/>
      </w:rPr>
    </w:pPr>
    <w:r>
      <w:rPr>
        <w:rStyle w:val="FontStyle93"/>
      </w:rPr>
      <w:t>Приложение 14</w:t>
    </w:r>
  </w:p>
  <w:p w:rsidR="00733D9F" w:rsidRDefault="00733D9F">
    <w:pPr>
      <w:pStyle w:val="Style32"/>
      <w:widowControl/>
      <w:spacing w:before="240"/>
      <w:ind w:left="830" w:right="571"/>
      <w:jc w:val="right"/>
      <w:rPr>
        <w:rStyle w:val="FontStyle93"/>
      </w:rPr>
    </w:pPr>
    <w:r>
      <w:rPr>
        <w:rStyle w:val="FontStyle93"/>
      </w:rPr>
      <w:t>к Программе управления человеческими ресурсами</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763" w:right="-768"/>
      <w:jc w:val="right"/>
      <w:rPr>
        <w:rStyle w:val="FontStyle93"/>
      </w:rPr>
    </w:pPr>
    <w:r>
      <w:rPr>
        <w:rStyle w:val="FontStyle93"/>
      </w:rPr>
      <w:t>Приложение 15</w:t>
    </w:r>
  </w:p>
  <w:p w:rsidR="00733D9F" w:rsidRDefault="00733D9F">
    <w:pPr>
      <w:pStyle w:val="Style32"/>
      <w:widowControl/>
      <w:spacing w:before="240"/>
      <w:ind w:left="-763" w:right="-768"/>
      <w:jc w:val="right"/>
      <w:rPr>
        <w:rStyle w:val="FontStyle93"/>
      </w:rPr>
    </w:pPr>
    <w:r>
      <w:rPr>
        <w:rStyle w:val="FontStyle93"/>
      </w:rPr>
      <w:t>к Программе управления человеческими ресурсами</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15</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278" w:right="-173"/>
      <w:jc w:val="right"/>
      <w:rPr>
        <w:rStyle w:val="FontStyle93"/>
      </w:rPr>
    </w:pPr>
    <w:r>
      <w:rPr>
        <w:rStyle w:val="FontStyle93"/>
      </w:rPr>
      <w:t>Приложение 15</w:t>
    </w:r>
  </w:p>
  <w:p w:rsidR="00733D9F" w:rsidRDefault="00733D9F">
    <w:pPr>
      <w:pStyle w:val="Style32"/>
      <w:widowControl/>
      <w:spacing w:before="240"/>
      <w:ind w:left="-278" w:right="-173"/>
      <w:jc w:val="right"/>
      <w:rPr>
        <w:rStyle w:val="FontStyle93"/>
      </w:rPr>
    </w:pPr>
    <w:r>
      <w:rPr>
        <w:rStyle w:val="FontStyle93"/>
      </w:rPr>
      <w:t>к Программе управления человеческими ресурсами</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16</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5" w:right="-19"/>
      <w:jc w:val="right"/>
      <w:rPr>
        <w:rStyle w:val="FontStyle93"/>
      </w:rPr>
    </w:pPr>
    <w:r>
      <w:rPr>
        <w:rStyle w:val="FontStyle93"/>
      </w:rPr>
      <w:t>Приложение 1</w:t>
    </w:r>
  </w:p>
  <w:p w:rsidR="00733D9F" w:rsidRDefault="00733D9F">
    <w:pPr>
      <w:pStyle w:val="Style71"/>
      <w:widowControl/>
      <w:spacing w:before="240"/>
      <w:ind w:left="5" w:right="-19"/>
      <w:jc w:val="right"/>
      <w:rPr>
        <w:rStyle w:val="FontStyle93"/>
      </w:rPr>
    </w:pPr>
    <w:r>
      <w:rPr>
        <w:rStyle w:val="FontStyle93"/>
      </w:rPr>
      <w:t>к Программе управления человеческими ресурсами</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16</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17</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18</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18</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21"/>
      <w:widowControl/>
      <w:spacing w:line="240" w:lineRule="auto"/>
      <w:ind w:left="-278" w:right="-269" w:firstLine="0"/>
      <w:jc w:val="right"/>
      <w:rPr>
        <w:rStyle w:val="FontStyle93"/>
      </w:rPr>
    </w:pPr>
    <w:r>
      <w:rPr>
        <w:rStyle w:val="FontStyle93"/>
      </w:rPr>
      <w:t>Приложение 19</w:t>
    </w:r>
  </w:p>
  <w:p w:rsidR="00733D9F" w:rsidRDefault="00733D9F">
    <w:pPr>
      <w:pStyle w:val="Style32"/>
      <w:widowControl/>
      <w:spacing w:before="240"/>
      <w:ind w:left="-278" w:right="-269"/>
      <w:jc w:val="right"/>
      <w:rPr>
        <w:rStyle w:val="FontStyle93"/>
      </w:rPr>
    </w:pPr>
    <w:r>
      <w:rPr>
        <w:rStyle w:val="FontStyle93"/>
      </w:rPr>
      <w:t>к Программе управления человеческими ресурсами</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ind w:left="456" w:right="115"/>
      <w:jc w:val="right"/>
      <w:rPr>
        <w:rStyle w:val="FontStyle93"/>
      </w:rPr>
    </w:pPr>
    <w:r>
      <w:rPr>
        <w:rStyle w:val="FontStyle93"/>
      </w:rPr>
      <w:t>Приложение 20</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71"/>
      <w:widowControl/>
      <w:jc w:val="right"/>
      <w:rPr>
        <w:rStyle w:val="FontStyle93"/>
      </w:rPr>
    </w:pPr>
    <w:r>
      <w:rPr>
        <w:rStyle w:val="FontStyle93"/>
      </w:rPr>
      <w:t>Приложение 2</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Pr="004D44E9" w:rsidRDefault="00733D9F" w:rsidP="004D44E9">
    <w:pPr>
      <w:pStyle w:val="a5"/>
      <w:rPr>
        <w:rStyle w:val="FontStyle93"/>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F" w:rsidRDefault="00733D9F">
    <w:pPr>
      <w:pStyle w:val="Style32"/>
      <w:widowControl/>
      <w:jc w:val="right"/>
      <w:rPr>
        <w:rStyle w:val="FontStyle93"/>
      </w:rPr>
    </w:pPr>
    <w:r>
      <w:rPr>
        <w:rStyle w:val="FontStyle93"/>
      </w:rPr>
      <w:t>Приложение 5</w:t>
    </w:r>
  </w:p>
  <w:p w:rsidR="00733D9F" w:rsidRDefault="00733D9F">
    <w:pPr>
      <w:pStyle w:val="Style32"/>
      <w:widowControl/>
      <w:spacing w:before="240"/>
      <w:jc w:val="right"/>
      <w:rPr>
        <w:rStyle w:val="FontStyle93"/>
      </w:rPr>
    </w:pPr>
    <w:r>
      <w:rPr>
        <w:rStyle w:val="FontStyle93"/>
      </w:rPr>
      <w:t>к Программе управления человеческими ресурсами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343034"/>
    <w:lvl w:ilvl="0">
      <w:numFmt w:val="bullet"/>
      <w:lvlText w:val="*"/>
      <w:lvlJc w:val="left"/>
    </w:lvl>
  </w:abstractNum>
  <w:abstractNum w:abstractNumId="1">
    <w:nsid w:val="026D3870"/>
    <w:multiLevelType w:val="singleLevel"/>
    <w:tmpl w:val="B3C64862"/>
    <w:lvl w:ilvl="0">
      <w:start w:val="1"/>
      <w:numFmt w:val="decimal"/>
      <w:lvlText w:val="12.%1."/>
      <w:legacy w:legacy="1" w:legacySpace="0" w:legacyIndent="677"/>
      <w:lvlJc w:val="left"/>
      <w:rPr>
        <w:rFonts w:ascii="Times New Roman" w:hAnsi="Times New Roman" w:cs="Times New Roman" w:hint="default"/>
      </w:rPr>
    </w:lvl>
  </w:abstractNum>
  <w:abstractNum w:abstractNumId="2">
    <w:nsid w:val="03D10916"/>
    <w:multiLevelType w:val="singleLevel"/>
    <w:tmpl w:val="81DC4070"/>
    <w:lvl w:ilvl="0">
      <w:start w:val="3"/>
      <w:numFmt w:val="decimal"/>
      <w:lvlText w:val="%1)"/>
      <w:legacy w:legacy="1" w:legacySpace="0" w:legacyIndent="423"/>
      <w:lvlJc w:val="left"/>
      <w:rPr>
        <w:rFonts w:ascii="Times New Roman" w:hAnsi="Times New Roman" w:cs="Times New Roman" w:hint="default"/>
      </w:rPr>
    </w:lvl>
  </w:abstractNum>
  <w:abstractNum w:abstractNumId="3">
    <w:nsid w:val="0CE43197"/>
    <w:multiLevelType w:val="singleLevel"/>
    <w:tmpl w:val="37841A8A"/>
    <w:lvl w:ilvl="0">
      <w:start w:val="8"/>
      <w:numFmt w:val="decimal"/>
      <w:lvlText w:val="%1)"/>
      <w:legacy w:legacy="1" w:legacySpace="0" w:legacyIndent="542"/>
      <w:lvlJc w:val="left"/>
      <w:rPr>
        <w:rFonts w:ascii="Times New Roman" w:hAnsi="Times New Roman" w:cs="Times New Roman" w:hint="default"/>
      </w:rPr>
    </w:lvl>
  </w:abstractNum>
  <w:abstractNum w:abstractNumId="4">
    <w:nsid w:val="0D1B782D"/>
    <w:multiLevelType w:val="singleLevel"/>
    <w:tmpl w:val="4AF031C2"/>
    <w:lvl w:ilvl="0">
      <w:start w:val="1"/>
      <w:numFmt w:val="decimal"/>
      <w:lvlText w:val="%1)"/>
      <w:legacy w:legacy="1" w:legacySpace="0" w:legacyIndent="634"/>
      <w:lvlJc w:val="left"/>
      <w:rPr>
        <w:rFonts w:ascii="Times New Roman" w:hAnsi="Times New Roman" w:cs="Times New Roman" w:hint="default"/>
      </w:rPr>
    </w:lvl>
  </w:abstractNum>
  <w:abstractNum w:abstractNumId="5">
    <w:nsid w:val="11523311"/>
    <w:multiLevelType w:val="singleLevel"/>
    <w:tmpl w:val="2804A206"/>
    <w:lvl w:ilvl="0">
      <w:start w:val="1"/>
      <w:numFmt w:val="decimal"/>
      <w:lvlText w:val="%1."/>
      <w:legacy w:legacy="1" w:legacySpace="0" w:legacyIndent="235"/>
      <w:lvlJc w:val="left"/>
      <w:rPr>
        <w:rFonts w:ascii="Times New Roman" w:hAnsi="Times New Roman" w:cs="Times New Roman" w:hint="default"/>
      </w:rPr>
    </w:lvl>
  </w:abstractNum>
  <w:abstractNum w:abstractNumId="6">
    <w:nsid w:val="119235D6"/>
    <w:multiLevelType w:val="singleLevel"/>
    <w:tmpl w:val="2804A206"/>
    <w:lvl w:ilvl="0">
      <w:start w:val="1"/>
      <w:numFmt w:val="decimal"/>
      <w:lvlText w:val="%1."/>
      <w:legacy w:legacy="1" w:legacySpace="0" w:legacyIndent="235"/>
      <w:lvlJc w:val="left"/>
      <w:rPr>
        <w:rFonts w:ascii="Times New Roman" w:hAnsi="Times New Roman" w:cs="Times New Roman" w:hint="default"/>
      </w:rPr>
    </w:lvl>
  </w:abstractNum>
  <w:abstractNum w:abstractNumId="7">
    <w:nsid w:val="17B65216"/>
    <w:multiLevelType w:val="singleLevel"/>
    <w:tmpl w:val="B92A30A8"/>
    <w:lvl w:ilvl="0">
      <w:start w:val="1"/>
      <w:numFmt w:val="decimal"/>
      <w:lvlText w:val="22.%1."/>
      <w:legacy w:legacy="1" w:legacySpace="0" w:legacyIndent="706"/>
      <w:lvlJc w:val="left"/>
      <w:rPr>
        <w:rFonts w:ascii="Times New Roman" w:hAnsi="Times New Roman" w:cs="Times New Roman" w:hint="default"/>
      </w:rPr>
    </w:lvl>
  </w:abstractNum>
  <w:abstractNum w:abstractNumId="8">
    <w:nsid w:val="1B222F5A"/>
    <w:multiLevelType w:val="singleLevel"/>
    <w:tmpl w:val="9E42B59C"/>
    <w:lvl w:ilvl="0">
      <w:start w:val="5"/>
      <w:numFmt w:val="decimal"/>
      <w:lvlText w:val="%1)"/>
      <w:legacy w:legacy="1" w:legacySpace="0" w:legacyIndent="428"/>
      <w:lvlJc w:val="left"/>
      <w:rPr>
        <w:rFonts w:ascii="Times New Roman" w:hAnsi="Times New Roman" w:cs="Times New Roman" w:hint="default"/>
      </w:rPr>
    </w:lvl>
  </w:abstractNum>
  <w:abstractNum w:abstractNumId="9">
    <w:nsid w:val="1BB522B6"/>
    <w:multiLevelType w:val="singleLevel"/>
    <w:tmpl w:val="CEB6C966"/>
    <w:lvl w:ilvl="0">
      <w:start w:val="1"/>
      <w:numFmt w:val="decimal"/>
      <w:lvlText w:val="%1"/>
      <w:legacy w:legacy="1" w:legacySpace="0" w:legacyIndent="182"/>
      <w:lvlJc w:val="left"/>
      <w:rPr>
        <w:rFonts w:ascii="Times New Roman" w:hAnsi="Times New Roman" w:cs="Times New Roman" w:hint="default"/>
      </w:rPr>
    </w:lvl>
  </w:abstractNum>
  <w:abstractNum w:abstractNumId="10">
    <w:nsid w:val="1BDA3BC0"/>
    <w:multiLevelType w:val="singleLevel"/>
    <w:tmpl w:val="CE3C7770"/>
    <w:lvl w:ilvl="0">
      <w:start w:val="1"/>
      <w:numFmt w:val="decimal"/>
      <w:lvlText w:val="%1)"/>
      <w:legacy w:legacy="1" w:legacySpace="0" w:legacyIndent="572"/>
      <w:lvlJc w:val="left"/>
      <w:rPr>
        <w:rFonts w:ascii="Times New Roman" w:hAnsi="Times New Roman" w:cs="Times New Roman" w:hint="default"/>
      </w:rPr>
    </w:lvl>
  </w:abstractNum>
  <w:abstractNum w:abstractNumId="11">
    <w:nsid w:val="1BEC5EFE"/>
    <w:multiLevelType w:val="singleLevel"/>
    <w:tmpl w:val="EF669EB8"/>
    <w:lvl w:ilvl="0">
      <w:start w:val="1"/>
      <w:numFmt w:val="decimal"/>
      <w:lvlText w:val="19.%1."/>
      <w:legacy w:legacy="1" w:legacySpace="0" w:legacyIndent="816"/>
      <w:lvlJc w:val="left"/>
      <w:rPr>
        <w:rFonts w:ascii="Times New Roman" w:hAnsi="Times New Roman" w:cs="Times New Roman" w:hint="default"/>
      </w:rPr>
    </w:lvl>
  </w:abstractNum>
  <w:abstractNum w:abstractNumId="12">
    <w:nsid w:val="1C59262E"/>
    <w:multiLevelType w:val="singleLevel"/>
    <w:tmpl w:val="B492C68A"/>
    <w:lvl w:ilvl="0">
      <w:start w:val="1"/>
      <w:numFmt w:val="decimal"/>
      <w:lvlText w:val="11.%1."/>
      <w:legacy w:legacy="1" w:legacySpace="0" w:legacyIndent="676"/>
      <w:lvlJc w:val="left"/>
      <w:rPr>
        <w:rFonts w:ascii="Times New Roman" w:hAnsi="Times New Roman" w:cs="Times New Roman" w:hint="default"/>
      </w:rPr>
    </w:lvl>
  </w:abstractNum>
  <w:abstractNum w:abstractNumId="13">
    <w:nsid w:val="1DE3335E"/>
    <w:multiLevelType w:val="singleLevel"/>
    <w:tmpl w:val="8F60FD34"/>
    <w:lvl w:ilvl="0">
      <w:start w:val="1"/>
      <w:numFmt w:val="decimal"/>
      <w:lvlText w:val="%1)"/>
      <w:legacy w:legacy="1" w:legacySpace="0" w:legacyIndent="428"/>
      <w:lvlJc w:val="left"/>
      <w:rPr>
        <w:rFonts w:ascii="Times New Roman" w:hAnsi="Times New Roman" w:cs="Times New Roman" w:hint="default"/>
      </w:rPr>
    </w:lvl>
  </w:abstractNum>
  <w:abstractNum w:abstractNumId="14">
    <w:nsid w:val="21BC6153"/>
    <w:multiLevelType w:val="singleLevel"/>
    <w:tmpl w:val="F102A028"/>
    <w:lvl w:ilvl="0">
      <w:start w:val="4"/>
      <w:numFmt w:val="decimal"/>
      <w:lvlText w:val="12.%1."/>
      <w:legacy w:legacy="1" w:legacySpace="0" w:legacyIndent="677"/>
      <w:lvlJc w:val="left"/>
      <w:rPr>
        <w:rFonts w:ascii="Times New Roman" w:hAnsi="Times New Roman" w:cs="Times New Roman" w:hint="default"/>
      </w:rPr>
    </w:lvl>
  </w:abstractNum>
  <w:abstractNum w:abstractNumId="15">
    <w:nsid w:val="22164F86"/>
    <w:multiLevelType w:val="singleLevel"/>
    <w:tmpl w:val="023AE2DA"/>
    <w:lvl w:ilvl="0">
      <w:start w:val="1"/>
      <w:numFmt w:val="decimal"/>
      <w:lvlText w:val="13.%1."/>
      <w:legacy w:legacy="1" w:legacySpace="0" w:legacyIndent="816"/>
      <w:lvlJc w:val="left"/>
      <w:rPr>
        <w:rFonts w:ascii="Times New Roman" w:hAnsi="Times New Roman" w:cs="Times New Roman" w:hint="default"/>
      </w:rPr>
    </w:lvl>
  </w:abstractNum>
  <w:abstractNum w:abstractNumId="16">
    <w:nsid w:val="235D4C76"/>
    <w:multiLevelType w:val="singleLevel"/>
    <w:tmpl w:val="1690ECD0"/>
    <w:lvl w:ilvl="0">
      <w:start w:val="5"/>
      <w:numFmt w:val="decimal"/>
      <w:lvlText w:val="15.%1."/>
      <w:legacy w:legacy="1" w:legacySpace="0" w:legacyIndent="816"/>
      <w:lvlJc w:val="left"/>
      <w:rPr>
        <w:rFonts w:ascii="Times New Roman" w:hAnsi="Times New Roman" w:cs="Times New Roman" w:hint="default"/>
      </w:rPr>
    </w:lvl>
  </w:abstractNum>
  <w:abstractNum w:abstractNumId="17">
    <w:nsid w:val="25F900CE"/>
    <w:multiLevelType w:val="singleLevel"/>
    <w:tmpl w:val="2E2CA40E"/>
    <w:lvl w:ilvl="0">
      <w:start w:val="1"/>
      <w:numFmt w:val="decimal"/>
      <w:lvlText w:val="%1)"/>
      <w:legacy w:legacy="1" w:legacySpace="0" w:legacyIndent="562"/>
      <w:lvlJc w:val="left"/>
      <w:rPr>
        <w:rFonts w:ascii="Times New Roman" w:hAnsi="Times New Roman" w:cs="Times New Roman" w:hint="default"/>
      </w:rPr>
    </w:lvl>
  </w:abstractNum>
  <w:abstractNum w:abstractNumId="18">
    <w:nsid w:val="27442468"/>
    <w:multiLevelType w:val="singleLevel"/>
    <w:tmpl w:val="DD56D732"/>
    <w:lvl w:ilvl="0">
      <w:start w:val="10"/>
      <w:numFmt w:val="decimal"/>
      <w:lvlText w:val="%1."/>
      <w:legacy w:legacy="1" w:legacySpace="0" w:legacyIndent="331"/>
      <w:lvlJc w:val="left"/>
      <w:rPr>
        <w:rFonts w:ascii="Times New Roman" w:hAnsi="Times New Roman" w:cs="Times New Roman" w:hint="default"/>
      </w:rPr>
    </w:lvl>
  </w:abstractNum>
  <w:abstractNum w:abstractNumId="19">
    <w:nsid w:val="28D07D5B"/>
    <w:multiLevelType w:val="singleLevel"/>
    <w:tmpl w:val="28325FDE"/>
    <w:lvl w:ilvl="0">
      <w:start w:val="1"/>
      <w:numFmt w:val="decimal"/>
      <w:lvlText w:val="%1."/>
      <w:legacy w:legacy="1" w:legacySpace="0" w:legacyIndent="355"/>
      <w:lvlJc w:val="left"/>
      <w:rPr>
        <w:rFonts w:ascii="Times New Roman" w:hAnsi="Times New Roman" w:cs="Times New Roman" w:hint="default"/>
      </w:rPr>
    </w:lvl>
  </w:abstractNum>
  <w:abstractNum w:abstractNumId="20">
    <w:nsid w:val="29391BA4"/>
    <w:multiLevelType w:val="singleLevel"/>
    <w:tmpl w:val="3FF881BE"/>
    <w:lvl w:ilvl="0">
      <w:start w:val="3"/>
      <w:numFmt w:val="decimal"/>
      <w:lvlText w:val="%1)"/>
      <w:legacy w:legacy="1" w:legacySpace="0" w:legacyIndent="360"/>
      <w:lvlJc w:val="left"/>
      <w:rPr>
        <w:rFonts w:ascii="Times New Roman" w:hAnsi="Times New Roman" w:cs="Times New Roman" w:hint="default"/>
      </w:rPr>
    </w:lvl>
  </w:abstractNum>
  <w:abstractNum w:abstractNumId="21">
    <w:nsid w:val="2988040C"/>
    <w:multiLevelType w:val="singleLevel"/>
    <w:tmpl w:val="E4C01DCC"/>
    <w:lvl w:ilvl="0">
      <w:start w:val="5"/>
      <w:numFmt w:val="decimal"/>
      <w:lvlText w:val="20.%1."/>
      <w:legacy w:legacy="1" w:legacySpace="0" w:legacyIndent="845"/>
      <w:lvlJc w:val="left"/>
      <w:rPr>
        <w:rFonts w:ascii="Times New Roman" w:hAnsi="Times New Roman" w:cs="Times New Roman" w:hint="default"/>
      </w:rPr>
    </w:lvl>
  </w:abstractNum>
  <w:abstractNum w:abstractNumId="22">
    <w:nsid w:val="2B092B9E"/>
    <w:multiLevelType w:val="singleLevel"/>
    <w:tmpl w:val="F1E231CE"/>
    <w:lvl w:ilvl="0">
      <w:start w:val="1"/>
      <w:numFmt w:val="decimal"/>
      <w:lvlText w:val="%1)"/>
      <w:legacy w:legacy="1" w:legacySpace="0" w:legacyIndent="327"/>
      <w:lvlJc w:val="left"/>
      <w:rPr>
        <w:rFonts w:ascii="Times New Roman" w:hAnsi="Times New Roman" w:cs="Times New Roman" w:hint="default"/>
      </w:rPr>
    </w:lvl>
  </w:abstractNum>
  <w:abstractNum w:abstractNumId="23">
    <w:nsid w:val="2C654F40"/>
    <w:multiLevelType w:val="singleLevel"/>
    <w:tmpl w:val="28165168"/>
    <w:lvl w:ilvl="0">
      <w:start w:val="3"/>
      <w:numFmt w:val="decimal"/>
      <w:lvlText w:val="13.%1."/>
      <w:legacy w:legacy="1" w:legacySpace="0" w:legacyIndent="816"/>
      <w:lvlJc w:val="left"/>
      <w:rPr>
        <w:rFonts w:ascii="Times New Roman" w:hAnsi="Times New Roman" w:cs="Times New Roman" w:hint="default"/>
      </w:rPr>
    </w:lvl>
  </w:abstractNum>
  <w:abstractNum w:abstractNumId="24">
    <w:nsid w:val="2C9D42AF"/>
    <w:multiLevelType w:val="singleLevel"/>
    <w:tmpl w:val="D4CAD232"/>
    <w:lvl w:ilvl="0">
      <w:start w:val="1"/>
      <w:numFmt w:val="decimal"/>
      <w:lvlText w:val="%1."/>
      <w:legacy w:legacy="1" w:legacySpace="0" w:legacyIndent="350"/>
      <w:lvlJc w:val="left"/>
      <w:rPr>
        <w:rFonts w:ascii="Times New Roman" w:hAnsi="Times New Roman" w:cs="Times New Roman" w:hint="default"/>
      </w:rPr>
    </w:lvl>
  </w:abstractNum>
  <w:abstractNum w:abstractNumId="25">
    <w:nsid w:val="2E3F5B44"/>
    <w:multiLevelType w:val="singleLevel"/>
    <w:tmpl w:val="2396A3A6"/>
    <w:lvl w:ilvl="0">
      <w:start w:val="6"/>
      <w:numFmt w:val="decimal"/>
      <w:lvlText w:val="14.%1."/>
      <w:legacy w:legacy="1" w:legacySpace="0" w:legacyIndent="816"/>
      <w:lvlJc w:val="left"/>
      <w:rPr>
        <w:rFonts w:ascii="Times New Roman" w:hAnsi="Times New Roman" w:cs="Times New Roman" w:hint="default"/>
      </w:rPr>
    </w:lvl>
  </w:abstractNum>
  <w:abstractNum w:abstractNumId="26">
    <w:nsid w:val="2EB22790"/>
    <w:multiLevelType w:val="singleLevel"/>
    <w:tmpl w:val="0F64E2BC"/>
    <w:lvl w:ilvl="0">
      <w:start w:val="11"/>
      <w:numFmt w:val="decimal"/>
      <w:lvlText w:val="%1)"/>
      <w:legacy w:legacy="1" w:legacySpace="0" w:legacyIndent="394"/>
      <w:lvlJc w:val="left"/>
      <w:rPr>
        <w:rFonts w:ascii="Times New Roman" w:hAnsi="Times New Roman" w:cs="Times New Roman" w:hint="default"/>
      </w:rPr>
    </w:lvl>
  </w:abstractNum>
  <w:abstractNum w:abstractNumId="27">
    <w:nsid w:val="312F121A"/>
    <w:multiLevelType w:val="singleLevel"/>
    <w:tmpl w:val="49C209A4"/>
    <w:lvl w:ilvl="0">
      <w:start w:val="1"/>
      <w:numFmt w:val="decimal"/>
      <w:lvlText w:val="14.%1."/>
      <w:legacy w:legacy="1" w:legacySpace="0" w:legacyIndent="816"/>
      <w:lvlJc w:val="left"/>
      <w:rPr>
        <w:rFonts w:ascii="Times New Roman" w:hAnsi="Times New Roman" w:cs="Times New Roman" w:hint="default"/>
      </w:rPr>
    </w:lvl>
  </w:abstractNum>
  <w:abstractNum w:abstractNumId="28">
    <w:nsid w:val="3131521E"/>
    <w:multiLevelType w:val="singleLevel"/>
    <w:tmpl w:val="1A929C3C"/>
    <w:lvl w:ilvl="0">
      <w:start w:val="1"/>
      <w:numFmt w:val="decimal"/>
      <w:lvlText w:val="%1)"/>
      <w:legacy w:legacy="1" w:legacySpace="0" w:legacyIndent="427"/>
      <w:lvlJc w:val="left"/>
      <w:rPr>
        <w:rFonts w:ascii="Times New Roman" w:hAnsi="Times New Roman" w:cs="Times New Roman" w:hint="default"/>
      </w:rPr>
    </w:lvl>
  </w:abstractNum>
  <w:abstractNum w:abstractNumId="29">
    <w:nsid w:val="3377147A"/>
    <w:multiLevelType w:val="singleLevel"/>
    <w:tmpl w:val="5FF4842C"/>
    <w:lvl w:ilvl="0">
      <w:start w:val="12"/>
      <w:numFmt w:val="decimal"/>
      <w:lvlText w:val="%1."/>
      <w:legacy w:legacy="1" w:legacySpace="0" w:legacyIndent="355"/>
      <w:lvlJc w:val="left"/>
      <w:rPr>
        <w:rFonts w:ascii="Times New Roman" w:hAnsi="Times New Roman" w:cs="Times New Roman" w:hint="default"/>
      </w:rPr>
    </w:lvl>
  </w:abstractNum>
  <w:abstractNum w:abstractNumId="30">
    <w:nsid w:val="33870FCF"/>
    <w:multiLevelType w:val="singleLevel"/>
    <w:tmpl w:val="6FFA6876"/>
    <w:lvl w:ilvl="0">
      <w:start w:val="14"/>
      <w:numFmt w:val="decimal"/>
      <w:lvlText w:val="9.%1."/>
      <w:legacy w:legacy="1" w:legacySpace="0" w:legacyIndent="557"/>
      <w:lvlJc w:val="left"/>
      <w:rPr>
        <w:rFonts w:ascii="Times New Roman" w:hAnsi="Times New Roman" w:cs="Times New Roman" w:hint="default"/>
      </w:rPr>
    </w:lvl>
  </w:abstractNum>
  <w:abstractNum w:abstractNumId="31">
    <w:nsid w:val="34194EF1"/>
    <w:multiLevelType w:val="singleLevel"/>
    <w:tmpl w:val="833AC022"/>
    <w:lvl w:ilvl="0">
      <w:start w:val="14"/>
      <w:numFmt w:val="decimal"/>
      <w:lvlText w:val="%1)"/>
      <w:legacy w:legacy="1" w:legacySpace="0" w:legacyIndent="533"/>
      <w:lvlJc w:val="left"/>
      <w:rPr>
        <w:rFonts w:ascii="Times New Roman" w:hAnsi="Times New Roman" w:cs="Times New Roman" w:hint="default"/>
      </w:rPr>
    </w:lvl>
  </w:abstractNum>
  <w:abstractNum w:abstractNumId="32">
    <w:nsid w:val="36E111C5"/>
    <w:multiLevelType w:val="singleLevel"/>
    <w:tmpl w:val="CD7C897E"/>
    <w:lvl w:ilvl="0">
      <w:start w:val="1"/>
      <w:numFmt w:val="decimal"/>
      <w:lvlText w:val="21.%1."/>
      <w:legacy w:legacy="1" w:legacySpace="0" w:legacyIndent="706"/>
      <w:lvlJc w:val="left"/>
      <w:rPr>
        <w:rFonts w:ascii="Times New Roman" w:hAnsi="Times New Roman" w:cs="Times New Roman" w:hint="default"/>
      </w:rPr>
    </w:lvl>
  </w:abstractNum>
  <w:abstractNum w:abstractNumId="33">
    <w:nsid w:val="380E3236"/>
    <w:multiLevelType w:val="singleLevel"/>
    <w:tmpl w:val="1D60754A"/>
    <w:lvl w:ilvl="0">
      <w:start w:val="2"/>
      <w:numFmt w:val="decimal"/>
      <w:lvlText w:val="8.%1."/>
      <w:legacy w:legacy="1" w:legacySpace="0" w:legacyIndent="552"/>
      <w:lvlJc w:val="left"/>
      <w:rPr>
        <w:rFonts w:ascii="Times New Roman" w:hAnsi="Times New Roman" w:cs="Times New Roman" w:hint="default"/>
      </w:rPr>
    </w:lvl>
  </w:abstractNum>
  <w:abstractNum w:abstractNumId="34">
    <w:nsid w:val="38473065"/>
    <w:multiLevelType w:val="singleLevel"/>
    <w:tmpl w:val="BFC817B8"/>
    <w:lvl w:ilvl="0">
      <w:start w:val="24"/>
      <w:numFmt w:val="decimal"/>
      <w:lvlText w:val="%1)"/>
      <w:legacy w:legacy="1" w:legacySpace="0" w:legacyIndent="562"/>
      <w:lvlJc w:val="left"/>
      <w:rPr>
        <w:rFonts w:ascii="Times New Roman" w:hAnsi="Times New Roman" w:cs="Times New Roman" w:hint="default"/>
      </w:rPr>
    </w:lvl>
  </w:abstractNum>
  <w:abstractNum w:abstractNumId="35">
    <w:nsid w:val="39830BF0"/>
    <w:multiLevelType w:val="singleLevel"/>
    <w:tmpl w:val="2F7C331A"/>
    <w:lvl w:ilvl="0">
      <w:start w:val="6"/>
      <w:numFmt w:val="decimal"/>
      <w:lvlText w:val="%1)"/>
      <w:legacy w:legacy="1" w:legacySpace="0" w:legacyIndent="562"/>
      <w:lvlJc w:val="left"/>
      <w:rPr>
        <w:rFonts w:ascii="Times New Roman" w:hAnsi="Times New Roman" w:cs="Times New Roman" w:hint="default"/>
      </w:rPr>
    </w:lvl>
  </w:abstractNum>
  <w:abstractNum w:abstractNumId="36">
    <w:nsid w:val="3AA64428"/>
    <w:multiLevelType w:val="singleLevel"/>
    <w:tmpl w:val="D4CAD232"/>
    <w:lvl w:ilvl="0">
      <w:start w:val="1"/>
      <w:numFmt w:val="decimal"/>
      <w:lvlText w:val="%1."/>
      <w:legacy w:legacy="1" w:legacySpace="0" w:legacyIndent="350"/>
      <w:lvlJc w:val="left"/>
      <w:rPr>
        <w:rFonts w:ascii="Times New Roman" w:hAnsi="Times New Roman" w:cs="Times New Roman" w:hint="default"/>
      </w:rPr>
    </w:lvl>
  </w:abstractNum>
  <w:abstractNum w:abstractNumId="37">
    <w:nsid w:val="3DF21F12"/>
    <w:multiLevelType w:val="singleLevel"/>
    <w:tmpl w:val="37F05570"/>
    <w:lvl w:ilvl="0">
      <w:start w:val="1"/>
      <w:numFmt w:val="decimal"/>
      <w:lvlText w:val="18.%1."/>
      <w:legacy w:legacy="1" w:legacySpace="0" w:legacyIndent="816"/>
      <w:lvlJc w:val="left"/>
      <w:rPr>
        <w:rFonts w:ascii="Times New Roman" w:hAnsi="Times New Roman" w:cs="Times New Roman" w:hint="default"/>
      </w:rPr>
    </w:lvl>
  </w:abstractNum>
  <w:abstractNum w:abstractNumId="38">
    <w:nsid w:val="400A769E"/>
    <w:multiLevelType w:val="singleLevel"/>
    <w:tmpl w:val="B4DAC650"/>
    <w:lvl w:ilvl="0">
      <w:start w:val="2"/>
      <w:numFmt w:val="decimal"/>
      <w:lvlText w:val="6.%1."/>
      <w:legacy w:legacy="1" w:legacySpace="0" w:legacyIndent="557"/>
      <w:lvlJc w:val="left"/>
      <w:rPr>
        <w:rFonts w:ascii="Times New Roman" w:hAnsi="Times New Roman" w:cs="Times New Roman" w:hint="default"/>
      </w:rPr>
    </w:lvl>
  </w:abstractNum>
  <w:abstractNum w:abstractNumId="39">
    <w:nsid w:val="4037447E"/>
    <w:multiLevelType w:val="singleLevel"/>
    <w:tmpl w:val="C132475E"/>
    <w:lvl w:ilvl="0">
      <w:start w:val="1"/>
      <w:numFmt w:val="decimal"/>
      <w:lvlText w:val="7.%1."/>
      <w:legacy w:legacy="1" w:legacySpace="0" w:legacyIndent="701"/>
      <w:lvlJc w:val="left"/>
      <w:rPr>
        <w:rFonts w:ascii="Times New Roman" w:hAnsi="Times New Roman" w:cs="Times New Roman" w:hint="default"/>
      </w:rPr>
    </w:lvl>
  </w:abstractNum>
  <w:abstractNum w:abstractNumId="40">
    <w:nsid w:val="41C262C9"/>
    <w:multiLevelType w:val="singleLevel"/>
    <w:tmpl w:val="2E2CA40E"/>
    <w:lvl w:ilvl="0">
      <w:start w:val="1"/>
      <w:numFmt w:val="decimal"/>
      <w:lvlText w:val="%1)"/>
      <w:legacy w:legacy="1" w:legacySpace="0" w:legacyIndent="562"/>
      <w:lvlJc w:val="left"/>
      <w:rPr>
        <w:rFonts w:ascii="Times New Roman" w:hAnsi="Times New Roman" w:cs="Times New Roman" w:hint="default"/>
      </w:rPr>
    </w:lvl>
  </w:abstractNum>
  <w:abstractNum w:abstractNumId="41">
    <w:nsid w:val="44B344AD"/>
    <w:multiLevelType w:val="singleLevel"/>
    <w:tmpl w:val="AAC02394"/>
    <w:lvl w:ilvl="0">
      <w:start w:val="10"/>
      <w:numFmt w:val="decimal"/>
      <w:lvlText w:val="%1)"/>
      <w:legacy w:legacy="1" w:legacySpace="0" w:legacyIndent="538"/>
      <w:lvlJc w:val="left"/>
      <w:rPr>
        <w:rFonts w:ascii="Times New Roman" w:hAnsi="Times New Roman" w:cs="Times New Roman" w:hint="default"/>
      </w:rPr>
    </w:lvl>
  </w:abstractNum>
  <w:abstractNum w:abstractNumId="42">
    <w:nsid w:val="478A459C"/>
    <w:multiLevelType w:val="singleLevel"/>
    <w:tmpl w:val="48124DA6"/>
    <w:lvl w:ilvl="0">
      <w:start w:val="7"/>
      <w:numFmt w:val="decimal"/>
      <w:lvlText w:val="13.%1."/>
      <w:legacy w:legacy="1" w:legacySpace="0" w:legacyIndent="816"/>
      <w:lvlJc w:val="left"/>
      <w:rPr>
        <w:rFonts w:ascii="Times New Roman" w:hAnsi="Times New Roman" w:cs="Times New Roman" w:hint="default"/>
      </w:rPr>
    </w:lvl>
  </w:abstractNum>
  <w:abstractNum w:abstractNumId="43">
    <w:nsid w:val="48E71030"/>
    <w:multiLevelType w:val="singleLevel"/>
    <w:tmpl w:val="63288844"/>
    <w:lvl w:ilvl="0">
      <w:start w:val="11"/>
      <w:numFmt w:val="decimal"/>
      <w:lvlText w:val="10.%1."/>
      <w:legacy w:legacy="1" w:legacySpace="0" w:legacyIndent="677"/>
      <w:lvlJc w:val="left"/>
      <w:rPr>
        <w:rFonts w:ascii="Times New Roman" w:hAnsi="Times New Roman" w:cs="Times New Roman" w:hint="default"/>
      </w:rPr>
    </w:lvl>
  </w:abstractNum>
  <w:abstractNum w:abstractNumId="44">
    <w:nsid w:val="4947001C"/>
    <w:multiLevelType w:val="singleLevel"/>
    <w:tmpl w:val="A8986FDC"/>
    <w:lvl w:ilvl="0">
      <w:start w:val="1"/>
      <w:numFmt w:val="decimal"/>
      <w:lvlText w:val="16.%1."/>
      <w:legacy w:legacy="1" w:legacySpace="0" w:legacyIndent="816"/>
      <w:lvlJc w:val="left"/>
      <w:rPr>
        <w:rFonts w:ascii="Times New Roman" w:hAnsi="Times New Roman" w:cs="Times New Roman" w:hint="default"/>
      </w:rPr>
    </w:lvl>
  </w:abstractNum>
  <w:abstractNum w:abstractNumId="45">
    <w:nsid w:val="4CFF1802"/>
    <w:multiLevelType w:val="singleLevel"/>
    <w:tmpl w:val="56601D44"/>
    <w:lvl w:ilvl="0">
      <w:start w:val="3"/>
      <w:numFmt w:val="decimal"/>
      <w:lvlText w:val="11.%1."/>
      <w:legacy w:legacy="1" w:legacySpace="0" w:legacyIndent="676"/>
      <w:lvlJc w:val="left"/>
      <w:rPr>
        <w:rFonts w:ascii="Times New Roman" w:hAnsi="Times New Roman" w:cs="Times New Roman" w:hint="default"/>
      </w:rPr>
    </w:lvl>
  </w:abstractNum>
  <w:abstractNum w:abstractNumId="46">
    <w:nsid w:val="4E4E5C51"/>
    <w:multiLevelType w:val="singleLevel"/>
    <w:tmpl w:val="BEDEF30A"/>
    <w:lvl w:ilvl="0">
      <w:start w:val="9"/>
      <w:numFmt w:val="decimal"/>
      <w:lvlText w:val="20.%1."/>
      <w:legacy w:legacy="1" w:legacySpace="0" w:legacyIndent="845"/>
      <w:lvlJc w:val="left"/>
      <w:rPr>
        <w:rFonts w:ascii="Times New Roman" w:hAnsi="Times New Roman" w:cs="Times New Roman" w:hint="default"/>
      </w:rPr>
    </w:lvl>
  </w:abstractNum>
  <w:abstractNum w:abstractNumId="47">
    <w:nsid w:val="4F0D6449"/>
    <w:multiLevelType w:val="singleLevel"/>
    <w:tmpl w:val="3AAC2668"/>
    <w:lvl w:ilvl="0">
      <w:start w:val="5"/>
      <w:numFmt w:val="decimal"/>
      <w:lvlText w:val="8.%1."/>
      <w:legacy w:legacy="1" w:legacySpace="0" w:legacyIndent="552"/>
      <w:lvlJc w:val="left"/>
      <w:rPr>
        <w:rFonts w:ascii="Times New Roman" w:hAnsi="Times New Roman" w:cs="Times New Roman" w:hint="default"/>
      </w:rPr>
    </w:lvl>
  </w:abstractNum>
  <w:abstractNum w:abstractNumId="48">
    <w:nsid w:val="4FCB557B"/>
    <w:multiLevelType w:val="singleLevel"/>
    <w:tmpl w:val="48544344"/>
    <w:lvl w:ilvl="0">
      <w:start w:val="2"/>
      <w:numFmt w:val="decimal"/>
      <w:lvlText w:val="17.%1."/>
      <w:legacy w:legacy="1" w:legacySpace="0" w:legacyIndent="816"/>
      <w:lvlJc w:val="left"/>
      <w:rPr>
        <w:rFonts w:ascii="Times New Roman" w:hAnsi="Times New Roman" w:cs="Times New Roman" w:hint="default"/>
      </w:rPr>
    </w:lvl>
  </w:abstractNum>
  <w:abstractNum w:abstractNumId="49">
    <w:nsid w:val="545D39C6"/>
    <w:multiLevelType w:val="singleLevel"/>
    <w:tmpl w:val="60C03AFA"/>
    <w:lvl w:ilvl="0">
      <w:start w:val="1"/>
      <w:numFmt w:val="decimal"/>
      <w:lvlText w:val="20.%1."/>
      <w:legacy w:legacy="1" w:legacySpace="0" w:legacyIndent="855"/>
      <w:lvlJc w:val="left"/>
      <w:rPr>
        <w:rFonts w:ascii="Times New Roman" w:hAnsi="Times New Roman" w:cs="Times New Roman" w:hint="default"/>
      </w:rPr>
    </w:lvl>
  </w:abstractNum>
  <w:abstractNum w:abstractNumId="50">
    <w:nsid w:val="5FB86552"/>
    <w:multiLevelType w:val="singleLevel"/>
    <w:tmpl w:val="9746D072"/>
    <w:lvl w:ilvl="0">
      <w:start w:val="6"/>
      <w:numFmt w:val="decimal"/>
      <w:lvlText w:val="16.%1."/>
      <w:legacy w:legacy="1" w:legacySpace="0" w:legacyIndent="816"/>
      <w:lvlJc w:val="left"/>
      <w:rPr>
        <w:rFonts w:ascii="Times New Roman" w:hAnsi="Times New Roman" w:cs="Times New Roman" w:hint="default"/>
      </w:rPr>
    </w:lvl>
  </w:abstractNum>
  <w:abstractNum w:abstractNumId="51">
    <w:nsid w:val="61513DAC"/>
    <w:multiLevelType w:val="singleLevel"/>
    <w:tmpl w:val="7E365938"/>
    <w:lvl w:ilvl="0">
      <w:start w:val="7"/>
      <w:numFmt w:val="decimal"/>
      <w:lvlText w:val="12.%1."/>
      <w:legacy w:legacy="1" w:legacySpace="0" w:legacyIndent="677"/>
      <w:lvlJc w:val="left"/>
      <w:rPr>
        <w:rFonts w:ascii="Times New Roman" w:hAnsi="Times New Roman" w:cs="Times New Roman" w:hint="default"/>
      </w:rPr>
    </w:lvl>
  </w:abstractNum>
  <w:abstractNum w:abstractNumId="52">
    <w:nsid w:val="615D02F0"/>
    <w:multiLevelType w:val="singleLevel"/>
    <w:tmpl w:val="D812E6BE"/>
    <w:lvl w:ilvl="0">
      <w:start w:val="8"/>
      <w:numFmt w:val="decimal"/>
      <w:lvlText w:val="%1)"/>
      <w:legacy w:legacy="1" w:legacySpace="0" w:legacyIndent="562"/>
      <w:lvlJc w:val="left"/>
      <w:rPr>
        <w:rFonts w:ascii="Times New Roman" w:hAnsi="Times New Roman" w:cs="Times New Roman" w:hint="default"/>
      </w:rPr>
    </w:lvl>
  </w:abstractNum>
  <w:abstractNum w:abstractNumId="53">
    <w:nsid w:val="616C4582"/>
    <w:multiLevelType w:val="singleLevel"/>
    <w:tmpl w:val="96500706"/>
    <w:lvl w:ilvl="0">
      <w:start w:val="11"/>
      <w:numFmt w:val="decimal"/>
      <w:lvlText w:val="13.%1."/>
      <w:legacy w:legacy="1" w:legacySpace="0" w:legacyIndent="816"/>
      <w:lvlJc w:val="left"/>
      <w:rPr>
        <w:rFonts w:ascii="Times New Roman" w:hAnsi="Times New Roman" w:cs="Times New Roman" w:hint="default"/>
      </w:rPr>
    </w:lvl>
  </w:abstractNum>
  <w:abstractNum w:abstractNumId="54">
    <w:nsid w:val="64914A77"/>
    <w:multiLevelType w:val="singleLevel"/>
    <w:tmpl w:val="EBAEF0E6"/>
    <w:lvl w:ilvl="0">
      <w:start w:val="1"/>
      <w:numFmt w:val="decimal"/>
      <w:lvlText w:val="15.%1."/>
      <w:legacy w:legacy="1" w:legacySpace="0" w:legacyIndent="816"/>
      <w:lvlJc w:val="left"/>
      <w:rPr>
        <w:rFonts w:ascii="Times New Roman" w:hAnsi="Times New Roman" w:cs="Times New Roman" w:hint="default"/>
      </w:rPr>
    </w:lvl>
  </w:abstractNum>
  <w:abstractNum w:abstractNumId="55">
    <w:nsid w:val="66D36F4C"/>
    <w:multiLevelType w:val="singleLevel"/>
    <w:tmpl w:val="1C9E44DE"/>
    <w:lvl w:ilvl="0">
      <w:start w:val="2"/>
      <w:numFmt w:val="decimal"/>
      <w:lvlText w:val="%1)"/>
      <w:legacy w:legacy="1" w:legacySpace="0" w:legacyIndent="303"/>
      <w:lvlJc w:val="left"/>
      <w:rPr>
        <w:rFonts w:ascii="Times New Roman" w:hAnsi="Times New Roman" w:cs="Times New Roman" w:hint="default"/>
      </w:rPr>
    </w:lvl>
  </w:abstractNum>
  <w:abstractNum w:abstractNumId="56">
    <w:nsid w:val="68542944"/>
    <w:multiLevelType w:val="singleLevel"/>
    <w:tmpl w:val="859C1B52"/>
    <w:lvl w:ilvl="0">
      <w:start w:val="14"/>
      <w:numFmt w:val="decimal"/>
      <w:lvlText w:val="13.%1."/>
      <w:legacy w:legacy="1" w:legacySpace="0" w:legacyIndent="816"/>
      <w:lvlJc w:val="left"/>
      <w:rPr>
        <w:rFonts w:ascii="Times New Roman" w:hAnsi="Times New Roman" w:cs="Times New Roman" w:hint="default"/>
      </w:rPr>
    </w:lvl>
  </w:abstractNum>
  <w:abstractNum w:abstractNumId="57">
    <w:nsid w:val="6A3F33B4"/>
    <w:multiLevelType w:val="singleLevel"/>
    <w:tmpl w:val="A01E3A7A"/>
    <w:lvl w:ilvl="0">
      <w:start w:val="1"/>
      <w:numFmt w:val="decimal"/>
      <w:lvlText w:val="9.%1."/>
      <w:legacy w:legacy="1" w:legacySpace="0" w:legacyIndent="556"/>
      <w:lvlJc w:val="left"/>
      <w:rPr>
        <w:rFonts w:ascii="Times New Roman" w:hAnsi="Times New Roman" w:cs="Times New Roman" w:hint="default"/>
      </w:rPr>
    </w:lvl>
  </w:abstractNum>
  <w:abstractNum w:abstractNumId="58">
    <w:nsid w:val="706409F8"/>
    <w:multiLevelType w:val="singleLevel"/>
    <w:tmpl w:val="28325FDE"/>
    <w:lvl w:ilvl="0">
      <w:start w:val="1"/>
      <w:numFmt w:val="decimal"/>
      <w:lvlText w:val="%1."/>
      <w:legacy w:legacy="1" w:legacySpace="0" w:legacyIndent="355"/>
      <w:lvlJc w:val="left"/>
      <w:rPr>
        <w:rFonts w:ascii="Times New Roman" w:hAnsi="Times New Roman" w:cs="Times New Roman" w:hint="default"/>
      </w:rPr>
    </w:lvl>
  </w:abstractNum>
  <w:abstractNum w:abstractNumId="59">
    <w:nsid w:val="727B1A8E"/>
    <w:multiLevelType w:val="singleLevel"/>
    <w:tmpl w:val="03A05B78"/>
    <w:lvl w:ilvl="0">
      <w:start w:val="12"/>
      <w:numFmt w:val="decimal"/>
      <w:lvlText w:val="17.%1."/>
      <w:legacy w:legacy="1" w:legacySpace="0" w:legacyIndent="816"/>
      <w:lvlJc w:val="left"/>
      <w:rPr>
        <w:rFonts w:ascii="Times New Roman" w:hAnsi="Times New Roman" w:cs="Times New Roman" w:hint="default"/>
      </w:rPr>
    </w:lvl>
  </w:abstractNum>
  <w:abstractNum w:abstractNumId="60">
    <w:nsid w:val="742A42B3"/>
    <w:multiLevelType w:val="singleLevel"/>
    <w:tmpl w:val="0A0018D0"/>
    <w:lvl w:ilvl="0">
      <w:start w:val="1"/>
      <w:numFmt w:val="decimal"/>
      <w:lvlText w:val="%1."/>
      <w:legacy w:legacy="1" w:legacySpace="0" w:legacyIndent="288"/>
      <w:lvlJc w:val="left"/>
      <w:rPr>
        <w:rFonts w:ascii="Times New Roman" w:hAnsi="Times New Roman" w:cs="Times New Roman" w:hint="default"/>
      </w:rPr>
    </w:lvl>
  </w:abstractNum>
  <w:abstractNum w:abstractNumId="61">
    <w:nsid w:val="75DA7371"/>
    <w:multiLevelType w:val="singleLevel"/>
    <w:tmpl w:val="28325FDE"/>
    <w:lvl w:ilvl="0">
      <w:start w:val="1"/>
      <w:numFmt w:val="decimal"/>
      <w:lvlText w:val="%1."/>
      <w:legacy w:legacy="1" w:legacySpace="0" w:legacyIndent="355"/>
      <w:lvlJc w:val="left"/>
      <w:rPr>
        <w:rFonts w:ascii="Times New Roman" w:hAnsi="Times New Roman" w:cs="Times New Roman" w:hint="default"/>
      </w:rPr>
    </w:lvl>
  </w:abstractNum>
  <w:abstractNum w:abstractNumId="62">
    <w:nsid w:val="790333B4"/>
    <w:multiLevelType w:val="singleLevel"/>
    <w:tmpl w:val="6EE85280"/>
    <w:lvl w:ilvl="0">
      <w:start w:val="1"/>
      <w:numFmt w:val="decimal"/>
      <w:lvlText w:val="10.%1."/>
      <w:legacy w:legacy="1" w:legacySpace="0" w:legacyIndent="677"/>
      <w:lvlJc w:val="left"/>
      <w:rPr>
        <w:rFonts w:ascii="Times New Roman" w:hAnsi="Times New Roman" w:cs="Times New Roman" w:hint="default"/>
      </w:rPr>
    </w:lvl>
  </w:abstractNum>
  <w:abstractNum w:abstractNumId="63">
    <w:nsid w:val="797B2F84"/>
    <w:multiLevelType w:val="singleLevel"/>
    <w:tmpl w:val="2B98ABE8"/>
    <w:lvl w:ilvl="0">
      <w:start w:val="14"/>
      <w:numFmt w:val="decimal"/>
      <w:lvlText w:val="%1)"/>
      <w:legacy w:legacy="1" w:legacySpace="0" w:legacyIndent="562"/>
      <w:lvlJc w:val="left"/>
      <w:rPr>
        <w:rFonts w:ascii="Times New Roman" w:hAnsi="Times New Roman" w:cs="Times New Roman" w:hint="default"/>
      </w:rPr>
    </w:lvl>
  </w:abstractNum>
  <w:abstractNum w:abstractNumId="64">
    <w:nsid w:val="7A91668C"/>
    <w:multiLevelType w:val="singleLevel"/>
    <w:tmpl w:val="8E42F8B0"/>
    <w:lvl w:ilvl="0">
      <w:start w:val="3"/>
      <w:numFmt w:val="decimal"/>
      <w:lvlText w:val="%1."/>
      <w:legacy w:legacy="1" w:legacySpace="0" w:legacyIndent="279"/>
      <w:lvlJc w:val="left"/>
      <w:rPr>
        <w:rFonts w:ascii="Times New Roman" w:hAnsi="Times New Roman" w:cs="Times New Roman" w:hint="default"/>
      </w:rPr>
    </w:lvl>
  </w:abstractNum>
  <w:abstractNum w:abstractNumId="65">
    <w:nsid w:val="7B274C30"/>
    <w:multiLevelType w:val="singleLevel"/>
    <w:tmpl w:val="0486E3F4"/>
    <w:lvl w:ilvl="0">
      <w:start w:val="1"/>
      <w:numFmt w:val="decimal"/>
      <w:lvlText w:val="3.%1."/>
      <w:legacy w:legacy="1" w:legacySpace="0" w:legacyIndent="634"/>
      <w:lvlJc w:val="left"/>
      <w:rPr>
        <w:rFonts w:ascii="Times New Roman" w:hAnsi="Times New Roman" w:cs="Times New Roman" w:hint="default"/>
      </w:rPr>
    </w:lvl>
  </w:abstractNum>
  <w:num w:numId="1">
    <w:abstractNumId w:val="58"/>
  </w:num>
  <w:num w:numId="2">
    <w:abstractNumId w:val="29"/>
  </w:num>
  <w:num w:numId="3">
    <w:abstractNumId w:val="65"/>
  </w:num>
  <w:num w:numId="4">
    <w:abstractNumId w:val="65"/>
    <w:lvlOverride w:ilvl="0">
      <w:lvl w:ilvl="0">
        <w:start w:val="7"/>
        <w:numFmt w:val="decimal"/>
        <w:lvlText w:val="3.%1."/>
        <w:legacy w:legacy="1" w:legacySpace="0" w:legacyIndent="634"/>
        <w:lvlJc w:val="left"/>
        <w:rPr>
          <w:rFonts w:ascii="Times New Roman" w:hAnsi="Times New Roman" w:cs="Times New Roman" w:hint="default"/>
        </w:rPr>
      </w:lvl>
    </w:lvlOverride>
  </w:num>
  <w:num w:numId="5">
    <w:abstractNumId w:val="40"/>
  </w:num>
  <w:num w:numId="6">
    <w:abstractNumId w:val="26"/>
  </w:num>
  <w:num w:numId="7">
    <w:abstractNumId w:val="63"/>
  </w:num>
  <w:num w:numId="8">
    <w:abstractNumId w:val="34"/>
  </w:num>
  <w:num w:numId="9">
    <w:abstractNumId w:val="17"/>
  </w:num>
  <w:num w:numId="10">
    <w:abstractNumId w:val="35"/>
  </w:num>
  <w:num w:numId="11">
    <w:abstractNumId w:val="52"/>
  </w:num>
  <w:num w:numId="12">
    <w:abstractNumId w:val="41"/>
  </w:num>
  <w:num w:numId="13">
    <w:abstractNumId w:val="31"/>
  </w:num>
  <w:num w:numId="14">
    <w:abstractNumId w:val="38"/>
  </w:num>
  <w:num w:numId="15">
    <w:abstractNumId w:val="39"/>
  </w:num>
  <w:num w:numId="16">
    <w:abstractNumId w:val="39"/>
    <w:lvlOverride w:ilvl="0">
      <w:lvl w:ilvl="0">
        <w:start w:val="4"/>
        <w:numFmt w:val="decimal"/>
        <w:lvlText w:val="7.%1."/>
        <w:legacy w:legacy="1" w:legacySpace="0" w:legacyIndent="701"/>
        <w:lvlJc w:val="left"/>
        <w:rPr>
          <w:rFonts w:ascii="Times New Roman" w:hAnsi="Times New Roman" w:cs="Times New Roman" w:hint="default"/>
        </w:rPr>
      </w:lvl>
    </w:lvlOverride>
  </w:num>
  <w:num w:numId="17">
    <w:abstractNumId w:val="33"/>
  </w:num>
  <w:num w:numId="18">
    <w:abstractNumId w:val="4"/>
  </w:num>
  <w:num w:numId="19">
    <w:abstractNumId w:val="10"/>
  </w:num>
  <w:num w:numId="20">
    <w:abstractNumId w:val="47"/>
  </w:num>
  <w:num w:numId="21">
    <w:abstractNumId w:val="57"/>
  </w:num>
  <w:num w:numId="22">
    <w:abstractNumId w:val="55"/>
  </w:num>
  <w:num w:numId="23">
    <w:abstractNumId w:val="30"/>
  </w:num>
  <w:num w:numId="24">
    <w:abstractNumId w:val="62"/>
  </w:num>
  <w:num w:numId="25">
    <w:abstractNumId w:val="62"/>
    <w:lvlOverride w:ilvl="0">
      <w:lvl w:ilvl="0">
        <w:start w:val="5"/>
        <w:numFmt w:val="decimal"/>
        <w:lvlText w:val="10.%1."/>
        <w:legacy w:legacy="1" w:legacySpace="0" w:legacyIndent="677"/>
        <w:lvlJc w:val="left"/>
        <w:rPr>
          <w:rFonts w:ascii="Times New Roman" w:hAnsi="Times New Roman" w:cs="Times New Roman" w:hint="default"/>
        </w:rPr>
      </w:lvl>
    </w:lvlOverride>
  </w:num>
  <w:num w:numId="26">
    <w:abstractNumId w:val="43"/>
  </w:num>
  <w:num w:numId="27">
    <w:abstractNumId w:val="12"/>
  </w:num>
  <w:num w:numId="28">
    <w:abstractNumId w:val="13"/>
  </w:num>
  <w:num w:numId="29">
    <w:abstractNumId w:val="8"/>
  </w:num>
  <w:num w:numId="30">
    <w:abstractNumId w:val="45"/>
  </w:num>
  <w:num w:numId="31">
    <w:abstractNumId w:val="45"/>
    <w:lvlOverride w:ilvl="0">
      <w:lvl w:ilvl="0">
        <w:start w:val="8"/>
        <w:numFmt w:val="decimal"/>
        <w:lvlText w:val="11.%1."/>
        <w:legacy w:legacy="1" w:legacySpace="0" w:legacyIndent="677"/>
        <w:lvlJc w:val="left"/>
        <w:rPr>
          <w:rFonts w:ascii="Times New Roman" w:hAnsi="Times New Roman" w:cs="Times New Roman" w:hint="default"/>
        </w:rPr>
      </w:lvl>
    </w:lvlOverride>
  </w:num>
  <w:num w:numId="32">
    <w:abstractNumId w:val="1"/>
  </w:num>
  <w:num w:numId="33">
    <w:abstractNumId w:val="14"/>
  </w:num>
  <w:num w:numId="34">
    <w:abstractNumId w:val="51"/>
  </w:num>
  <w:num w:numId="35">
    <w:abstractNumId w:val="15"/>
  </w:num>
  <w:num w:numId="36">
    <w:abstractNumId w:val="28"/>
  </w:num>
  <w:num w:numId="37">
    <w:abstractNumId w:val="23"/>
  </w:num>
  <w:num w:numId="38">
    <w:abstractNumId w:val="42"/>
  </w:num>
  <w:num w:numId="39">
    <w:abstractNumId w:val="0"/>
    <w:lvlOverride w:ilvl="0">
      <w:lvl w:ilvl="0">
        <w:numFmt w:val="bullet"/>
        <w:lvlText w:val="-"/>
        <w:legacy w:legacy="1" w:legacySpace="0" w:legacyIndent="158"/>
        <w:lvlJc w:val="left"/>
        <w:rPr>
          <w:rFonts w:ascii="Times New Roman" w:hAnsi="Times New Roman" w:hint="default"/>
        </w:rPr>
      </w:lvl>
    </w:lvlOverride>
  </w:num>
  <w:num w:numId="40">
    <w:abstractNumId w:val="53"/>
  </w:num>
  <w:num w:numId="41">
    <w:abstractNumId w:val="56"/>
  </w:num>
  <w:num w:numId="42">
    <w:abstractNumId w:val="27"/>
  </w:num>
  <w:num w:numId="43">
    <w:abstractNumId w:val="25"/>
  </w:num>
  <w:num w:numId="44">
    <w:abstractNumId w:val="25"/>
    <w:lvlOverride w:ilvl="0">
      <w:lvl w:ilvl="0">
        <w:start w:val="13"/>
        <w:numFmt w:val="decimal"/>
        <w:lvlText w:val="14.%1."/>
        <w:legacy w:legacy="1" w:legacySpace="0" w:legacyIndent="816"/>
        <w:lvlJc w:val="left"/>
        <w:rPr>
          <w:rFonts w:ascii="Times New Roman" w:hAnsi="Times New Roman" w:cs="Times New Roman" w:hint="default"/>
        </w:rPr>
      </w:lvl>
    </w:lvlOverride>
  </w:num>
  <w:num w:numId="45">
    <w:abstractNumId w:val="54"/>
  </w:num>
  <w:num w:numId="46">
    <w:abstractNumId w:val="16"/>
  </w:num>
  <w:num w:numId="47">
    <w:abstractNumId w:val="44"/>
  </w:num>
  <w:num w:numId="48">
    <w:abstractNumId w:val="50"/>
  </w:num>
  <w:num w:numId="49">
    <w:abstractNumId w:val="22"/>
  </w:num>
  <w:num w:numId="50">
    <w:abstractNumId w:val="3"/>
  </w:num>
  <w:num w:numId="51">
    <w:abstractNumId w:val="0"/>
    <w:lvlOverride w:ilvl="0">
      <w:lvl w:ilvl="0">
        <w:numFmt w:val="bullet"/>
        <w:lvlText w:val="-"/>
        <w:legacy w:legacy="1" w:legacySpace="0" w:legacyIndent="830"/>
        <w:lvlJc w:val="left"/>
        <w:rPr>
          <w:rFonts w:ascii="Times New Roman" w:hAnsi="Times New Roman" w:hint="default"/>
        </w:rPr>
      </w:lvl>
    </w:lvlOverride>
  </w:num>
  <w:num w:numId="52">
    <w:abstractNumId w:val="48"/>
  </w:num>
  <w:num w:numId="53">
    <w:abstractNumId w:val="48"/>
    <w:lvlOverride w:ilvl="0">
      <w:lvl w:ilvl="0">
        <w:start w:val="8"/>
        <w:numFmt w:val="decimal"/>
        <w:lvlText w:val="17.%1."/>
        <w:legacy w:legacy="1" w:legacySpace="0" w:legacyIndent="816"/>
        <w:lvlJc w:val="left"/>
        <w:rPr>
          <w:rFonts w:ascii="Times New Roman" w:hAnsi="Times New Roman" w:cs="Times New Roman" w:hint="default"/>
        </w:rPr>
      </w:lvl>
    </w:lvlOverride>
  </w:num>
  <w:num w:numId="54">
    <w:abstractNumId w:val="0"/>
    <w:lvlOverride w:ilvl="0">
      <w:lvl w:ilvl="0">
        <w:numFmt w:val="bullet"/>
        <w:lvlText w:val="-"/>
        <w:legacy w:legacy="1" w:legacySpace="0" w:legacyIndent="187"/>
        <w:lvlJc w:val="left"/>
        <w:rPr>
          <w:rFonts w:ascii="Times New Roman" w:hAnsi="Times New Roman" w:hint="default"/>
        </w:rPr>
      </w:lvl>
    </w:lvlOverride>
  </w:num>
  <w:num w:numId="55">
    <w:abstractNumId w:val="59"/>
  </w:num>
  <w:num w:numId="56">
    <w:abstractNumId w:val="37"/>
  </w:num>
  <w:num w:numId="57">
    <w:abstractNumId w:val="11"/>
  </w:num>
  <w:num w:numId="58">
    <w:abstractNumId w:val="11"/>
    <w:lvlOverride w:ilvl="0">
      <w:lvl w:ilvl="0">
        <w:start w:val="5"/>
        <w:numFmt w:val="decimal"/>
        <w:lvlText w:val="19.%1."/>
        <w:legacy w:legacy="1" w:legacySpace="0" w:legacyIndent="816"/>
        <w:lvlJc w:val="left"/>
        <w:rPr>
          <w:rFonts w:ascii="Times New Roman" w:hAnsi="Times New Roman" w:cs="Times New Roman" w:hint="default"/>
        </w:rPr>
      </w:lvl>
    </w:lvlOverride>
  </w:num>
  <w:num w:numId="59">
    <w:abstractNumId w:val="49"/>
  </w:num>
  <w:num w:numId="60">
    <w:abstractNumId w:val="2"/>
  </w:num>
  <w:num w:numId="61">
    <w:abstractNumId w:val="21"/>
  </w:num>
  <w:num w:numId="62">
    <w:abstractNumId w:val="46"/>
  </w:num>
  <w:num w:numId="63">
    <w:abstractNumId w:val="46"/>
    <w:lvlOverride w:ilvl="0">
      <w:lvl w:ilvl="0">
        <w:start w:val="14"/>
        <w:numFmt w:val="decimal"/>
        <w:lvlText w:val="20.%1."/>
        <w:legacy w:legacy="1" w:legacySpace="0" w:legacyIndent="845"/>
        <w:lvlJc w:val="left"/>
        <w:rPr>
          <w:rFonts w:ascii="Times New Roman" w:hAnsi="Times New Roman" w:cs="Times New Roman" w:hint="default"/>
        </w:rPr>
      </w:lvl>
    </w:lvlOverride>
  </w:num>
  <w:num w:numId="64">
    <w:abstractNumId w:val="32"/>
  </w:num>
  <w:num w:numId="65">
    <w:abstractNumId w:val="7"/>
  </w:num>
  <w:num w:numId="66">
    <w:abstractNumId w:val="6"/>
  </w:num>
  <w:num w:numId="67">
    <w:abstractNumId w:val="18"/>
  </w:num>
  <w:num w:numId="68">
    <w:abstractNumId w:val="19"/>
  </w:num>
  <w:num w:numId="69">
    <w:abstractNumId w:val="36"/>
  </w:num>
  <w:num w:numId="70">
    <w:abstractNumId w:val="24"/>
  </w:num>
  <w:num w:numId="71">
    <w:abstractNumId w:val="61"/>
  </w:num>
  <w:num w:numId="72">
    <w:abstractNumId w:val="5"/>
  </w:num>
  <w:num w:numId="73">
    <w:abstractNumId w:val="20"/>
  </w:num>
  <w:num w:numId="74">
    <w:abstractNumId w:val="0"/>
    <w:lvlOverride w:ilvl="0">
      <w:lvl w:ilvl="0">
        <w:numFmt w:val="bullet"/>
        <w:lvlText w:val="•"/>
        <w:legacy w:legacy="1" w:legacySpace="0" w:legacyIndent="288"/>
        <w:lvlJc w:val="left"/>
        <w:rPr>
          <w:rFonts w:ascii="Times New Roman" w:hAnsi="Times New Roman" w:hint="default"/>
        </w:rPr>
      </w:lvl>
    </w:lvlOverride>
  </w:num>
  <w:num w:numId="75">
    <w:abstractNumId w:val="0"/>
    <w:lvlOverride w:ilvl="0">
      <w:lvl w:ilvl="0">
        <w:numFmt w:val="bullet"/>
        <w:lvlText w:val="□"/>
        <w:legacy w:legacy="1" w:legacySpace="0" w:legacyIndent="264"/>
        <w:lvlJc w:val="left"/>
        <w:rPr>
          <w:rFonts w:ascii="Times New Roman" w:hAnsi="Times New Roman" w:hint="default"/>
        </w:rPr>
      </w:lvl>
    </w:lvlOverride>
  </w:num>
  <w:num w:numId="76">
    <w:abstractNumId w:val="0"/>
    <w:lvlOverride w:ilvl="0">
      <w:lvl w:ilvl="0">
        <w:numFmt w:val="bullet"/>
        <w:lvlText w:val="□"/>
        <w:legacy w:legacy="1" w:legacySpace="0" w:legacyIndent="259"/>
        <w:lvlJc w:val="left"/>
        <w:rPr>
          <w:rFonts w:ascii="Times New Roman" w:hAnsi="Times New Roman" w:hint="default"/>
        </w:rPr>
      </w:lvl>
    </w:lvlOverride>
  </w:num>
  <w:num w:numId="77">
    <w:abstractNumId w:val="60"/>
  </w:num>
  <w:num w:numId="78">
    <w:abstractNumId w:val="9"/>
  </w:num>
  <w:num w:numId="79">
    <w:abstractNumId w:val="6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7F"/>
    <w:rsid w:val="000252C1"/>
    <w:rsid w:val="00053117"/>
    <w:rsid w:val="00054951"/>
    <w:rsid w:val="00063B51"/>
    <w:rsid w:val="00074FA4"/>
    <w:rsid w:val="000C2579"/>
    <w:rsid w:val="00111AA4"/>
    <w:rsid w:val="00204F0F"/>
    <w:rsid w:val="00214C22"/>
    <w:rsid w:val="00225E6E"/>
    <w:rsid w:val="00251E14"/>
    <w:rsid w:val="00275822"/>
    <w:rsid w:val="00304784"/>
    <w:rsid w:val="00320905"/>
    <w:rsid w:val="003A5771"/>
    <w:rsid w:val="003C3902"/>
    <w:rsid w:val="003F0160"/>
    <w:rsid w:val="004813E0"/>
    <w:rsid w:val="004D44E9"/>
    <w:rsid w:val="005801E5"/>
    <w:rsid w:val="005B34C7"/>
    <w:rsid w:val="00622B7F"/>
    <w:rsid w:val="00635055"/>
    <w:rsid w:val="006F14E4"/>
    <w:rsid w:val="00733D9F"/>
    <w:rsid w:val="007610A1"/>
    <w:rsid w:val="008F7B73"/>
    <w:rsid w:val="00904EE3"/>
    <w:rsid w:val="00912CD9"/>
    <w:rsid w:val="0091772C"/>
    <w:rsid w:val="00942104"/>
    <w:rsid w:val="00A21532"/>
    <w:rsid w:val="00A346B8"/>
    <w:rsid w:val="00A35232"/>
    <w:rsid w:val="00A67CAE"/>
    <w:rsid w:val="00B65E6D"/>
    <w:rsid w:val="00C14A22"/>
    <w:rsid w:val="00CD08F9"/>
    <w:rsid w:val="00CF5E29"/>
    <w:rsid w:val="00D166DC"/>
    <w:rsid w:val="00D84C7F"/>
    <w:rsid w:val="00DA336B"/>
    <w:rsid w:val="00DC5B14"/>
    <w:rsid w:val="00DE6C15"/>
    <w:rsid w:val="00DF4C05"/>
    <w:rsid w:val="00E52C88"/>
    <w:rsid w:val="00E92DA8"/>
    <w:rsid w:val="00E9607A"/>
    <w:rsid w:val="00EA0286"/>
    <w:rsid w:val="00F02CC9"/>
    <w:rsid w:val="00F0404F"/>
    <w:rsid w:val="00F056EF"/>
    <w:rsid w:val="00F17053"/>
    <w:rsid w:val="00F4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603741-F967-4C2D-94C9-136041D3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32" w:lineRule="exact"/>
    </w:pPr>
  </w:style>
  <w:style w:type="paragraph" w:customStyle="1" w:styleId="Style3">
    <w:name w:val="Style3"/>
    <w:basedOn w:val="a"/>
    <w:uiPriority w:val="99"/>
    <w:pPr>
      <w:spacing w:line="226" w:lineRule="exact"/>
    </w:pPr>
  </w:style>
  <w:style w:type="paragraph" w:customStyle="1" w:styleId="Style4">
    <w:name w:val="Style4"/>
    <w:basedOn w:val="a"/>
    <w:uiPriority w:val="99"/>
    <w:pPr>
      <w:spacing w:line="230" w:lineRule="exact"/>
      <w:jc w:val="both"/>
    </w:pPr>
  </w:style>
  <w:style w:type="paragraph" w:customStyle="1" w:styleId="Style5">
    <w:name w:val="Style5"/>
    <w:basedOn w:val="a"/>
    <w:uiPriority w:val="99"/>
    <w:pPr>
      <w:spacing w:line="230" w:lineRule="exact"/>
      <w:ind w:firstLine="106"/>
    </w:pPr>
  </w:style>
  <w:style w:type="paragraph" w:customStyle="1" w:styleId="Style6">
    <w:name w:val="Style6"/>
    <w:basedOn w:val="a"/>
    <w:uiPriority w:val="99"/>
    <w:pPr>
      <w:spacing w:line="235" w:lineRule="exact"/>
    </w:pPr>
  </w:style>
  <w:style w:type="paragraph" w:customStyle="1" w:styleId="Style7">
    <w:name w:val="Style7"/>
    <w:basedOn w:val="a"/>
    <w:uiPriority w:val="99"/>
  </w:style>
  <w:style w:type="paragraph" w:customStyle="1" w:styleId="Style8">
    <w:name w:val="Style8"/>
    <w:basedOn w:val="a"/>
    <w:uiPriority w:val="99"/>
    <w:pPr>
      <w:spacing w:line="226" w:lineRule="exact"/>
    </w:pPr>
  </w:style>
  <w:style w:type="paragraph" w:customStyle="1" w:styleId="Style9">
    <w:name w:val="Style9"/>
    <w:basedOn w:val="a"/>
    <w:uiPriority w:val="99"/>
  </w:style>
  <w:style w:type="paragraph" w:customStyle="1" w:styleId="Style10">
    <w:name w:val="Style10"/>
    <w:basedOn w:val="a"/>
    <w:uiPriority w:val="99"/>
    <w:pPr>
      <w:spacing w:line="274" w:lineRule="exact"/>
      <w:jc w:val="center"/>
    </w:pPr>
  </w:style>
  <w:style w:type="paragraph" w:customStyle="1" w:styleId="Style11">
    <w:name w:val="Style11"/>
    <w:basedOn w:val="a"/>
    <w:uiPriority w:val="99"/>
    <w:pPr>
      <w:jc w:val="center"/>
    </w:pPr>
  </w:style>
  <w:style w:type="paragraph" w:customStyle="1" w:styleId="Style12">
    <w:name w:val="Style12"/>
    <w:basedOn w:val="a"/>
    <w:uiPriority w:val="99"/>
    <w:pPr>
      <w:spacing w:line="283" w:lineRule="exact"/>
      <w:ind w:hanging="955"/>
    </w:pPr>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74" w:lineRule="exact"/>
      <w:jc w:val="center"/>
    </w:pPr>
  </w:style>
  <w:style w:type="paragraph" w:customStyle="1" w:styleId="Style16">
    <w:name w:val="Style16"/>
    <w:basedOn w:val="a"/>
    <w:uiPriority w:val="99"/>
    <w:pPr>
      <w:jc w:val="both"/>
    </w:pPr>
  </w:style>
  <w:style w:type="paragraph" w:customStyle="1" w:styleId="Style17">
    <w:name w:val="Style17"/>
    <w:basedOn w:val="a"/>
    <w:uiPriority w:val="99"/>
    <w:pPr>
      <w:spacing w:line="322" w:lineRule="exact"/>
      <w:ind w:hanging="355"/>
    </w:pPr>
  </w:style>
  <w:style w:type="paragraph" w:customStyle="1" w:styleId="Style18">
    <w:name w:val="Style18"/>
    <w:basedOn w:val="a"/>
    <w:uiPriority w:val="99"/>
    <w:pPr>
      <w:spacing w:line="1430" w:lineRule="exact"/>
    </w:pPr>
  </w:style>
  <w:style w:type="paragraph" w:customStyle="1" w:styleId="Style19">
    <w:name w:val="Style19"/>
    <w:basedOn w:val="a"/>
    <w:uiPriority w:val="99"/>
    <w:pPr>
      <w:spacing w:line="470" w:lineRule="exact"/>
      <w:ind w:hanging="278"/>
    </w:pPr>
  </w:style>
  <w:style w:type="paragraph" w:customStyle="1" w:styleId="Style20">
    <w:name w:val="Style20"/>
    <w:basedOn w:val="a"/>
    <w:uiPriority w:val="99"/>
    <w:pPr>
      <w:jc w:val="center"/>
    </w:pPr>
  </w:style>
  <w:style w:type="paragraph" w:customStyle="1" w:styleId="Style21">
    <w:name w:val="Style21"/>
    <w:basedOn w:val="a"/>
    <w:uiPriority w:val="99"/>
    <w:pPr>
      <w:spacing w:line="278" w:lineRule="exact"/>
      <w:ind w:hanging="533"/>
    </w:pPr>
  </w:style>
  <w:style w:type="paragraph" w:customStyle="1" w:styleId="Style22">
    <w:name w:val="Style22"/>
    <w:basedOn w:val="a"/>
    <w:uiPriority w:val="99"/>
    <w:pPr>
      <w:spacing w:line="470" w:lineRule="exact"/>
      <w:jc w:val="right"/>
    </w:pPr>
  </w:style>
  <w:style w:type="paragraph" w:customStyle="1" w:styleId="Style23">
    <w:name w:val="Style23"/>
    <w:basedOn w:val="a"/>
    <w:uiPriority w:val="99"/>
    <w:pPr>
      <w:spacing w:line="322" w:lineRule="exact"/>
      <w:ind w:firstLine="499"/>
      <w:jc w:val="both"/>
    </w:pPr>
  </w:style>
  <w:style w:type="paragraph" w:customStyle="1" w:styleId="Style24">
    <w:name w:val="Style24"/>
    <w:basedOn w:val="a"/>
    <w:uiPriority w:val="99"/>
    <w:pPr>
      <w:spacing w:line="324" w:lineRule="exact"/>
      <w:ind w:firstLine="494"/>
      <w:jc w:val="both"/>
    </w:pPr>
  </w:style>
  <w:style w:type="paragraph" w:customStyle="1" w:styleId="Style25">
    <w:name w:val="Style25"/>
    <w:basedOn w:val="a"/>
    <w:uiPriority w:val="99"/>
  </w:style>
  <w:style w:type="paragraph" w:customStyle="1" w:styleId="Style26">
    <w:name w:val="Style26"/>
    <w:basedOn w:val="a"/>
    <w:uiPriority w:val="99"/>
    <w:pPr>
      <w:spacing w:line="274" w:lineRule="exact"/>
      <w:ind w:hanging="91"/>
      <w:jc w:val="both"/>
    </w:pPr>
  </w:style>
  <w:style w:type="paragraph" w:customStyle="1" w:styleId="Style27">
    <w:name w:val="Style27"/>
    <w:basedOn w:val="a"/>
    <w:uiPriority w:val="99"/>
    <w:pPr>
      <w:spacing w:line="283" w:lineRule="exact"/>
    </w:pPr>
  </w:style>
  <w:style w:type="paragraph" w:customStyle="1" w:styleId="Style28">
    <w:name w:val="Style28"/>
    <w:basedOn w:val="a"/>
    <w:uiPriority w:val="99"/>
  </w:style>
  <w:style w:type="paragraph" w:customStyle="1" w:styleId="Style29">
    <w:name w:val="Style29"/>
    <w:basedOn w:val="a"/>
    <w:uiPriority w:val="99"/>
    <w:pPr>
      <w:spacing w:line="470" w:lineRule="exact"/>
      <w:ind w:hanging="254"/>
    </w:pPr>
  </w:style>
  <w:style w:type="paragraph" w:customStyle="1" w:styleId="Style30">
    <w:name w:val="Style30"/>
    <w:basedOn w:val="a"/>
    <w:uiPriority w:val="99"/>
    <w:pPr>
      <w:spacing w:line="274" w:lineRule="exact"/>
    </w:pPr>
  </w:style>
  <w:style w:type="paragraph" w:customStyle="1" w:styleId="Style31">
    <w:name w:val="Style31"/>
    <w:basedOn w:val="a"/>
    <w:uiPriority w:val="99"/>
    <w:pPr>
      <w:spacing w:line="275" w:lineRule="exact"/>
      <w:ind w:firstLine="706"/>
      <w:jc w:val="both"/>
    </w:pPr>
  </w:style>
  <w:style w:type="paragraph" w:customStyle="1" w:styleId="Style32">
    <w:name w:val="Style32"/>
    <w:basedOn w:val="a"/>
    <w:uiPriority w:val="99"/>
    <w:pPr>
      <w:jc w:val="both"/>
    </w:pPr>
  </w:style>
  <w:style w:type="paragraph" w:customStyle="1" w:styleId="Style33">
    <w:name w:val="Style33"/>
    <w:basedOn w:val="a"/>
    <w:uiPriority w:val="99"/>
    <w:pPr>
      <w:jc w:val="right"/>
    </w:pPr>
  </w:style>
  <w:style w:type="paragraph" w:customStyle="1" w:styleId="Style34">
    <w:name w:val="Style34"/>
    <w:basedOn w:val="a"/>
    <w:uiPriority w:val="99"/>
    <w:pPr>
      <w:spacing w:line="278" w:lineRule="exact"/>
      <w:jc w:val="both"/>
    </w:pPr>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pPr>
      <w:jc w:val="center"/>
    </w:pPr>
  </w:style>
  <w:style w:type="paragraph" w:customStyle="1" w:styleId="Style38">
    <w:name w:val="Style38"/>
    <w:basedOn w:val="a"/>
    <w:uiPriority w:val="99"/>
    <w:pPr>
      <w:spacing w:line="278" w:lineRule="exact"/>
      <w:ind w:hanging="115"/>
      <w:jc w:val="both"/>
    </w:pPr>
  </w:style>
  <w:style w:type="paragraph" w:customStyle="1" w:styleId="Style39">
    <w:name w:val="Style39"/>
    <w:basedOn w:val="a"/>
    <w:uiPriority w:val="99"/>
    <w:pPr>
      <w:spacing w:line="278" w:lineRule="exact"/>
      <w:ind w:firstLine="245"/>
    </w:pPr>
  </w:style>
  <w:style w:type="paragraph" w:customStyle="1" w:styleId="Style40">
    <w:name w:val="Style40"/>
    <w:basedOn w:val="a"/>
    <w:uiPriority w:val="99"/>
    <w:pPr>
      <w:spacing w:line="331" w:lineRule="exact"/>
    </w:pPr>
  </w:style>
  <w:style w:type="paragraph" w:customStyle="1" w:styleId="Style41">
    <w:name w:val="Style41"/>
    <w:basedOn w:val="a"/>
    <w:uiPriority w:val="99"/>
    <w:pPr>
      <w:spacing w:line="274" w:lineRule="exact"/>
      <w:ind w:firstLine="614"/>
    </w:pPr>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pPr>
      <w:spacing w:line="322" w:lineRule="exact"/>
      <w:ind w:firstLine="566"/>
    </w:pPr>
  </w:style>
  <w:style w:type="paragraph" w:customStyle="1" w:styleId="Style45">
    <w:name w:val="Style45"/>
    <w:basedOn w:val="a"/>
    <w:uiPriority w:val="99"/>
    <w:pPr>
      <w:spacing w:line="475" w:lineRule="exact"/>
      <w:ind w:firstLine="413"/>
    </w:pPr>
  </w:style>
  <w:style w:type="paragraph" w:customStyle="1" w:styleId="Style46">
    <w:name w:val="Style46"/>
    <w:basedOn w:val="a"/>
    <w:uiPriority w:val="99"/>
    <w:pPr>
      <w:spacing w:line="278" w:lineRule="exact"/>
      <w:ind w:hanging="346"/>
    </w:pPr>
  </w:style>
  <w:style w:type="paragraph" w:customStyle="1" w:styleId="Style47">
    <w:name w:val="Style47"/>
    <w:basedOn w:val="a"/>
    <w:uiPriority w:val="99"/>
  </w:style>
  <w:style w:type="paragraph" w:customStyle="1" w:styleId="Style48">
    <w:name w:val="Style48"/>
    <w:basedOn w:val="a"/>
    <w:uiPriority w:val="99"/>
    <w:pPr>
      <w:spacing w:line="278" w:lineRule="exact"/>
      <w:jc w:val="both"/>
    </w:pPr>
  </w:style>
  <w:style w:type="paragraph" w:customStyle="1" w:styleId="Style49">
    <w:name w:val="Style49"/>
    <w:basedOn w:val="a"/>
    <w:uiPriority w:val="99"/>
  </w:style>
  <w:style w:type="paragraph" w:customStyle="1" w:styleId="Style50">
    <w:name w:val="Style50"/>
    <w:basedOn w:val="a"/>
    <w:uiPriority w:val="99"/>
    <w:pPr>
      <w:spacing w:line="322" w:lineRule="exact"/>
      <w:ind w:firstLine="581"/>
    </w:pPr>
  </w:style>
  <w:style w:type="paragraph" w:customStyle="1" w:styleId="Style51">
    <w:name w:val="Style51"/>
    <w:basedOn w:val="a"/>
    <w:uiPriority w:val="99"/>
    <w:pPr>
      <w:spacing w:line="278" w:lineRule="exact"/>
      <w:ind w:hanging="235"/>
    </w:pPr>
  </w:style>
  <w:style w:type="paragraph" w:customStyle="1" w:styleId="Style52">
    <w:name w:val="Style52"/>
    <w:basedOn w:val="a"/>
    <w:uiPriority w:val="99"/>
    <w:pPr>
      <w:jc w:val="both"/>
    </w:pPr>
  </w:style>
  <w:style w:type="paragraph" w:customStyle="1" w:styleId="Style53">
    <w:name w:val="Style53"/>
    <w:basedOn w:val="a"/>
    <w:uiPriority w:val="99"/>
    <w:pPr>
      <w:spacing w:line="276" w:lineRule="exact"/>
    </w:pPr>
  </w:style>
  <w:style w:type="paragraph" w:customStyle="1" w:styleId="Style54">
    <w:name w:val="Style54"/>
    <w:basedOn w:val="a"/>
    <w:uiPriority w:val="99"/>
  </w:style>
  <w:style w:type="paragraph" w:customStyle="1" w:styleId="Style55">
    <w:name w:val="Style55"/>
    <w:basedOn w:val="a"/>
    <w:uiPriority w:val="99"/>
  </w:style>
  <w:style w:type="paragraph" w:customStyle="1" w:styleId="Style56">
    <w:name w:val="Style56"/>
    <w:basedOn w:val="a"/>
    <w:uiPriority w:val="99"/>
    <w:pPr>
      <w:spacing w:line="278" w:lineRule="exact"/>
      <w:ind w:firstLine="1531"/>
    </w:pPr>
  </w:style>
  <w:style w:type="paragraph" w:customStyle="1" w:styleId="Style57">
    <w:name w:val="Style57"/>
    <w:basedOn w:val="a"/>
    <w:uiPriority w:val="99"/>
  </w:style>
  <w:style w:type="paragraph" w:customStyle="1" w:styleId="Style58">
    <w:name w:val="Style58"/>
    <w:basedOn w:val="a"/>
    <w:uiPriority w:val="99"/>
    <w:pPr>
      <w:spacing w:line="278" w:lineRule="exact"/>
      <w:ind w:firstLine="461"/>
      <w:jc w:val="both"/>
    </w:pPr>
  </w:style>
  <w:style w:type="paragraph" w:customStyle="1" w:styleId="Style59">
    <w:name w:val="Style59"/>
    <w:basedOn w:val="a"/>
    <w:uiPriority w:val="99"/>
    <w:pPr>
      <w:spacing w:line="278" w:lineRule="exact"/>
      <w:jc w:val="both"/>
    </w:pPr>
  </w:style>
  <w:style w:type="paragraph" w:customStyle="1" w:styleId="Style60">
    <w:name w:val="Style60"/>
    <w:basedOn w:val="a"/>
    <w:uiPriority w:val="99"/>
  </w:style>
  <w:style w:type="paragraph" w:customStyle="1" w:styleId="Style61">
    <w:name w:val="Style61"/>
    <w:basedOn w:val="a"/>
    <w:uiPriority w:val="99"/>
    <w:pPr>
      <w:spacing w:line="278" w:lineRule="exact"/>
      <w:jc w:val="both"/>
    </w:pPr>
  </w:style>
  <w:style w:type="paragraph" w:customStyle="1" w:styleId="Style62">
    <w:name w:val="Style62"/>
    <w:basedOn w:val="a"/>
    <w:uiPriority w:val="99"/>
    <w:pPr>
      <w:spacing w:line="283" w:lineRule="exact"/>
      <w:ind w:hanging="288"/>
    </w:pPr>
  </w:style>
  <w:style w:type="paragraph" w:customStyle="1" w:styleId="Style63">
    <w:name w:val="Style63"/>
    <w:basedOn w:val="a"/>
    <w:uiPriority w:val="99"/>
    <w:pPr>
      <w:spacing w:line="278" w:lineRule="exact"/>
      <w:ind w:hanging="355"/>
      <w:jc w:val="both"/>
    </w:pPr>
  </w:style>
  <w:style w:type="paragraph" w:customStyle="1" w:styleId="Style64">
    <w:name w:val="Style64"/>
    <w:basedOn w:val="a"/>
    <w:uiPriority w:val="99"/>
    <w:pPr>
      <w:spacing w:line="504" w:lineRule="exact"/>
      <w:jc w:val="center"/>
    </w:pPr>
  </w:style>
  <w:style w:type="paragraph" w:customStyle="1" w:styleId="Style65">
    <w:name w:val="Style65"/>
    <w:basedOn w:val="a"/>
    <w:uiPriority w:val="99"/>
    <w:pPr>
      <w:spacing w:line="278" w:lineRule="exact"/>
      <w:ind w:firstLine="571"/>
    </w:pPr>
  </w:style>
  <w:style w:type="paragraph" w:customStyle="1" w:styleId="Style66">
    <w:name w:val="Style66"/>
    <w:basedOn w:val="a"/>
    <w:uiPriority w:val="99"/>
    <w:pPr>
      <w:spacing w:line="274" w:lineRule="exact"/>
      <w:jc w:val="both"/>
    </w:pPr>
  </w:style>
  <w:style w:type="paragraph" w:customStyle="1" w:styleId="Style67">
    <w:name w:val="Style67"/>
    <w:basedOn w:val="a"/>
    <w:uiPriority w:val="99"/>
    <w:pPr>
      <w:spacing w:line="965" w:lineRule="exact"/>
      <w:ind w:firstLine="912"/>
    </w:pPr>
  </w:style>
  <w:style w:type="paragraph" w:customStyle="1" w:styleId="Style68">
    <w:name w:val="Style68"/>
    <w:basedOn w:val="a"/>
    <w:uiPriority w:val="99"/>
    <w:pPr>
      <w:spacing w:line="480" w:lineRule="exact"/>
    </w:pPr>
  </w:style>
  <w:style w:type="paragraph" w:customStyle="1" w:styleId="Style69">
    <w:name w:val="Style69"/>
    <w:basedOn w:val="a"/>
    <w:uiPriority w:val="99"/>
  </w:style>
  <w:style w:type="paragraph" w:customStyle="1" w:styleId="Style70">
    <w:name w:val="Style70"/>
    <w:basedOn w:val="a"/>
    <w:uiPriority w:val="99"/>
  </w:style>
  <w:style w:type="paragraph" w:customStyle="1" w:styleId="Style71">
    <w:name w:val="Style71"/>
    <w:basedOn w:val="a"/>
    <w:uiPriority w:val="99"/>
  </w:style>
  <w:style w:type="paragraph" w:customStyle="1" w:styleId="Style72">
    <w:name w:val="Style72"/>
    <w:basedOn w:val="a"/>
    <w:uiPriority w:val="99"/>
    <w:pPr>
      <w:spacing w:line="475" w:lineRule="exact"/>
      <w:jc w:val="both"/>
    </w:pPr>
  </w:style>
  <w:style w:type="paragraph" w:customStyle="1" w:styleId="Style73">
    <w:name w:val="Style73"/>
    <w:basedOn w:val="a"/>
    <w:uiPriority w:val="99"/>
    <w:pPr>
      <w:spacing w:line="466" w:lineRule="exact"/>
      <w:ind w:firstLine="341"/>
    </w:pPr>
  </w:style>
  <w:style w:type="paragraph" w:customStyle="1" w:styleId="Style74">
    <w:name w:val="Style74"/>
    <w:basedOn w:val="a"/>
    <w:uiPriority w:val="99"/>
    <w:pPr>
      <w:spacing w:line="470" w:lineRule="exact"/>
      <w:ind w:firstLine="3034"/>
    </w:pPr>
  </w:style>
  <w:style w:type="paragraph" w:customStyle="1" w:styleId="Style75">
    <w:name w:val="Style75"/>
    <w:basedOn w:val="a"/>
    <w:uiPriority w:val="99"/>
  </w:style>
  <w:style w:type="paragraph" w:customStyle="1" w:styleId="Style76">
    <w:name w:val="Style76"/>
    <w:basedOn w:val="a"/>
    <w:uiPriority w:val="99"/>
    <w:pPr>
      <w:spacing w:line="475" w:lineRule="exact"/>
      <w:jc w:val="center"/>
    </w:pPr>
  </w:style>
  <w:style w:type="paragraph" w:customStyle="1" w:styleId="Style77">
    <w:name w:val="Style77"/>
    <w:basedOn w:val="a"/>
    <w:uiPriority w:val="99"/>
  </w:style>
  <w:style w:type="paragraph" w:customStyle="1" w:styleId="Style78">
    <w:name w:val="Style78"/>
    <w:basedOn w:val="a"/>
    <w:uiPriority w:val="99"/>
    <w:pPr>
      <w:spacing w:line="475" w:lineRule="exact"/>
    </w:pPr>
  </w:style>
  <w:style w:type="character" w:customStyle="1" w:styleId="FontStyle80">
    <w:name w:val="Font Style80"/>
    <w:basedOn w:val="a0"/>
    <w:uiPriority w:val="99"/>
    <w:rPr>
      <w:rFonts w:ascii="Times New Roman" w:hAnsi="Times New Roman" w:cs="Times New Roman"/>
      <w:b/>
      <w:bCs/>
      <w:sz w:val="18"/>
      <w:szCs w:val="18"/>
    </w:rPr>
  </w:style>
  <w:style w:type="character" w:customStyle="1" w:styleId="FontStyle81">
    <w:name w:val="Font Style81"/>
    <w:basedOn w:val="a0"/>
    <w:uiPriority w:val="99"/>
    <w:rPr>
      <w:rFonts w:ascii="Times New Roman" w:hAnsi="Times New Roman" w:cs="Times New Roman"/>
      <w:i/>
      <w:iCs/>
      <w:sz w:val="18"/>
      <w:szCs w:val="18"/>
    </w:rPr>
  </w:style>
  <w:style w:type="character" w:customStyle="1" w:styleId="FontStyle82">
    <w:name w:val="Font Style82"/>
    <w:basedOn w:val="a0"/>
    <w:uiPriority w:val="99"/>
    <w:rPr>
      <w:rFonts w:ascii="Times New Roman" w:hAnsi="Times New Roman" w:cs="Times New Roman"/>
      <w:sz w:val="18"/>
      <w:szCs w:val="18"/>
    </w:rPr>
  </w:style>
  <w:style w:type="character" w:customStyle="1" w:styleId="FontStyle83">
    <w:name w:val="Font Style83"/>
    <w:basedOn w:val="a0"/>
    <w:uiPriority w:val="99"/>
    <w:rPr>
      <w:rFonts w:ascii="Times New Roman" w:hAnsi="Times New Roman" w:cs="Times New Roman"/>
      <w:smallCaps/>
      <w:sz w:val="30"/>
      <w:szCs w:val="30"/>
    </w:rPr>
  </w:style>
  <w:style w:type="character" w:customStyle="1" w:styleId="FontStyle84">
    <w:name w:val="Font Style84"/>
    <w:basedOn w:val="a0"/>
    <w:uiPriority w:val="99"/>
    <w:rPr>
      <w:rFonts w:ascii="Times New Roman" w:hAnsi="Times New Roman" w:cs="Times New Roman"/>
      <w:sz w:val="28"/>
      <w:szCs w:val="28"/>
    </w:rPr>
  </w:style>
  <w:style w:type="character" w:customStyle="1" w:styleId="FontStyle85">
    <w:name w:val="Font Style85"/>
    <w:basedOn w:val="a0"/>
    <w:uiPriority w:val="99"/>
    <w:rPr>
      <w:rFonts w:ascii="Times New Roman" w:hAnsi="Times New Roman" w:cs="Times New Roman"/>
      <w:b/>
      <w:bCs/>
      <w:sz w:val="28"/>
      <w:szCs w:val="28"/>
    </w:rPr>
  </w:style>
  <w:style w:type="character" w:customStyle="1" w:styleId="FontStyle86">
    <w:name w:val="Font Style86"/>
    <w:basedOn w:val="a0"/>
    <w:uiPriority w:val="99"/>
    <w:rPr>
      <w:rFonts w:ascii="Times New Roman" w:hAnsi="Times New Roman" w:cs="Times New Roman"/>
      <w:i/>
      <w:iCs/>
      <w:sz w:val="28"/>
      <w:szCs w:val="28"/>
    </w:rPr>
  </w:style>
  <w:style w:type="character" w:customStyle="1" w:styleId="FontStyle87">
    <w:name w:val="Font Style87"/>
    <w:basedOn w:val="a0"/>
    <w:uiPriority w:val="99"/>
    <w:rPr>
      <w:rFonts w:ascii="Calibri" w:hAnsi="Calibri" w:cs="Calibri"/>
      <w:sz w:val="28"/>
      <w:szCs w:val="28"/>
    </w:rPr>
  </w:style>
  <w:style w:type="character" w:customStyle="1" w:styleId="FontStyle88">
    <w:name w:val="Font Style88"/>
    <w:basedOn w:val="a0"/>
    <w:uiPriority w:val="99"/>
    <w:rPr>
      <w:rFonts w:ascii="Times New Roman" w:hAnsi="Times New Roman" w:cs="Times New Roman"/>
      <w:sz w:val="16"/>
      <w:szCs w:val="16"/>
    </w:rPr>
  </w:style>
  <w:style w:type="character" w:customStyle="1" w:styleId="FontStyle89">
    <w:name w:val="Font Style89"/>
    <w:basedOn w:val="a0"/>
    <w:uiPriority w:val="99"/>
    <w:rPr>
      <w:rFonts w:ascii="Times New Roman" w:hAnsi="Times New Roman" w:cs="Times New Roman"/>
      <w:b/>
      <w:bCs/>
      <w:i/>
      <w:iCs/>
      <w:spacing w:val="30"/>
      <w:sz w:val="18"/>
      <w:szCs w:val="18"/>
    </w:rPr>
  </w:style>
  <w:style w:type="character" w:customStyle="1" w:styleId="FontStyle90">
    <w:name w:val="Font Style90"/>
    <w:basedOn w:val="a0"/>
    <w:uiPriority w:val="99"/>
    <w:rPr>
      <w:rFonts w:ascii="Times New Roman" w:hAnsi="Times New Roman" w:cs="Times New Roman"/>
      <w:i/>
      <w:iCs/>
      <w:sz w:val="20"/>
      <w:szCs w:val="20"/>
    </w:rPr>
  </w:style>
  <w:style w:type="character" w:customStyle="1" w:styleId="FontStyle91">
    <w:name w:val="Font Style91"/>
    <w:basedOn w:val="a0"/>
    <w:uiPriority w:val="99"/>
    <w:rPr>
      <w:rFonts w:ascii="Calibri" w:hAnsi="Calibri" w:cs="Calibri"/>
      <w:sz w:val="30"/>
      <w:szCs w:val="30"/>
    </w:rPr>
  </w:style>
  <w:style w:type="character" w:customStyle="1" w:styleId="FontStyle92">
    <w:name w:val="Font Style92"/>
    <w:basedOn w:val="a0"/>
    <w:uiPriority w:val="99"/>
    <w:rPr>
      <w:rFonts w:ascii="Times New Roman" w:hAnsi="Times New Roman" w:cs="Times New Roman"/>
      <w:b/>
      <w:bCs/>
      <w:sz w:val="20"/>
      <w:szCs w:val="20"/>
    </w:rPr>
  </w:style>
  <w:style w:type="character" w:customStyle="1" w:styleId="FontStyle93">
    <w:name w:val="Font Style93"/>
    <w:basedOn w:val="a0"/>
    <w:uiPriority w:val="99"/>
    <w:rPr>
      <w:rFonts w:ascii="Times New Roman" w:hAnsi="Times New Roman" w:cs="Times New Roman"/>
      <w:sz w:val="20"/>
      <w:szCs w:val="20"/>
    </w:rPr>
  </w:style>
  <w:style w:type="character" w:customStyle="1" w:styleId="FontStyle94">
    <w:name w:val="Font Style94"/>
    <w:basedOn w:val="a0"/>
    <w:uiPriority w:val="99"/>
    <w:rPr>
      <w:rFonts w:ascii="Times New Roman" w:hAnsi="Times New Roman" w:cs="Times New Roman"/>
      <w:b/>
      <w:bCs/>
      <w:spacing w:val="10"/>
      <w:sz w:val="20"/>
      <w:szCs w:val="20"/>
    </w:rPr>
  </w:style>
  <w:style w:type="paragraph" w:styleId="a3">
    <w:name w:val="Balloon Text"/>
    <w:basedOn w:val="a"/>
    <w:link w:val="a4"/>
    <w:uiPriority w:val="99"/>
    <w:semiHidden/>
    <w:unhideWhenUsed/>
    <w:rsid w:val="00CD08F9"/>
    <w:rPr>
      <w:rFonts w:ascii="Tahoma" w:hAnsi="Tahoma" w:cs="Tahoma"/>
      <w:sz w:val="16"/>
      <w:szCs w:val="16"/>
    </w:rPr>
  </w:style>
  <w:style w:type="character" w:customStyle="1" w:styleId="a4">
    <w:name w:val="Текст выноски Знак"/>
    <w:basedOn w:val="a0"/>
    <w:link w:val="a3"/>
    <w:uiPriority w:val="99"/>
    <w:semiHidden/>
    <w:locked/>
    <w:rsid w:val="00CD08F9"/>
    <w:rPr>
      <w:rFonts w:ascii="Tahoma" w:hAnsi="Tahoma" w:cs="Tahoma"/>
      <w:sz w:val="16"/>
      <w:szCs w:val="16"/>
    </w:rPr>
  </w:style>
  <w:style w:type="paragraph" w:styleId="a5">
    <w:name w:val="header"/>
    <w:basedOn w:val="a"/>
    <w:link w:val="a6"/>
    <w:uiPriority w:val="99"/>
    <w:unhideWhenUsed/>
    <w:rsid w:val="00054951"/>
    <w:pPr>
      <w:tabs>
        <w:tab w:val="center" w:pos="4677"/>
        <w:tab w:val="right" w:pos="9355"/>
      </w:tabs>
    </w:pPr>
  </w:style>
  <w:style w:type="character" w:customStyle="1" w:styleId="a6">
    <w:name w:val="Верхний колонтитул Знак"/>
    <w:basedOn w:val="a0"/>
    <w:link w:val="a5"/>
    <w:uiPriority w:val="99"/>
    <w:locked/>
    <w:rsid w:val="00054951"/>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header" Target="head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theme" Target="theme/theme1.xml"/><Relationship Id="rId16" Type="http://schemas.openxmlformats.org/officeDocument/2006/relationships/footer" Target="footer5.xml"/><Relationship Id="rId107" Type="http://schemas.openxmlformats.org/officeDocument/2006/relationships/footer" Target="footer50.xml"/><Relationship Id="rId11" Type="http://schemas.openxmlformats.org/officeDocument/2006/relationships/header" Target="header2.xml"/><Relationship Id="rId32" Type="http://schemas.openxmlformats.org/officeDocument/2006/relationships/footer" Target="footer13.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header" Target="header26.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footer" Target="footer58.xml"/><Relationship Id="rId128" Type="http://schemas.openxmlformats.org/officeDocument/2006/relationships/footer" Target="footer61.xml"/><Relationship Id="rId5" Type="http://schemas.openxmlformats.org/officeDocument/2006/relationships/webSettings" Target="webSettings.xml"/><Relationship Id="rId90" Type="http://schemas.openxmlformats.org/officeDocument/2006/relationships/header" Target="header42.xml"/><Relationship Id="rId95" Type="http://schemas.openxmlformats.org/officeDocument/2006/relationships/footer" Target="footer44.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1.xml"/><Relationship Id="rId113" Type="http://schemas.openxmlformats.org/officeDocument/2006/relationships/header" Target="header53.xml"/><Relationship Id="rId118" Type="http://schemas.openxmlformats.org/officeDocument/2006/relationships/header" Target="header56.xml"/><Relationship Id="rId134" Type="http://schemas.openxmlformats.org/officeDocument/2006/relationships/header" Target="header64.xml"/><Relationship Id="rId80" Type="http://schemas.openxmlformats.org/officeDocument/2006/relationships/footer" Target="footer37.xml"/><Relationship Id="rId85" Type="http://schemas.openxmlformats.org/officeDocument/2006/relationships/header" Target="header39.xml"/><Relationship Id="rId12" Type="http://schemas.openxmlformats.org/officeDocument/2006/relationships/footer" Target="footer3.xml"/><Relationship Id="rId17"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header" Target="header61.xml"/><Relationship Id="rId54"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footer" Target="footer34.xml"/><Relationship Id="rId91" Type="http://schemas.openxmlformats.org/officeDocument/2006/relationships/footer" Target="footer42.xml"/><Relationship Id="rId96"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header" Target="header40.xml"/><Relationship Id="rId130" Type="http://schemas.openxmlformats.org/officeDocument/2006/relationships/header" Target="header62.xml"/><Relationship Id="rId135" Type="http://schemas.openxmlformats.org/officeDocument/2006/relationships/footer" Target="footer64.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5.xml"/><Relationship Id="rId97" Type="http://schemas.openxmlformats.org/officeDocument/2006/relationships/header" Target="header45.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59.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3.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19.xml"/><Relationship Id="rId66" Type="http://schemas.openxmlformats.org/officeDocument/2006/relationships/header" Target="header30.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5.xml"/><Relationship Id="rId61" Type="http://schemas.openxmlformats.org/officeDocument/2006/relationships/header" Target="header27.xml"/><Relationship Id="rId82" Type="http://schemas.openxmlformats.org/officeDocument/2006/relationships/header" Target="header38.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footer" Target="footer25.xml"/><Relationship Id="rId77" Type="http://schemas.openxmlformats.org/officeDocument/2006/relationships/header" Target="header35.xml"/><Relationship Id="rId100" Type="http://schemas.openxmlformats.org/officeDocument/2006/relationships/footer" Target="footer47.xml"/><Relationship Id="rId105" Type="http://schemas.openxmlformats.org/officeDocument/2006/relationships/header" Target="header49.xml"/><Relationship Id="rId126" Type="http://schemas.openxmlformats.org/officeDocument/2006/relationships/header" Target="header60.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3.xml"/><Relationship Id="rId98" Type="http://schemas.openxmlformats.org/officeDocument/2006/relationships/header" Target="header46.xml"/><Relationship Id="rId121" Type="http://schemas.openxmlformats.org/officeDocument/2006/relationships/header" Target="header57.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footer" Target="footer30.xml"/><Relationship Id="rId116" Type="http://schemas.openxmlformats.org/officeDocument/2006/relationships/footer" Target="footer55.xml"/><Relationship Id="rId137"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header" Target="head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footer" Target="footer60.xml"/><Relationship Id="rId10" Type="http://schemas.openxmlformats.org/officeDocument/2006/relationships/footer" Target="footer2.xml"/><Relationship Id="rId31" Type="http://schemas.openxmlformats.org/officeDocument/2006/relationships/footer" Target="footer12.xml"/><Relationship Id="rId52" Type="http://schemas.openxmlformats.org/officeDocument/2006/relationships/footer" Target="footer23.xml"/><Relationship Id="rId73" Type="http://schemas.openxmlformats.org/officeDocument/2006/relationships/header" Target="header33.xml"/><Relationship Id="rId78" Type="http://schemas.openxmlformats.org/officeDocument/2006/relationships/header" Target="header36.xml"/><Relationship Id="rId94" Type="http://schemas.openxmlformats.org/officeDocument/2006/relationships/header" Target="header44.xml"/><Relationship Id="rId99" Type="http://schemas.openxmlformats.org/officeDocument/2006/relationships/footer" Target="footer46.xml"/><Relationship Id="rId101" Type="http://schemas.openxmlformats.org/officeDocument/2006/relationships/header" Target="header47.xml"/><Relationship Id="rId122" Type="http://schemas.openxmlformats.org/officeDocument/2006/relationships/header" Target="header58.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eader" Target="header10.xml"/><Relationship Id="rId47" Type="http://schemas.openxmlformats.org/officeDocument/2006/relationships/footer" Target="footer20.xml"/><Relationship Id="rId68" Type="http://schemas.openxmlformats.org/officeDocument/2006/relationships/footer" Target="footer31.xml"/><Relationship Id="rId89" Type="http://schemas.openxmlformats.org/officeDocument/2006/relationships/header" Target="header41.xml"/><Relationship Id="rId112" Type="http://schemas.openxmlformats.org/officeDocument/2006/relationships/footer" Target="footer53.xml"/><Relationship Id="rId133" Type="http://schemas.openxmlformats.org/officeDocument/2006/relationships/header" Target="header6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5DA42-1E22-477D-BD8B-D62755D7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15767</Words>
  <Characters>89873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Жумагулова Кундыз Мырзалиевна</dc:creator>
  <cp:keywords/>
  <dc:description/>
  <cp:lastModifiedBy>Андрей</cp:lastModifiedBy>
  <cp:revision>2</cp:revision>
  <cp:lastPrinted>2017-07-10T05:45:00Z</cp:lastPrinted>
  <dcterms:created xsi:type="dcterms:W3CDTF">2021-06-11T11:41:00Z</dcterms:created>
  <dcterms:modified xsi:type="dcterms:W3CDTF">2021-06-11T11:41:00Z</dcterms:modified>
</cp:coreProperties>
</file>