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5B6E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07.03.2023 г.)</w:t>
      </w:r>
    </w:p>
    <w:p w:rsidR="00000000" w:rsidRDefault="00DE5B6E">
      <w:pPr>
        <w:pStyle w:val="pji"/>
      </w:pPr>
      <w:r>
        <w:t> </w:t>
      </w:r>
    </w:p>
    <w:p w:rsidR="00000000" w:rsidRDefault="00DE5B6E">
      <w:pPr>
        <w:pStyle w:val="pji"/>
      </w:pPr>
      <w:r>
        <w:rPr>
          <w:rStyle w:val="s3"/>
        </w:rPr>
        <w:t>См. о внесении изменений:</w:t>
      </w:r>
    </w:p>
    <w:p w:rsidR="00000000" w:rsidRDefault="00DE5B6E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DE5B6E">
      <w:pPr>
        <w:pStyle w:val="pji"/>
      </w:pPr>
      <w:r>
        <w:rPr>
          <w:rStyle w:val="s3"/>
        </w:rPr>
        <w:t> </w:t>
      </w:r>
    </w:p>
    <w:p w:rsidR="00000000" w:rsidRDefault="00DE5B6E">
      <w:pPr>
        <w:pStyle w:val="pji"/>
      </w:pPr>
      <w:r>
        <w:rPr>
          <w:rStyle w:val="s3"/>
        </w:rPr>
        <w:t xml:space="preserve">См. </w:t>
      </w:r>
      <w:hyperlink r:id="rId9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</w:t>
      </w:r>
      <w:r>
        <w:rPr>
          <w:rStyle w:val="s3"/>
        </w:rPr>
        <w:t>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</w:t>
      </w:r>
      <w:r>
        <w:rPr>
          <w:rStyle w:val="s3"/>
        </w:rPr>
        <w:t>вия коррупции»</w:t>
      </w:r>
    </w:p>
    <w:p w:rsidR="00000000" w:rsidRDefault="00DE5B6E">
      <w:pPr>
        <w:pStyle w:val="pji"/>
      </w:pPr>
      <w:r>
        <w:t> </w:t>
      </w:r>
    </w:p>
    <w:bookmarkStart w:id="1" w:name="ContentStart"/>
    <w:bookmarkEnd w:id="1"/>
    <w:p w:rsidR="00000000" w:rsidRDefault="00DE5B6E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DE5B6E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DE5B6E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Закона</w:t>
        </w:r>
      </w:hyperlink>
    </w:p>
    <w:p w:rsidR="00000000" w:rsidRDefault="00DE5B6E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DE5B6E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DE5B6E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противодействи</w:t>
        </w:r>
        <w:r>
          <w:rPr>
            <w:rStyle w:val="a5"/>
            <w:i/>
            <w:iCs/>
          </w:rPr>
          <w:t>я коррупции</w:t>
        </w:r>
      </w:hyperlink>
    </w:p>
    <w:p w:rsidR="00000000" w:rsidRDefault="00DE5B6E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DE5B6E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DE5B6E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DE5B6E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DE5B6E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DE5B6E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DE5B6E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</w:t>
        </w:r>
        <w:r>
          <w:rPr>
            <w:rStyle w:val="a5"/>
            <w:i/>
            <w:iCs/>
          </w:rPr>
          <w:t>тья 11. Меры финансового контроля</w:t>
        </w:r>
      </w:hyperlink>
    </w:p>
    <w:p w:rsidR="00000000" w:rsidRDefault="00DE5B6E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DE5B6E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DE5B6E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</w:t>
        </w:r>
        <w:r>
          <w:rPr>
            <w:rStyle w:val="a5"/>
            <w:i/>
            <w:iCs/>
          </w:rPr>
          <w:t>4. Недопустимость совместной службы (работы) близких родственников, супругов или свойственников</w:t>
        </w:r>
      </w:hyperlink>
    </w:p>
    <w:p w:rsidR="00000000" w:rsidRDefault="00DE5B6E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</w:t>
        </w:r>
        <w:r>
          <w:rPr>
            <w:rStyle w:val="a5"/>
            <w:i/>
            <w:iCs/>
          </w:rPr>
          <w:t>асположенных за пределами Республики Казахстан</w:t>
        </w:r>
      </w:hyperlink>
    </w:p>
    <w:p w:rsidR="00000000" w:rsidRDefault="00DE5B6E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DE5B6E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DE5B6E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</w:t>
        </w:r>
        <w:r>
          <w:rPr>
            <w:rStyle w:val="a5"/>
            <w:i/>
            <w:iCs/>
          </w:rPr>
          <w:t>циональный доклад о противодействии коррупции</w:t>
        </w:r>
      </w:hyperlink>
    </w:p>
    <w:p w:rsidR="00000000" w:rsidRDefault="00DE5B6E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DE5B6E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DE5B6E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 xml:space="preserve">19. Сотрудники антикоррупционной службы </w:t>
        </w:r>
      </w:hyperlink>
    </w:p>
    <w:p w:rsidR="00000000" w:rsidRDefault="00DE5B6E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DE5B6E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DE5B6E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DE5B6E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Уч</w:t>
        </w:r>
        <w:r>
          <w:rPr>
            <w:rStyle w:val="a5"/>
            <w:i/>
            <w:iCs/>
          </w:rPr>
          <w:t>астие общественности в противодействии коррупции</w:t>
        </w:r>
      </w:hyperlink>
    </w:p>
    <w:p w:rsidR="00000000" w:rsidRDefault="00DE5B6E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DE5B6E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>Статья 24-1. Гарантированные государством меры защиты лиц, оказывающих (оказавших) содей</w:t>
        </w:r>
        <w:r>
          <w:rPr>
            <w:rStyle w:val="a5"/>
            <w:i/>
            <w:iCs/>
          </w:rPr>
          <w:t>ствие в противодействии коррупции</w:t>
        </w:r>
      </w:hyperlink>
    </w:p>
    <w:p w:rsidR="00000000" w:rsidRDefault="00DE5B6E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DE5B6E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DE5B6E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DE5B6E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DE5B6E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DE5B6E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Неде</w:t>
        </w:r>
        <w:r>
          <w:rPr>
            <w:rStyle w:val="a5"/>
            <w:i/>
            <w:iCs/>
          </w:rPr>
          <w:t>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DE5B6E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DE5B6E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DE5B6E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DE5B6E">
      <w:pPr>
        <w:pStyle w:val="pji"/>
      </w:pPr>
      <w:bookmarkStart w:id="2" w:name="ContentEnd"/>
      <w:bookmarkEnd w:id="2"/>
      <w:r>
        <w:t> </w:t>
      </w:r>
    </w:p>
    <w:p w:rsidR="00000000" w:rsidRDefault="00DE5B6E">
      <w:pPr>
        <w:pStyle w:val="pji"/>
      </w:pPr>
      <w:r>
        <w:t> </w:t>
      </w:r>
    </w:p>
    <w:p w:rsidR="00000000" w:rsidRDefault="00DE5B6E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c"/>
      </w:pPr>
      <w:bookmarkStart w:id="3" w:name="SUB10000"/>
      <w:bookmarkEnd w:id="3"/>
      <w:r>
        <w:rPr>
          <w:rStyle w:val="s1"/>
        </w:rPr>
        <w:t>Глава</w:t>
      </w:r>
      <w:r>
        <w:rPr>
          <w:rStyle w:val="s1"/>
        </w:rPr>
        <w:t xml:space="preserve"> 1. ОБЩИЕ ПОЛОЖЕНИЯ</w:t>
      </w:r>
    </w:p>
    <w:p w:rsidR="00000000" w:rsidRDefault="00DE5B6E">
      <w:pPr>
        <w:pStyle w:val="pc"/>
      </w:pPr>
      <w:r>
        <w:rPr>
          <w:rStyle w:val="s1"/>
        </w:rPr>
        <w:t> 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DE5B6E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DE5B6E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1) административно-хозяйственные функции</w:t>
      </w:r>
      <w:r>
        <w:t xml:space="preserve">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</w:t>
      </w:r>
      <w:r>
        <w:rPr>
          <w:rStyle w:val="s3"/>
        </w:rPr>
        <w:t xml:space="preserve"> г. № 91-VIІ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</w:t>
      </w:r>
      <w:r>
        <w:rPr>
          <w:rStyle w:val="s3"/>
        </w:rPr>
        <w:t>1 января 2023 г.)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7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</w:t>
      </w:r>
      <w:r>
        <w:t xml:space="preserve">публики Казахстан,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18" w:history="1">
        <w:r>
          <w:rPr>
            <w:rStyle w:val="a5"/>
          </w:rPr>
          <w:t>законодательству</w:t>
        </w:r>
      </w:hyperlink>
      <w:r>
        <w:t xml:space="preserve"> Респуб</w:t>
      </w:r>
      <w:r>
        <w:t xml:space="preserve">лики Казахстан о государственной службе </w:t>
      </w:r>
      <w:hyperlink r:id="rId19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0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DE5B6E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</w:t>
      </w:r>
      <w:r>
        <w:t xml:space="preserve">спорядительные или административно-хозяйственные функции в </w:t>
      </w:r>
      <w:hyperlink r:id="rId23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</w:t>
      </w:r>
      <w:r>
        <w:t>ормированиях Республики Казахстан;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24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</w:t>
      </w:r>
      <w:r>
        <w:rPr>
          <w:rStyle w:val="s3"/>
        </w:rPr>
        <w:t>ных преступлений»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DE5B6E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6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7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</w:t>
      </w:r>
      <w:r>
        <w:rPr>
          <w:rStyle w:val="s0"/>
        </w:rPr>
        <w:t>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2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</w:t>
      </w:r>
      <w:r>
        <w:rPr>
          <w:rStyle w:val="s3"/>
        </w:rPr>
        <w:t>РК от 23 февраля 2021 года на вопрос от 16 января 2021 года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DE5B6E">
      <w:pPr>
        <w:pStyle w:val="pji"/>
      </w:pPr>
      <w:r>
        <w:rPr>
          <w:rStyle w:val="s3"/>
        </w:rPr>
        <w:t xml:space="preserve">Подпункт 3 изложен в редакции </w:t>
      </w:r>
      <w:hyperlink r:id="rId2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30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3) лицо</w:t>
      </w:r>
      <w:r>
        <w:rPr>
          <w:rStyle w:val="s0"/>
        </w:rPr>
        <w:t>, уполномоченное на выполнение государственных функций, - лицо,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службу, а так</w:t>
      </w:r>
      <w:r>
        <w:rPr>
          <w:rStyle w:val="s0"/>
        </w:rPr>
        <w:t>же лицо, временно назначенное на воинскую должность военнослужащего по контракту офицерского состава или временно исполняющее его обязанности;</w:t>
      </w:r>
    </w:p>
    <w:p w:rsidR="00000000" w:rsidRDefault="00DE5B6E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1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3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4) лицо, приравненное к лицам, уполн</w:t>
      </w:r>
      <w:r>
        <w:rPr>
          <w:rStyle w:val="s0"/>
        </w:rPr>
        <w:t xml:space="preserve">омоченным на выполнение государственных функций, - лицо, избранное в органы местного самоуправления; гражданин, зарегистрированный в установленном </w:t>
      </w:r>
      <w:hyperlink r:id="rId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</w:t>
      </w:r>
      <w:r>
        <w:rPr>
          <w:rStyle w:val="s0"/>
        </w:rPr>
        <w:t>ве кандидата в Президенты Республики Казахстан, депутаты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выборного органа местного само</w:t>
      </w:r>
      <w:r>
        <w:rPr>
          <w:rStyle w:val="s0"/>
        </w:rPr>
        <w:t>управления; член территориальной избирательной комиссии, осуществляющий полномочия на профессиональной постоянной основе, оплата труда которого производится из средств бюджета Республики Казахстан; служащий, постоянно или временно работающий в органе местн</w:t>
      </w:r>
      <w:r>
        <w:rPr>
          <w:rStyle w:val="s0"/>
        </w:rPr>
        <w:t xml:space="preserve">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40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</w:t>
      </w:r>
      <w:r>
        <w:t xml:space="preserve">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>служащие Национального Банка Республики Казахстан и его ведомств; служащие уполномоче</w:t>
      </w:r>
      <w:r>
        <w:rPr>
          <w:rStyle w:val="s0"/>
        </w:rPr>
        <w:t xml:space="preserve">нной организации в сфере гражданской авиации, действующие в соответствии с </w:t>
      </w:r>
      <w:hyperlink r:id="rId4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</w:t>
      </w:r>
      <w:r>
        <w:rPr>
          <w:rStyle w:val="s0"/>
        </w:rPr>
        <w:t xml:space="preserve">авиации, служащие </w:t>
      </w:r>
      <w:hyperlink r:id="rId42" w:anchor="sub_id=6010000" w:history="1">
        <w:r>
          <w:rPr>
            <w:rStyle w:val="a5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4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DE5B6E">
      <w:pPr>
        <w:pStyle w:val="pji"/>
      </w:pPr>
      <w:bookmarkStart w:id="4" w:name="SUB10005"/>
      <w:bookmarkEnd w:id="4"/>
      <w:r>
        <w:rPr>
          <w:rStyle w:val="s3"/>
        </w:rPr>
        <w:t>Подпункт</w:t>
      </w:r>
      <w:r>
        <w:rPr>
          <w:rStyle w:val="s3"/>
        </w:rPr>
        <w:t xml:space="preserve"> 5 изложен в редакции </w:t>
      </w:r>
      <w:hyperlink r:id="rId44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45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5) конфликт интере</w:t>
      </w:r>
      <w:r>
        <w:t>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</w:t>
      </w:r>
      <w:r>
        <w:t>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DE5B6E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</w:t>
      </w:r>
      <w:r>
        <w:rPr>
          <w:rStyle w:val="s0"/>
        </w:rPr>
        <w:t xml:space="preserve">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</w:t>
      </w:r>
      <w:r>
        <w:rPr>
          <w:rStyle w:val="s0"/>
        </w:rPr>
        <w:t>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000000" w:rsidRDefault="00DE5B6E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000000" w:rsidRDefault="00DE5B6E">
      <w:pPr>
        <w:pStyle w:val="pj"/>
      </w:pPr>
      <w:r>
        <w:rPr>
          <w:rStyle w:val="s0"/>
        </w:rPr>
        <w:t>8) антикорр</w:t>
      </w:r>
      <w:r>
        <w:rPr>
          <w:rStyle w:val="s0"/>
        </w:rPr>
        <w:t>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00000" w:rsidRDefault="00DE5B6E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</w:t>
      </w:r>
      <w:r>
        <w:rPr>
          <w:rStyle w:val="s0"/>
        </w:rPr>
        <w:t>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</w:t>
      </w:r>
      <w:r>
        <w:rPr>
          <w:rStyle w:val="s0"/>
        </w:rPr>
        <w:t>нарушений и устранению их последствий;</w:t>
      </w:r>
    </w:p>
    <w:p w:rsidR="00000000" w:rsidRDefault="00DE5B6E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7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49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10) уполно</w:t>
      </w:r>
      <w:r>
        <w:t xml:space="preserve">моченный орган по противодействию коррупции - </w:t>
      </w:r>
      <w:hyperlink r:id="rId50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</w:t>
      </w:r>
      <w:r>
        <w:t>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000000" w:rsidRDefault="00DE5B6E">
      <w:pPr>
        <w:pStyle w:val="pj"/>
      </w:pPr>
      <w:r>
        <w:rPr>
          <w:rStyle w:val="s0"/>
        </w:rPr>
        <w:t>11) коррупционное правонарушение - имеющее признаки коррупции противоправное виновное деяние (действ</w:t>
      </w:r>
      <w:r>
        <w:rPr>
          <w:rStyle w:val="s0"/>
        </w:rPr>
        <w:t xml:space="preserve">ие или бездействие), за которое законом установлена </w:t>
      </w:r>
      <w:hyperlink r:id="rId51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2" w:anchor="sub_id=30029" w:history="1">
        <w:r>
          <w:rPr>
            <w:rStyle w:val="a4"/>
          </w:rPr>
          <w:t>уголовная ответ</w:t>
        </w:r>
        <w:r>
          <w:rPr>
            <w:rStyle w:val="a4"/>
          </w:rPr>
          <w:t>ственность</w:t>
        </w:r>
      </w:hyperlink>
      <w:r>
        <w:rPr>
          <w:rStyle w:val="s0"/>
        </w:rPr>
        <w:t>;</w:t>
      </w:r>
    </w:p>
    <w:p w:rsidR="00000000" w:rsidRDefault="00DE5B6E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000000" w:rsidRDefault="00DE5B6E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</w:t>
      </w:r>
      <w:r>
        <w:rPr>
          <w:rStyle w:val="s0"/>
        </w:rPr>
        <w:t>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3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DE5B6E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</w:t>
      </w:r>
      <w:r>
        <w:t>цами, а также применять меры поощрения и дисциплинарные взыскания в отношении подчиненных.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Закона</w:t>
      </w:r>
    </w:p>
    <w:p w:rsidR="00000000" w:rsidRDefault="00DE5B6E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DE5B6E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4" w:history="1">
        <w:r>
          <w:rPr>
            <w:rStyle w:val="a4"/>
          </w:rPr>
          <w:t>У</w:t>
        </w:r>
        <w:r>
          <w:rPr>
            <w:rStyle w:val="a4"/>
          </w:rPr>
          <w:t>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5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</w:t>
      </w:r>
      <w:r>
        <w:rPr>
          <w:rStyle w:val="s0"/>
        </w:rPr>
        <w:t>нарушениях.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и состоит из настоящего Закона и иных нормативных правовых актов Республики Казахстан.</w:t>
      </w:r>
    </w:p>
    <w:p w:rsidR="00000000" w:rsidRDefault="00DE5B6E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</w:t>
      </w:r>
      <w:r>
        <w:rPr>
          <w:rStyle w:val="s0"/>
        </w:rPr>
        <w:t xml:space="preserve"> применяются правила международного договора.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Основные принципы противодействия коррупции</w:t>
      </w:r>
    </w:p>
    <w:p w:rsidR="00000000" w:rsidRDefault="00DE5B6E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DE5B6E">
      <w:pPr>
        <w:pStyle w:val="pj"/>
      </w:pPr>
      <w:r>
        <w:rPr>
          <w:rStyle w:val="s0"/>
        </w:rPr>
        <w:t>1) законности;</w:t>
      </w:r>
    </w:p>
    <w:p w:rsidR="00000000" w:rsidRDefault="00DE5B6E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DE5B6E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DE5B6E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DE5B6E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DE5B6E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DE5B6E">
      <w:pPr>
        <w:pStyle w:val="pji"/>
      </w:pPr>
      <w:r>
        <w:rPr>
          <w:rStyle w:val="s3"/>
        </w:rPr>
        <w:t xml:space="preserve">Подпункт 7 изложен в редакции </w:t>
      </w:r>
      <w:hyperlink r:id="rId57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58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7) защиты </w:t>
      </w:r>
      <w:r>
        <w:rPr>
          <w:rStyle w:val="s0"/>
        </w:rPr>
        <w:t>и поощрения лиц, оказывающих содействие в противодействии коррупции;</w:t>
      </w:r>
    </w:p>
    <w:p w:rsidR="00000000" w:rsidRDefault="00DE5B6E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DE5B6E">
      <w:pPr>
        <w:pStyle w:val="pj"/>
      </w:pPr>
      <w:r>
        <w:rPr>
          <w:rStyle w:val="s0"/>
        </w:rPr>
        <w:t>1. Целью противодействия коррупции является устранение коррупци</w:t>
      </w:r>
      <w:r>
        <w:rPr>
          <w:rStyle w:val="s0"/>
        </w:rPr>
        <w:t>и в обществе.</w:t>
      </w:r>
    </w:p>
    <w:p w:rsidR="00000000" w:rsidRDefault="00DE5B6E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DE5B6E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DE5B6E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</w:t>
      </w:r>
      <w:r>
        <w:rPr>
          <w:rStyle w:val="s0"/>
        </w:rPr>
        <w:t>, и устранения их последствий;</w:t>
      </w:r>
    </w:p>
    <w:p w:rsidR="00000000" w:rsidRDefault="00DE5B6E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DE5B6E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DE5B6E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59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DE5B6E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DE5B6E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DE5B6E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DE5B6E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0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DE5B6E">
      <w:pPr>
        <w:pStyle w:val="pj"/>
      </w:pPr>
      <w:r>
        <w:rPr>
          <w:rStyle w:val="s0"/>
        </w:rPr>
        <w:t>3-1) проведение научной антикоррупционной экспертизы проектов нормативных правовых актов в соответст</w:t>
      </w:r>
      <w:r>
        <w:rPr>
          <w:rStyle w:val="s0"/>
        </w:rPr>
        <w:t xml:space="preserve">вии с </w:t>
      </w:r>
      <w:hyperlink r:id="rId61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E5B6E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2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E5B6E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DE5B6E">
      <w:pPr>
        <w:pStyle w:val="pj"/>
      </w:pPr>
      <w:r>
        <w:rPr>
          <w:rStyle w:val="s0"/>
        </w:rPr>
        <w:t>6) финансовый контроль;</w:t>
      </w:r>
    </w:p>
    <w:p w:rsidR="00000000" w:rsidRDefault="00DE5B6E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DE5B6E">
      <w:pPr>
        <w:pStyle w:val="pj"/>
      </w:pPr>
      <w:r>
        <w:rPr>
          <w:rStyle w:val="s0"/>
        </w:rPr>
        <w:t>8) предотвращение</w:t>
      </w:r>
      <w:r>
        <w:rPr>
          <w:rStyle w:val="s0"/>
        </w:rPr>
        <w:t xml:space="preserve"> и разрешение конфликта интересов;</w:t>
      </w:r>
    </w:p>
    <w:p w:rsidR="00000000" w:rsidRDefault="00DE5B6E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DE5B6E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DE5B6E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DE5B6E">
      <w:pPr>
        <w:pStyle w:val="pj"/>
      </w:pPr>
      <w:r>
        <w:rPr>
          <w:rStyle w:val="s0"/>
        </w:rPr>
        <w:t>12) устранение последствий к</w:t>
      </w:r>
      <w:r>
        <w:rPr>
          <w:rStyle w:val="s0"/>
        </w:rPr>
        <w:t>оррупционных правонарушений;</w:t>
      </w:r>
    </w:p>
    <w:p w:rsidR="00000000" w:rsidRDefault="00DE5B6E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Антикоррупционный мониторинг</w:t>
      </w:r>
    </w:p>
    <w:p w:rsidR="00000000" w:rsidRDefault="00DE5B6E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</w:t>
      </w:r>
      <w:r>
        <w:rPr>
          <w:rStyle w:val="s0"/>
        </w:rPr>
        <w:t>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DE5B6E">
      <w:pPr>
        <w:pStyle w:val="pj"/>
      </w:pPr>
      <w:r>
        <w:rPr>
          <w:rStyle w:val="s0"/>
        </w:rPr>
        <w:t>2. Целью антикоррупционного монито</w:t>
      </w:r>
      <w:r>
        <w:rPr>
          <w:rStyle w:val="s0"/>
        </w:rPr>
        <w:t>ринга является оценка правоприменительной практики в сфере противодействия коррупции.</w:t>
      </w:r>
    </w:p>
    <w:p w:rsidR="00000000" w:rsidRDefault="00DE5B6E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</w:t>
      </w:r>
      <w:r>
        <w:rPr>
          <w:rStyle w:val="s0"/>
        </w:rPr>
        <w:t>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00000" w:rsidRDefault="00DE5B6E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3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DE5B6E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4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DE5B6E">
      <w:pPr>
        <w:pStyle w:val="pji"/>
      </w:pPr>
      <w:r>
        <w:rPr>
          <w:rStyle w:val="s3"/>
        </w:rPr>
        <w:t>См.: </w:t>
      </w:r>
      <w:hyperlink r:id="rId6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Анализ коррупционных рисков</w:t>
      </w:r>
    </w:p>
    <w:p w:rsidR="00000000" w:rsidRDefault="00DE5B6E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DE5B6E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6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2. Внешний анализ коррупционных рисков осуществляется уполномо</w:t>
      </w:r>
      <w:r>
        <w:rPr>
          <w:rStyle w:val="s0"/>
        </w:rPr>
        <w:t xml:space="preserve">ченным органом по противодействию коррупции в </w:t>
      </w:r>
      <w:hyperlink r:id="rId68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 по согласованию с Администрацией Президента Республики Казахстан, по следующим направле</w:t>
      </w:r>
      <w:r>
        <w:rPr>
          <w:rStyle w:val="s0"/>
        </w:rPr>
        <w:t>ниям:</w:t>
      </w:r>
    </w:p>
    <w:p w:rsidR="00000000" w:rsidRDefault="00DE5B6E">
      <w:pPr>
        <w:pStyle w:val="pji"/>
      </w:pPr>
      <w:r>
        <w:rPr>
          <w:rStyle w:val="s3"/>
        </w:rPr>
        <w:t xml:space="preserve">Подпункт 1 изложен в редакции </w:t>
      </w:r>
      <w:hyperlink r:id="rId69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0" w:anchor="sub_id=8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DE5B6E">
      <w:pPr>
        <w:pStyle w:val="pj"/>
      </w:pPr>
      <w:r>
        <w:rPr>
          <w:rStyle w:val="s0"/>
        </w:rPr>
        <w:t>2) выявление коррупционных рисков в организационно-упра</w:t>
      </w:r>
      <w:r>
        <w:rPr>
          <w:rStyle w:val="s0"/>
        </w:rPr>
        <w:t>вленческой деятельности государственных органов и организаций, субъектов квазигосударственного сектора.</w:t>
      </w:r>
    </w:p>
    <w:p w:rsidR="00000000" w:rsidRDefault="00DE5B6E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</w:t>
      </w:r>
      <w:r>
        <w:rPr>
          <w:rStyle w:val="s0"/>
        </w:rPr>
        <w:t>ых субъектов противодействия коррупции.</w:t>
      </w:r>
    </w:p>
    <w:p w:rsidR="00000000" w:rsidRDefault="00DE5B6E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000000" w:rsidRDefault="00DE5B6E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DE5B6E">
      <w:pPr>
        <w:pStyle w:val="pj"/>
      </w:pPr>
      <w:r>
        <w:rPr>
          <w:rStyle w:val="s0"/>
        </w:rPr>
        <w:t xml:space="preserve">1) </w:t>
      </w:r>
      <w:hyperlink r:id="rId71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DE5B6E">
      <w:pPr>
        <w:pStyle w:val="pj"/>
      </w:pPr>
      <w:r>
        <w:rPr>
          <w:rStyle w:val="s0"/>
        </w:rPr>
        <w:t>2) досудебного производства по уголовным дел</w:t>
      </w:r>
      <w:r>
        <w:rPr>
          <w:rStyle w:val="s0"/>
        </w:rPr>
        <w:t>ам;</w:t>
      </w:r>
    </w:p>
    <w:p w:rsidR="00000000" w:rsidRDefault="00DE5B6E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DE5B6E">
      <w:pPr>
        <w:pStyle w:val="pj"/>
      </w:pPr>
      <w:r>
        <w:rPr>
          <w:rStyle w:val="s0"/>
        </w:rPr>
        <w:t>4) правосудия;</w:t>
      </w:r>
    </w:p>
    <w:p w:rsidR="00000000" w:rsidRDefault="00DE5B6E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DE5B6E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DE5B6E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2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DE5B6E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3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DE5B6E">
      <w:pPr>
        <w:pStyle w:val="pj"/>
      </w:pPr>
      <w:r>
        <w:rPr>
          <w:rStyle w:val="s0"/>
        </w:rPr>
        <w:t xml:space="preserve">5. </w:t>
      </w:r>
      <w:hyperlink r:id="rId74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5" w:anchor="sub_id=30131" w:history="1">
        <w:r>
          <w:rPr>
            <w:rStyle w:val="a4"/>
          </w:rPr>
          <w:t>субъекты квазигосударственного</w:t>
        </w:r>
        <w:r>
          <w:rPr>
            <w:rStyle w:val="a4"/>
          </w:rPr>
          <w:t xml:space="preserve">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DE5B6E">
      <w:pPr>
        <w:pStyle w:val="pj"/>
      </w:pPr>
      <w:r>
        <w:rPr>
          <w:rStyle w:val="s0"/>
        </w:rPr>
        <w:t xml:space="preserve">Типовой </w:t>
      </w:r>
      <w:hyperlink r:id="rId7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 Формирование антикоррупционной культуры</w:t>
      </w:r>
    </w:p>
    <w:p w:rsidR="00000000" w:rsidRDefault="00DE5B6E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</w:t>
      </w:r>
      <w:r>
        <w:rPr>
          <w:rStyle w:val="s0"/>
        </w:rPr>
        <w:t>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DE5B6E">
      <w:pPr>
        <w:pStyle w:val="pj"/>
      </w:pPr>
      <w:r>
        <w:rPr>
          <w:rStyle w:val="s0"/>
        </w:rPr>
        <w:t>2. Формирование антикоррупционной культуры осуществляется посредством комплекса мер образовате</w:t>
      </w:r>
      <w:r>
        <w:rPr>
          <w:rStyle w:val="s0"/>
        </w:rPr>
        <w:t>льного, информационного и организационного характера.</w:t>
      </w:r>
    </w:p>
    <w:p w:rsidR="00000000" w:rsidRDefault="00DE5B6E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</w:t>
      </w:r>
      <w:r>
        <w:rPr>
          <w:rStyle w:val="s0"/>
        </w:rPr>
        <w:t>приятия коррупции личностью.</w:t>
      </w:r>
    </w:p>
    <w:p w:rsidR="00000000" w:rsidRDefault="00DE5B6E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77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 xml:space="preserve">Статья 10. Антикоррупционные </w:t>
      </w:r>
      <w:r>
        <w:rPr>
          <w:rStyle w:val="s1"/>
        </w:rPr>
        <w:t>стандарты</w:t>
      </w:r>
    </w:p>
    <w:p w:rsidR="00000000" w:rsidRDefault="00DE5B6E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000000" w:rsidRDefault="00DE5B6E">
      <w:pPr>
        <w:pStyle w:val="pj"/>
      </w:pPr>
      <w:r>
        <w:rPr>
          <w:rStyle w:val="s0"/>
        </w:rPr>
        <w:t xml:space="preserve">2. </w:t>
      </w:r>
      <w:hyperlink r:id="rId78" w:history="1">
        <w:r>
          <w:rPr>
            <w:rStyle w:val="a4"/>
          </w:rPr>
          <w:t xml:space="preserve">Антикоррупционные </w:t>
        </w:r>
        <w:r>
          <w:rPr>
            <w:rStyle w:val="a4"/>
          </w:rPr>
          <w:t>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79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</w:t>
      </w:r>
      <w:r>
        <w:rPr>
          <w:rStyle w:val="s0"/>
        </w:rPr>
        <w:t>ательства и в правоприменительной практике.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8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</w:t>
      </w:r>
      <w:r>
        <w:rPr>
          <w:rStyle w:val="s3"/>
        </w:rPr>
        <w:t>действия коррупции, 2016)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DE5B6E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81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</w:t>
      </w:r>
      <w:r>
        <w:rPr>
          <w:rStyle w:val="s3"/>
        </w:rPr>
        <w:t>и 250.00 на первом этапе всеобщего декларирования с 1 января 2021 года»</w:t>
      </w:r>
    </w:p>
    <w:p w:rsidR="00000000" w:rsidRDefault="00DE5B6E">
      <w:pPr>
        <w:pStyle w:val="pji"/>
      </w:pPr>
      <w:r>
        <w:rPr>
          <w:rStyle w:val="s3"/>
        </w:rPr>
        <w:t xml:space="preserve">См. изменения в статью 11 - </w:t>
      </w:r>
      <w:hyperlink r:id="rId82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DE5B6E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000000" w:rsidRDefault="00DE5B6E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DE5B6E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DE5B6E">
      <w:pPr>
        <w:pStyle w:val="pji"/>
      </w:pPr>
      <w:bookmarkStart w:id="16" w:name="SUB110200"/>
      <w:bookmarkEnd w:id="16"/>
      <w:r>
        <w:rPr>
          <w:rStyle w:val="s3"/>
        </w:rPr>
        <w:t xml:space="preserve">Пункт 2 изложен в редакции </w:t>
      </w:r>
      <w:hyperlink r:id="rId83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84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192"/>
        </w:rPr>
        <w:t>2. Деклараци</w:t>
      </w:r>
      <w:r>
        <w:rPr>
          <w:rStyle w:val="s192"/>
        </w:rPr>
        <w:t>ю об активах и обязательствах представляют:</w:t>
      </w:r>
    </w:p>
    <w:p w:rsidR="00000000" w:rsidRDefault="00DE5B6E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85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86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192"/>
        </w:rPr>
        <w:t xml:space="preserve">1) кандидаты в Президенты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</w:t>
      </w:r>
      <w:r>
        <w:rPr>
          <w:rStyle w:val="s192"/>
        </w:rPr>
        <w:t>ого значения, поселков, сел, сельских округов, а также в члены выборных органов местного самоуправления и их супруги - до регистрации в качестве кандидата;</w:t>
      </w:r>
    </w:p>
    <w:p w:rsidR="00000000" w:rsidRDefault="00DE5B6E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</w:t>
      </w:r>
      <w:r>
        <w:rPr>
          <w:rStyle w:val="s192"/>
        </w:rPr>
        <w:t xml:space="preserve"> государственных или приравненных к ним функций, и их супруги, за исключением лиц, указанных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</w:t>
      </w:r>
      <w:r>
        <w:rPr>
          <w:rStyle w:val="s192"/>
        </w:rPr>
        <w:t>а первое число месяца представления декларации).</w:t>
      </w:r>
    </w:p>
    <w:p w:rsidR="00000000" w:rsidRDefault="00DE5B6E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:rsidR="00000000" w:rsidRDefault="00DE5B6E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DE5B6E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DE5B6E">
      <w:pPr>
        <w:pStyle w:val="pj"/>
      </w:pPr>
      <w:r>
        <w:rPr>
          <w:rStyle w:val="s192"/>
        </w:rPr>
        <w:t>3) до</w:t>
      </w:r>
      <w:r>
        <w:rPr>
          <w:rStyle w:val="s192"/>
        </w:rPr>
        <w:t>лжностные лица и их супруги;</w:t>
      </w:r>
    </w:p>
    <w:p w:rsidR="00000000" w:rsidRDefault="00DE5B6E">
      <w:pPr>
        <w:pStyle w:val="pj"/>
      </w:pPr>
      <w:r>
        <w:rPr>
          <w:rStyle w:val="s40"/>
        </w:rPr>
        <w:t xml:space="preserve">4) </w:t>
      </w:r>
      <w:hyperlink r:id="rId87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DE5B6E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</w:t>
      </w:r>
      <w:r>
        <w:rPr>
          <w:rStyle w:val="s192"/>
        </w:rPr>
        <w:t>ия расходов на приобретение указанного имущества.</w:t>
      </w:r>
    </w:p>
    <w:p w:rsidR="00000000" w:rsidRDefault="00DE5B6E">
      <w:pPr>
        <w:pStyle w:val="pj"/>
      </w:pPr>
      <w:r>
        <w:rPr>
          <w:rStyle w:val="s192"/>
        </w:rPr>
        <w:t xml:space="preserve">5. Декларация об активах и обязательствах составляется в соответствии с налоговым законодательством Республики Казахстан и представляется по </w:t>
      </w:r>
      <w:hyperlink r:id="rId88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89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0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192"/>
        </w:rPr>
        <w:t>6. Декларация о доходах и имуществе со</w:t>
      </w:r>
      <w:r>
        <w:rPr>
          <w:rStyle w:val="s192"/>
        </w:rPr>
        <w:t xml:space="preserve">ставляется в соответствии с налоговым законодательством Республики Казахстан и представляется по </w:t>
      </w:r>
      <w:hyperlink r:id="rId91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DE5B6E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92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DE5B6E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3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4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5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6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</w:t>
      </w:r>
      <w:r>
        <w:rPr>
          <w:rStyle w:val="s0"/>
        </w:rPr>
        <w:t>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</w:p>
    <w:p w:rsidR="00000000" w:rsidRDefault="00DE5B6E">
      <w:pPr>
        <w:pStyle w:val="pj"/>
      </w:pPr>
      <w:r>
        <w:rPr>
          <w:rStyle w:val="s0"/>
        </w:rPr>
        <w:t>Непредст</w:t>
      </w:r>
      <w:r>
        <w:rPr>
          <w:rStyle w:val="s0"/>
        </w:rPr>
        <w:t xml:space="preserve">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97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DE5B6E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DE5B6E">
      <w:pPr>
        <w:pStyle w:val="pj"/>
      </w:pPr>
      <w:r>
        <w:rPr>
          <w:rStyle w:val="s0"/>
        </w:rPr>
        <w:t>лицами, указанными в пункте 3 настоящей статьи, - влечет</w:t>
      </w:r>
      <w:r>
        <w:rPr>
          <w:rStyle w:val="s0"/>
        </w:rPr>
        <w:t xml:space="preserve"> </w:t>
      </w:r>
      <w:hyperlink r:id="rId98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DE5B6E">
      <w:pPr>
        <w:pStyle w:val="pji"/>
      </w:pPr>
      <w:bookmarkStart w:id="18" w:name="SUB110900"/>
      <w:bookmarkEnd w:id="18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с 1 января 2021 г. до 1 января 2025 г. </w:t>
      </w:r>
    </w:p>
    <w:p w:rsidR="00000000" w:rsidRDefault="00DE5B6E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DE5B6E">
      <w:pPr>
        <w:pStyle w:val="pj"/>
      </w:pPr>
      <w:bookmarkStart w:id="19" w:name="SUB110901"/>
      <w:bookmarkEnd w:id="19"/>
      <w:r>
        <w:rPr>
          <w:rStyle w:val="s19"/>
        </w:rPr>
        <w:t>1) занимающие</w:t>
      </w:r>
      <w:r>
        <w:rPr>
          <w:rStyle w:val="s19"/>
        </w:rPr>
        <w:t xml:space="preserve"> политические государственные должности;</w:t>
      </w:r>
    </w:p>
    <w:p w:rsidR="00000000" w:rsidRDefault="00DE5B6E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DE5B6E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DE5B6E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9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DE5B6E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DE5B6E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DE5B6E">
      <w:pPr>
        <w:pStyle w:val="pj"/>
      </w:pPr>
      <w:r>
        <w:rPr>
          <w:rStyle w:val="s19"/>
        </w:rPr>
        <w:t xml:space="preserve">5) лица, исполняющие управленческие функции в </w:t>
      </w:r>
      <w:hyperlink r:id="rId100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DE5B6E">
      <w:pPr>
        <w:pStyle w:val="pj"/>
      </w:pPr>
      <w:hyperlink r:id="rId101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DE5B6E">
      <w:pPr>
        <w:pStyle w:val="pj"/>
      </w:pPr>
      <w:r>
        <w:rPr>
          <w:rStyle w:val="s19"/>
        </w:rPr>
        <w:t>Сведения,</w:t>
      </w:r>
      <w:r>
        <w:rPr>
          <w:rStyle w:val="s19"/>
        </w:rPr>
        <w:t xml:space="preserve"> указанные в части второй настоящего пункта, размещаются </w:t>
      </w:r>
      <w:hyperlink r:id="rId102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(кадровыми службами) государственных органов, организаций, Парламента Республики Каза</w:t>
      </w:r>
      <w:r>
        <w:rPr>
          <w:rStyle w:val="s19"/>
        </w:rPr>
        <w:t>хстан и Верховного Суда Республики Казахстан на их официальных интернет-ресурсах.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10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8 декабря 2021 года на вопрос от 30 ноября </w:t>
      </w:r>
      <w:r>
        <w:rPr>
          <w:rStyle w:val="s3"/>
        </w:rPr>
        <w:t>2021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 в декларации, представленные 2021 году»</w:t>
      </w:r>
    </w:p>
    <w:p w:rsidR="00000000" w:rsidRDefault="00DE5B6E">
      <w:pPr>
        <w:pStyle w:val="pj"/>
      </w:pPr>
      <w:r>
        <w:rPr>
          <w:rStyle w:val="s192"/>
        </w:rPr>
        <w:t>10. Требован</w:t>
      </w:r>
      <w:r>
        <w:rPr>
          <w:rStyle w:val="s192"/>
        </w:rPr>
        <w:t xml:space="preserve">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4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DE5B6E">
      <w:pPr>
        <w:pStyle w:val="pj"/>
      </w:pPr>
      <w:r>
        <w:rPr>
          <w:rStyle w:val="s192"/>
        </w:rPr>
        <w:t xml:space="preserve">11. Физические и юридические лица, которые участвуют в выполнении функций по управлению государственным имуществом, представляют в порядке и сроки, </w:t>
      </w:r>
      <w:hyperlink r:id="rId105" w:history="1">
        <w:r>
          <w:rPr>
            <w:rStyle w:val="a5"/>
          </w:rPr>
          <w:t>установленные</w:t>
        </w:r>
      </w:hyperlink>
      <w:r>
        <w:rPr>
          <w:rStyle w:val="s192"/>
        </w:rPr>
        <w:t xml:space="preserve"> Правительством Республики К</w:t>
      </w:r>
      <w:r>
        <w:rPr>
          <w:rStyle w:val="s192"/>
        </w:rPr>
        <w:t>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DE5B6E">
      <w:pPr>
        <w:pStyle w:val="pj"/>
      </w:pPr>
      <w:r>
        <w:rPr>
          <w:rStyle w:val="s192"/>
        </w:rPr>
        <w:t>12. Поступающие в орга</w:t>
      </w:r>
      <w:r>
        <w:rPr>
          <w:rStyle w:val="s192"/>
        </w:rPr>
        <w:t xml:space="preserve">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</w:t>
      </w:r>
      <w:hyperlink r:id="rId106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192"/>
        </w:rPr>
        <w:t xml:space="preserve"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</w:t>
      </w:r>
      <w:hyperlink r:id="rId107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DE5B6E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08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09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110" w:anchor="sub_id=400" w:history="1">
        <w:r>
          <w:rPr>
            <w:rStyle w:val="a4"/>
            <w:i/>
            <w:iCs/>
          </w:rPr>
          <w:t>Норм</w:t>
        </w:r>
        <w:r>
          <w:rPr>
            <w:rStyle w:val="a4"/>
            <w:i/>
            <w:iCs/>
          </w:rPr>
          <w:t>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Антикоррупционные ограничения</w:t>
      </w:r>
    </w:p>
    <w:p w:rsidR="00000000" w:rsidRDefault="00DE5B6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1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2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14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1. В целях недопущения лицами, занимающими ответственн</w:t>
      </w:r>
      <w:r>
        <w:rPr>
          <w:rStyle w:val="s0"/>
        </w:rPr>
        <w:t>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 акимы районов, г</w:t>
      </w:r>
      <w:r>
        <w:rPr>
          <w:rStyle w:val="s0"/>
        </w:rPr>
        <w:t>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</w:t>
      </w:r>
      <w:r>
        <w:rPr>
          <w:rStyle w:val="s0"/>
        </w:rPr>
        <w:t xml:space="preserve">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DE5B6E">
      <w:pPr>
        <w:pStyle w:val="pj"/>
      </w:pPr>
      <w:r>
        <w:rPr>
          <w:rStyle w:val="s0"/>
        </w:rPr>
        <w:t>1) осуществлению деятельности, не совместимой с выполнением государственных функций;</w:t>
      </w:r>
    </w:p>
    <w:p w:rsidR="00000000" w:rsidRDefault="00DE5B6E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DE5B6E">
      <w:pPr>
        <w:pStyle w:val="pj"/>
      </w:pPr>
      <w:r>
        <w:rPr>
          <w:rStyle w:val="s0"/>
        </w:rPr>
        <w:t xml:space="preserve">3) использованию </w:t>
      </w:r>
      <w:hyperlink r:id="rId115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</w:t>
      </w:r>
      <w:r>
        <w:rPr>
          <w:rStyle w:val="s0"/>
        </w:rPr>
        <w:t>тв;</w:t>
      </w:r>
    </w:p>
    <w:p w:rsidR="00000000" w:rsidRDefault="00DE5B6E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6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7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19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4) принятию материального вознаграждения, подар</w:t>
      </w:r>
      <w:r>
        <w:t>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</w:t>
      </w:r>
      <w:r>
        <w:t>здействию);</w:t>
      </w:r>
    </w:p>
    <w:p w:rsidR="00000000" w:rsidRDefault="00DE5B6E">
      <w:pPr>
        <w:pStyle w:val="pji"/>
      </w:pPr>
      <w:bookmarkStart w:id="21" w:name="SUB120105"/>
      <w:bookmarkEnd w:id="21"/>
      <w:r>
        <w:rPr>
          <w:rStyle w:val="s3"/>
        </w:rPr>
        <w:t xml:space="preserve">Пункт дополнен подпунктом 5 в соответствии с </w:t>
      </w:r>
      <w:hyperlink r:id="rId120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DE5B6E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000000" w:rsidRDefault="00DE5B6E">
      <w:pPr>
        <w:pStyle w:val="pj"/>
      </w:pPr>
      <w:r>
        <w:rPr>
          <w:rStyle w:val="s0"/>
        </w:rPr>
        <w:t>2. Законами, регулирующими порядок в</w:t>
      </w:r>
      <w:r>
        <w:rPr>
          <w:rStyle w:val="s0"/>
        </w:rPr>
        <w:t>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DE5B6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1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2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>1 настоящей статьи, на принятие антико</w:t>
      </w:r>
      <w:r>
        <w:rPr>
          <w:rStyle w:val="s0"/>
        </w:rPr>
        <w:t xml:space="preserve">ррупционных ограничений фиксируется </w:t>
      </w:r>
      <w:hyperlink r:id="rId123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DE5B6E">
      <w:pPr>
        <w:pStyle w:val="pji"/>
      </w:pPr>
      <w:r>
        <w:rPr>
          <w:rStyle w:val="s3"/>
        </w:rPr>
        <w:t>В пункт 4 внесены изменения в соответ</w:t>
      </w:r>
      <w:r>
        <w:rPr>
          <w:rStyle w:val="s3"/>
        </w:rPr>
        <w:t xml:space="preserve">ствии с </w:t>
      </w:r>
      <w:hyperlink r:id="rId124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5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6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27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4. Непринят</w:t>
      </w:r>
      <w:r>
        <w:rPr>
          <w:rStyle w:val="s0"/>
        </w:rPr>
        <w:t>ие антикоррупционных ограничений лицами, указанными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</w:t>
      </w:r>
      <w:r>
        <w:rPr>
          <w:rStyle w:val="s0"/>
        </w:rPr>
        <w:t>ения (освобождения от занимаемой должности, прекращения полномочий).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28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DE5B6E">
      <w:pPr>
        <w:pStyle w:val="pj"/>
      </w:pPr>
      <w:r>
        <w:t>5. Члены семьи лица, указанн</w:t>
      </w:r>
      <w:r>
        <w:t>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</w:t>
      </w:r>
      <w:r>
        <w:t xml:space="preserve">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DE5B6E">
      <w:pPr>
        <w:pStyle w:val="pj"/>
      </w:pPr>
      <w:r>
        <w:t xml:space="preserve">Примечание. В настоящем Законе под членами семьи лица, указанного в абзаце первом пункта 1 </w:t>
      </w:r>
      <w:r>
        <w:t>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29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DE5B6E">
      <w:pPr>
        <w:pStyle w:val="pj"/>
      </w:pPr>
      <w:r>
        <w:t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</w:t>
      </w:r>
      <w:r>
        <w:t xml:space="preserve"> 1 и пункта 5 настоящей статьи,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DE5B6E">
      <w:pPr>
        <w:pStyle w:val="pj"/>
      </w:pPr>
      <w:r>
        <w:t xml:space="preserve">Подарки, поступившие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</w:t>
      </w:r>
      <w:r>
        <w:t>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</w:t>
      </w:r>
      <w:r>
        <w:t>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</w:t>
      </w:r>
      <w:r>
        <w:t>и.</w:t>
      </w:r>
    </w:p>
    <w:p w:rsidR="00000000" w:rsidRDefault="00DE5B6E">
      <w:pPr>
        <w:pStyle w:val="pj"/>
      </w:pPr>
      <w:r>
        <w:t xml:space="preserve">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30" w:history="1">
        <w:r>
          <w:rPr>
            <w:rStyle w:val="a5"/>
          </w:rPr>
          <w:t>Законом</w:t>
        </w:r>
      </w:hyperlink>
      <w:r>
        <w:t xml:space="preserve"> 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</w:t>
      </w:r>
      <w:r>
        <w:t>яются в республиканский бюджет.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Деятельность, несовместимая с выполнением государственных функций</w:t>
      </w:r>
    </w:p>
    <w:p w:rsidR="00000000" w:rsidRDefault="00DE5B6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22.01.16 г. № 446-V (</w:t>
      </w:r>
      <w:hyperlink r:id="rId132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</w:t>
      </w:r>
      <w:r>
        <w:rPr>
          <w:rStyle w:val="s3"/>
        </w:rPr>
        <w:t xml:space="preserve"> действие с 1 января 2023 г.) (</w:t>
      </w:r>
      <w:hyperlink r:id="rId134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</w:t>
      </w:r>
      <w:r>
        <w:rPr>
          <w:rStyle w:val="s3"/>
        </w:rPr>
        <w:t>ны в действие с 7 марта 2023 г.) (</w:t>
      </w:r>
      <w:hyperlink r:id="rId136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 </w:t>
      </w:r>
      <w:r>
        <w:rPr>
          <w:rStyle w:val="s0"/>
        </w:rPr>
        <w:t>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</w:t>
      </w:r>
      <w:r>
        <w:rPr>
          <w:rStyle w:val="s0"/>
        </w:rPr>
        <w:t>н, депутаты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 лицам запрещается:</w:t>
      </w:r>
    </w:p>
    <w:p w:rsidR="00000000" w:rsidRDefault="00DE5B6E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подпункт 1 внесены изменения в соответствии с </w:t>
      </w:r>
      <w:hyperlink r:id="rId137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38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</w:t>
      </w:r>
      <w:r>
        <w:rPr>
          <w:rStyle w:val="s0"/>
        </w:rPr>
        <w:t>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DE5B6E">
      <w:pPr>
        <w:pStyle w:val="pj"/>
      </w:pPr>
      <w:r>
        <w:rPr>
          <w:rStyle w:val="s0"/>
        </w:rPr>
        <w:t xml:space="preserve">2) заниматься </w:t>
      </w:r>
      <w:hyperlink r:id="rId139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</w:t>
      </w:r>
      <w:r>
        <w:rPr>
          <w:rStyle w:val="s0"/>
        </w:rPr>
        <w:t>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DE5B6E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40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41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42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</w:t>
      </w:r>
      <w:r>
        <w:rPr>
          <w:rStyle w:val="s0"/>
        </w:rPr>
        <w:t>ятельности.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14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радиопередачи, блога или вайнов к творческой деятельности»</w:t>
      </w:r>
    </w:p>
    <w:p w:rsidR="00000000" w:rsidRDefault="00DE5B6E">
      <w:pPr>
        <w:pStyle w:val="pj"/>
      </w:pPr>
      <w:r>
        <w:rPr>
          <w:rStyle w:val="s0"/>
        </w:rPr>
        <w:t xml:space="preserve">2. Исключен в соответствии с </w:t>
      </w:r>
      <w:hyperlink r:id="rId144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45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пунктом 2-1 в соответствии с </w:t>
      </w:r>
      <w:hyperlink r:id="rId146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DE5B6E">
      <w:pPr>
        <w:pStyle w:val="pj"/>
      </w:pPr>
      <w:r>
        <w:rPr>
          <w:rStyle w:val="s0"/>
        </w:rPr>
        <w:t>2-1. Лица, приравненные к лицам, уполномоченным на выполнение го</w:t>
      </w:r>
      <w:r>
        <w:rPr>
          <w:rStyle w:val="s0"/>
        </w:rPr>
        <w:t>сударственных функций, осуществляющие деятельность в субъектах квазигосударственного сектора (за исключением государственных предприятий), вправе занимать оплачиваемые должности в органах управления, наблюдательных советах, исполнительных органах дочерних,</w:t>
      </w:r>
      <w:r>
        <w:rPr>
          <w:rStyle w:val="s0"/>
        </w:rPr>
        <w:t xml:space="preserve"> зависимых организаций соответствующих субъектов квазигосударственного сектора и иных юридических лиц, являющихся аффилированными с ними в соответствии с законами Республики Казахстан.</w:t>
      </w:r>
    </w:p>
    <w:p w:rsidR="00000000" w:rsidRDefault="00DE5B6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7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48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</w:t>
      </w:r>
      <w:r>
        <w:rPr>
          <w:rStyle w:val="s0"/>
        </w:rPr>
        <w:t>мущественный наем (аренду) жилище, принадлежащее им на праве собственности, и получать доход от такой сдачи.</w:t>
      </w:r>
    </w:p>
    <w:p w:rsidR="00000000" w:rsidRDefault="00DE5B6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9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</w:t>
      </w:r>
      <w:r>
        <w:rPr>
          <w:rStyle w:val="s3"/>
        </w:rPr>
        <w:t xml:space="preserve"> г. № 273-VI (</w:t>
      </w:r>
      <w:hyperlink r:id="rId150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</w:t>
      </w:r>
      <w:r>
        <w:rPr>
          <w:rStyle w:val="s3"/>
        </w:rPr>
        <w:t>января 2020 г.) (</w:t>
      </w:r>
      <w:hyperlink r:id="rId152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</w:t>
      </w:r>
      <w:r>
        <w:rPr>
          <w:rStyle w:val="s0"/>
        </w:rPr>
        <w:t xml:space="preserve">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000000" w:rsidRDefault="00DE5B6E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</w:t>
      </w:r>
      <w:r>
        <w:rPr>
          <w:rStyle w:val="s0"/>
        </w:rPr>
        <w:t>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</w:t>
      </w:r>
      <w:r>
        <w:rPr>
          <w:rStyle w:val="s0"/>
        </w:rPr>
        <w:t xml:space="preserve"> </w:t>
      </w:r>
      <w:hyperlink r:id="rId15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DE5B6E">
      <w:pPr>
        <w:pStyle w:val="pj"/>
      </w:pPr>
      <w:r>
        <w:t>Неисполнение указанными ли</w:t>
      </w:r>
      <w:r>
        <w:t>цами обязательств, предусмотренных настоящим пунктом, является основанием для прекращения ими соответствующей деятельности.</w:t>
      </w:r>
    </w:p>
    <w:p w:rsidR="00000000" w:rsidRDefault="00DE5B6E">
      <w:pPr>
        <w:pStyle w:val="pj"/>
      </w:pPr>
      <w:r>
        <w:rPr>
          <w:rStyle w:val="s0"/>
        </w:rPr>
        <w:t>5. Лица, указанные в пункте 1 настоящей статьи, в течение тридцати календарных дней со дня вступления в должность обязаны передать в</w:t>
      </w:r>
      <w:r>
        <w:rPr>
          <w:rStyle w:val="s0"/>
        </w:rPr>
        <w:t xml:space="preserve"> доверительное управление на время выполнения этих функций в порядке, установленном </w:t>
      </w:r>
      <w:hyperlink r:id="rId154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</w:t>
      </w:r>
      <w:r>
        <w:rPr>
          <w:rStyle w:val="s0"/>
        </w:rPr>
        <w:t>в имущественный наем.</w:t>
      </w:r>
    </w:p>
    <w:p w:rsidR="00000000" w:rsidRDefault="00DE5B6E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DE5B6E">
      <w:pPr>
        <w:pStyle w:val="pji"/>
      </w:pPr>
      <w:r>
        <w:rPr>
          <w:rStyle w:val="s3"/>
        </w:rPr>
        <w:t xml:space="preserve">Пункт 7 изложен в редакции </w:t>
      </w:r>
      <w:hyperlink r:id="rId155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6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58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7. В случае приобретения акций (долей участия в уставном капитале) коммерческих организаций и иного имущества, использование которого влечет получение доходов</w:t>
      </w:r>
      <w:r>
        <w:rPr>
          <w:rStyle w:val="s0"/>
        </w:rPr>
        <w:t xml:space="preserve">, за исключением облигаций, паев открытых и интервальных </w:t>
      </w:r>
      <w:hyperlink r:id="rId159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>, лица, указанные в пункте 1 настоящей статьи, обязаны передать их в доверительное управ</w:t>
      </w:r>
      <w:r>
        <w:rPr>
          <w:rStyle w:val="s0"/>
        </w:rPr>
        <w:t xml:space="preserve">ление в течение тридцати календарных дней со дня приобретения в порядке, установленном </w:t>
      </w:r>
      <w:hyperlink r:id="rId16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управления персоналом (кадровую службу) по мест</w:t>
      </w:r>
      <w:r>
        <w:rPr>
          <w:rStyle w:val="s0"/>
        </w:rPr>
        <w:t>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16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последующей передачей ее в доверительное упра</w:t>
      </w:r>
      <w:r>
        <w:rPr>
          <w:rStyle w:val="s3"/>
        </w:rPr>
        <w:t>вление»</w:t>
      </w:r>
    </w:p>
    <w:p w:rsidR="00000000" w:rsidRDefault="00DE5B6E">
      <w:pPr>
        <w:pStyle w:val="pji"/>
      </w:pPr>
      <w:r>
        <w:rPr>
          <w:rStyle w:val="s3"/>
        </w:rPr>
        <w:t xml:space="preserve">Пункт 8 изложен в редакции </w:t>
      </w:r>
      <w:hyperlink r:id="rId162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3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8. Неи</w:t>
      </w:r>
      <w:r>
        <w:t xml:space="preserve">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64" w:anchor="sub_id=590000" w:history="1">
        <w:r>
          <w:rPr>
            <w:rStyle w:val="a5"/>
          </w:rPr>
          <w:t>прекращения ими государстве</w:t>
        </w:r>
        <w:r>
          <w:rPr>
            <w:rStyle w:val="a5"/>
          </w:rPr>
          <w:t>нной службы</w:t>
        </w:r>
      </w:hyperlink>
      <w:r>
        <w:t xml:space="preserve"> или иной соответствующей деятельности.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Недопустимость совместной службы (работы) близких родственников, супругов или свойственников</w:t>
      </w:r>
    </w:p>
    <w:p w:rsidR="00000000" w:rsidRDefault="00DE5B6E">
      <w:pPr>
        <w:pStyle w:val="pji"/>
      </w:pPr>
      <w:r>
        <w:rPr>
          <w:rStyle w:val="s3"/>
        </w:rPr>
        <w:t xml:space="preserve">Пункт 1 изложен в редакции </w:t>
      </w:r>
      <w:hyperlink r:id="rId165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6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06.10.20 г. № 365-VI (</w:t>
      </w:r>
      <w:hyperlink r:id="rId168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9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05.11.22 г. № 157-VII (введены в действие с 1 января 2023 г.) (</w:t>
      </w:r>
      <w:hyperlink r:id="rId170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1. Лица, занимающие ответственную государственную должность, лица, уполномоченные на выпо</w:t>
      </w:r>
      <w:r>
        <w:t xml:space="preserve">лнение государственных функций (за исключением депутатов маслихатов,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</w:t>
      </w:r>
      <w:r>
        <w:t xml:space="preserve">в Президенты Республики Казахстан, депутаты Парламента Республики Казахстан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 xml:space="preserve">городов районного значения, поселков, сел, сельских округов, а также в члены выборных органов местного самоуправления), </w:t>
      </w:r>
      <w:r>
        <w:t>должностные лица не могут занимать должности, находящиеся в непосредственной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</w:t>
      </w:r>
      <w:r>
        <w:t>пруга (супругу) и (или) свойственников.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71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DE5B6E">
      <w:pPr>
        <w:pStyle w:val="pj"/>
      </w:pPr>
      <w:r>
        <w:t>1-1. Лица, являющиеся кандидатами на государственную до</w:t>
      </w:r>
      <w:r>
        <w:t>лжность либо должность,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</w:t>
      </w:r>
      <w:r>
        <w:t>ах, супруге и (или) свойственниках.</w:t>
      </w:r>
    </w:p>
    <w:p w:rsidR="00000000" w:rsidRDefault="00DE5B6E">
      <w:pPr>
        <w:pStyle w:val="pj"/>
      </w:pPr>
      <w:bookmarkStart w:id="24" w:name="SUB140200"/>
      <w:bookmarkEnd w:id="24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</w:t>
      </w:r>
      <w:r>
        <w:rPr>
          <w:rStyle w:val="s0"/>
        </w:rPr>
        <w:t>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000000" w:rsidRDefault="00DE5B6E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72" w:anchor="sub_id=14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06.10.20 г. № 365-VI (</w:t>
      </w:r>
      <w:hyperlink r:id="rId173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Примечание. В настоящем Законе под близкими родственниками понимаются родители (родитель), дети, усыновители (удочерители), </w:t>
      </w:r>
      <w:r>
        <w:t>усыновленные (удочеренные), полнородные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4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DE5B6E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</w:t>
      </w:r>
      <w:r>
        <w:rPr>
          <w:rStyle w:val="s0"/>
        </w:rPr>
        <w:t>ми, супругом (супругой) и (или) свойственниками в одном органе управления (наблюдательном совете, исполнительном органе) субъекта квазигосударственного сектора.</w:t>
      </w:r>
    </w:p>
    <w:p w:rsidR="00000000" w:rsidRDefault="00DE5B6E">
      <w:pPr>
        <w:pStyle w:val="pj"/>
      </w:pPr>
      <w:r>
        <w:rPr>
          <w:rStyle w:val="s0"/>
        </w:rPr>
        <w:t>Лица, нарушающие требования части первой настоящего пункта, если они добровольно в течение трех</w:t>
      </w:r>
      <w:r>
        <w:rPr>
          <w:rStyle w:val="s0"/>
        </w:rPr>
        <w:t xml:space="preserve"> месяцев с момента обнаружения указанного нарушения его не устранят, подлежат переводу на должности, исключающие совместную службу (работу) в одном органе управления (наблюдательном совете, исполнительном органе) субъекта квазигосударственного сектора, а п</w:t>
      </w:r>
      <w:r>
        <w:rPr>
          <w:rStyle w:val="s0"/>
        </w:rPr>
        <w:t>ри невозможности такого перевода один из этих работников подлежит увольнению с должности или иному освобождению от указанных функций.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i"/>
      </w:pPr>
      <w:bookmarkStart w:id="25" w:name="SUB14010000"/>
      <w:bookmarkEnd w:id="25"/>
      <w:r>
        <w:rPr>
          <w:rStyle w:val="s3"/>
        </w:rPr>
        <w:t xml:space="preserve">Закон дополнен статьей 14-1 в соответствии с </w:t>
      </w:r>
      <w:hyperlink r:id="rId175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 xml:space="preserve">Статья 14-1. Недопустимость открытия, владения счетами (вкладами), хранения наличных денег и ценностей в иностранных банках, расположенных </w:t>
      </w:r>
      <w:r>
        <w:rPr>
          <w:rStyle w:val="s1"/>
        </w:rPr>
        <w:t>за пределами Республики Казахстан</w:t>
      </w:r>
    </w:p>
    <w:p w:rsidR="00000000" w:rsidRDefault="00DE5B6E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</w:t>
      </w:r>
      <w:r>
        <w:t>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DE5B6E">
      <w:pPr>
        <w:pStyle w:val="pj"/>
      </w:pPr>
      <w:r>
        <w:t>Примечание. Ограничение, предусмотренное настоящим пунктом, не распространяет</w:t>
      </w:r>
      <w:r>
        <w:t>ся на филиалы банков-нерезидентов Республики Казахстан, расположенные на территории Республики Казахстан.</w:t>
      </w:r>
    </w:p>
    <w:p w:rsidR="00000000" w:rsidRDefault="00DE5B6E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обстоятельств, указанных в пункте 4 нас</w:t>
      </w:r>
      <w:r>
        <w:t xml:space="preserve">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DE5B6E">
      <w:pPr>
        <w:pStyle w:val="pj"/>
      </w:pPr>
      <w:r>
        <w:t>В случае, ес</w:t>
      </w:r>
      <w:r>
        <w:t>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</w:t>
      </w:r>
      <w:r>
        <w:t>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</w:t>
      </w:r>
      <w:r>
        <w:t>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</w:t>
      </w:r>
      <w:r>
        <w:t>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DE5B6E">
      <w:pPr>
        <w:pStyle w:val="pj"/>
      </w:pPr>
      <w:r>
        <w:t xml:space="preserve">3. В случае получения в результате принятия наследства в соответствии с законодательством </w:t>
      </w:r>
      <w:r>
        <w:t>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</w:t>
      </w:r>
      <w:r>
        <w:t>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DE5B6E">
      <w:pPr>
        <w:pStyle w:val="pj"/>
      </w:pPr>
      <w:r>
        <w:t>4. Положения пунктов 1, 2</w:t>
      </w:r>
      <w:r>
        <w:t xml:space="preserve">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</w:t>
      </w:r>
      <w:r>
        <w:t>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</w:t>
      </w:r>
      <w:r>
        <w:t>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DE5B6E">
      <w:pPr>
        <w:pStyle w:val="pj"/>
      </w:pPr>
      <w:r>
        <w:t>5. В течение сроков, предусмотренных в настоящей статье, лица, указанные в пункте 1 нас</w:t>
      </w:r>
      <w:r>
        <w:t>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  <w:ind w:left="1200" w:hanging="800"/>
      </w:pPr>
      <w:bookmarkStart w:id="26" w:name="SUB150000"/>
      <w:bookmarkEnd w:id="26"/>
      <w:r>
        <w:rPr>
          <w:rStyle w:val="s1"/>
        </w:rPr>
        <w:t>Статья 15. Конфликт интересов</w:t>
      </w:r>
    </w:p>
    <w:p w:rsidR="00000000" w:rsidRDefault="00DE5B6E">
      <w:pPr>
        <w:pStyle w:val="pj"/>
      </w:pPr>
      <w:bookmarkStart w:id="27" w:name="SUB150100"/>
      <w:bookmarkEnd w:id="27"/>
      <w:r>
        <w:rPr>
          <w:rStyle w:val="s0"/>
        </w:rPr>
        <w:t>1. Лицам, занимающим ответственную государственную должность, лицам, уполномоченным н</w:t>
      </w:r>
      <w:r>
        <w:rPr>
          <w:rStyle w:val="s0"/>
        </w:rPr>
        <w:t xml:space="preserve">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DE5B6E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DE5B6E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</w:t>
      </w:r>
      <w:r>
        <w:rPr>
          <w:rStyle w:val="s0"/>
        </w:rPr>
        <w:t>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DE5B6E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DE5B6E">
      <w:pPr>
        <w:pStyle w:val="pj"/>
      </w:pPr>
      <w:r>
        <w:rPr>
          <w:rStyle w:val="s0"/>
        </w:rPr>
        <w:t>1) отстранить лиц, указанных в пункте 1 настоящей статьи, от исполн</w:t>
      </w:r>
      <w:r>
        <w:rPr>
          <w:rStyle w:val="s0"/>
        </w:rPr>
        <w:t>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DE5B6E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DE5B6E">
      <w:pPr>
        <w:pStyle w:val="pj"/>
      </w:pPr>
      <w:r>
        <w:rPr>
          <w:rStyle w:val="s0"/>
        </w:rPr>
        <w:t>3) принять иные меры по устранению конфликта интере</w:t>
      </w:r>
      <w:r>
        <w:rPr>
          <w:rStyle w:val="s0"/>
        </w:rPr>
        <w:t>сов.</w:t>
      </w:r>
    </w:p>
    <w:p w:rsidR="00000000" w:rsidRDefault="00DE5B6E">
      <w:pPr>
        <w:pStyle w:val="pji"/>
      </w:pPr>
      <w:r>
        <w:rPr>
          <w:rStyle w:val="s3"/>
        </w:rPr>
        <w:t xml:space="preserve">См.: </w:t>
      </w:r>
      <w:hyperlink r:id="rId176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28" w:name="SUB160000"/>
      <w:bookmarkEnd w:id="28"/>
      <w:r>
        <w:rPr>
          <w:rStyle w:val="s1"/>
        </w:rPr>
        <w:t>Стать</w:t>
      </w:r>
      <w:r>
        <w:rPr>
          <w:rStyle w:val="s1"/>
        </w:rPr>
        <w:t>я 16. Меры противодействия коррупции в сфере предпринимательства</w:t>
      </w:r>
    </w:p>
    <w:p w:rsidR="00000000" w:rsidRDefault="00DE5B6E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</w:t>
      </w:r>
      <w:r>
        <w:rPr>
          <w:rStyle w:val="s0"/>
        </w:rPr>
        <w:t>ионных правонарушений, путем:</w:t>
      </w:r>
    </w:p>
    <w:p w:rsidR="00000000" w:rsidRDefault="00DE5B6E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00000" w:rsidRDefault="00DE5B6E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DE5B6E">
      <w:pPr>
        <w:pStyle w:val="pj"/>
      </w:pPr>
      <w:r>
        <w:rPr>
          <w:rStyle w:val="s0"/>
        </w:rPr>
        <w:t>3) предотвращения конфликта интер</w:t>
      </w:r>
      <w:r>
        <w:rPr>
          <w:rStyle w:val="s0"/>
        </w:rPr>
        <w:t>есов;</w:t>
      </w:r>
    </w:p>
    <w:p w:rsidR="00000000" w:rsidRDefault="00DE5B6E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DE5B6E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:rsidR="00000000" w:rsidRDefault="00DE5B6E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DE5B6E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7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соответствии с </w:t>
      </w:r>
      <w:hyperlink r:id="rId178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</w:t>
      </w:r>
      <w:r>
        <w:rPr>
          <w:rStyle w:val="s3"/>
        </w:rPr>
        <w:t xml:space="preserve"> 1 января 2022 г.) (</w:t>
      </w:r>
      <w:hyperlink r:id="rId179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</w:t>
      </w:r>
      <w:r>
        <w:rPr>
          <w:rStyle w:val="s3"/>
        </w:rPr>
        <w:t>ие с 7 марта 2023 г.) (</w:t>
      </w:r>
      <w:hyperlink r:id="rId181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ответственное лицо, исполняющее функции антико</w:t>
      </w:r>
      <w:r>
        <w:rPr>
          <w:rStyle w:val="s0"/>
        </w:rPr>
        <w:t>ррупционной комплаенс-службы,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коррупции. При этом ответственное лицо, исполняющее функции антикоррупционн</w:t>
      </w:r>
      <w:r>
        <w:rPr>
          <w:rStyle w:val="s0"/>
        </w:rPr>
        <w:t>ой комплаенс-службы, определяется с учетом потенциального конфликта интересов.</w:t>
      </w:r>
    </w:p>
    <w:p w:rsidR="00000000" w:rsidRDefault="00DE5B6E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</w:t>
      </w:r>
      <w:r>
        <w:rPr>
          <w:rStyle w:val="s0"/>
        </w:rPr>
        <w:t xml:space="preserve">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</w:t>
      </w:r>
      <w:hyperlink r:id="rId182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DE5B6E">
      <w:pPr>
        <w:pStyle w:val="pji"/>
      </w:pPr>
      <w:r>
        <w:rPr>
          <w:rStyle w:val="s3"/>
        </w:rPr>
        <w:t xml:space="preserve">См: </w:t>
      </w:r>
      <w:hyperlink r:id="rId18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года № 384 «Об антикоррупционном комплаенсе»,</w:t>
      </w:r>
      <w:r>
        <w:t xml:space="preserve"> </w:t>
      </w:r>
      <w:hyperlink r:id="rId18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Республики Казахстан от 3 мая 2022 года № 17</w:t>
      </w:r>
      <w:r>
        <w:rPr>
          <w:rStyle w:val="s3"/>
        </w:rPr>
        <w:t>8 «Об антикоррупционном комплаенсе»</w:t>
      </w:r>
    </w:p>
    <w:p w:rsidR="00000000" w:rsidRDefault="00DE5B6E">
      <w:pPr>
        <w:pStyle w:val="pj"/>
      </w:pPr>
      <w:hyperlink r:id="rId185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 и утверждается уполномоченным органом по</w:t>
      </w:r>
      <w:r>
        <w:rPr>
          <w:rStyle w:val="s0"/>
        </w:rPr>
        <w:t xml:space="preserve"> противодействию коррупции по согласованию с уполномоченным органом по предпринимательству.</w:t>
      </w:r>
    </w:p>
    <w:p w:rsidR="00000000" w:rsidRDefault="00DE5B6E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>Статья 17. Национальный</w:t>
      </w:r>
      <w:r>
        <w:rPr>
          <w:rStyle w:val="s1"/>
        </w:rPr>
        <w:t xml:space="preserve"> доклад о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 xml:space="preserve">1. </w:t>
      </w:r>
      <w:hyperlink r:id="rId186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</w:t>
      </w:r>
      <w:r>
        <w:rPr>
          <w:rStyle w:val="s0"/>
        </w:rPr>
        <w:t>ом и национальном уровнях, предложения по формированию, реализации и совершенствованию антикоррупционной политики.</w:t>
      </w:r>
    </w:p>
    <w:p w:rsidR="00000000" w:rsidRDefault="00DE5B6E">
      <w:pPr>
        <w:pStyle w:val="pji"/>
      </w:pPr>
      <w:r>
        <w:rPr>
          <w:rStyle w:val="s3"/>
        </w:rPr>
        <w:t xml:space="preserve">Пункт 2 изложен в редакции </w:t>
      </w:r>
      <w:hyperlink r:id="rId187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88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90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DE5B6E">
      <w:pPr>
        <w:pStyle w:val="pj"/>
      </w:pPr>
      <w:r>
        <w:rPr>
          <w:rStyle w:val="s0"/>
        </w:rPr>
        <w:t>3. Национальный доклад о</w:t>
      </w:r>
      <w:r>
        <w:rPr>
          <w:rStyle w:val="s0"/>
        </w:rPr>
        <w:t xml:space="preserve">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DE5B6E">
      <w:pPr>
        <w:pStyle w:val="pj"/>
      </w:pPr>
      <w:r>
        <w:rPr>
          <w:rStyle w:val="s0"/>
        </w:rPr>
        <w:t xml:space="preserve">4. </w:t>
      </w:r>
      <w:hyperlink r:id="rId19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c"/>
      </w:pPr>
      <w:bookmarkStart w:id="30" w:name="SUB180000"/>
      <w:bookmarkEnd w:id="30"/>
      <w:r>
        <w:rPr>
          <w:rStyle w:val="s1"/>
        </w:rPr>
        <w:t xml:space="preserve">Глава 3. СУБЪЕКТЫ ПРОТИВОДЕЙСТВИЯ </w:t>
      </w:r>
      <w:r>
        <w:rPr>
          <w:rStyle w:val="s1"/>
        </w:rPr>
        <w:t>КОРРУПЦИИ И ИХ ПОЛНОМОЧИЯ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DE5B6E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DE5B6E">
      <w:pPr>
        <w:pStyle w:val="pj"/>
      </w:pPr>
      <w:r>
        <w:rPr>
          <w:rStyle w:val="s0"/>
        </w:rPr>
        <w:t xml:space="preserve">1) </w:t>
      </w:r>
      <w:hyperlink r:id="rId192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DE5B6E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93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194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9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</w:t>
      </w:r>
      <w:r>
        <w:rPr>
          <w:rStyle w:val="s1"/>
        </w:rPr>
        <w:t>тья 19. Сотрудники антикоррупционной службы</w:t>
      </w:r>
    </w:p>
    <w:p w:rsidR="00000000" w:rsidRDefault="00DE5B6E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196" w:history="1">
        <w:r>
          <w:rPr>
            <w:rStyle w:val="a5"/>
          </w:rPr>
          <w:t>Законом</w:t>
        </w:r>
      </w:hyperlink>
      <w:r>
        <w:t xml:space="preserve"> Республики Казахстан «О</w:t>
      </w:r>
      <w:r>
        <w:t xml:space="preserve"> правоохранительной службе» и иными законами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32" w:name="SUB200000"/>
      <w:bookmarkEnd w:id="32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DE5B6E">
      <w:pPr>
        <w:pStyle w:val="pj"/>
      </w:pPr>
      <w:hyperlink r:id="rId197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</w:t>
      </w:r>
      <w:r>
        <w:rPr>
          <w:rStyle w:val="s0"/>
        </w:rPr>
        <w:t>по противодействию коррупции осуществляет следующие функции:</w:t>
      </w:r>
    </w:p>
    <w:p w:rsidR="00000000" w:rsidRDefault="00DE5B6E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</w:t>
      </w:r>
      <w:r>
        <w:rPr>
          <w:rStyle w:val="s0"/>
        </w:rPr>
        <w:t>вных правовых актов в пределах своей компетенции;</w:t>
      </w:r>
    </w:p>
    <w:p w:rsidR="00000000" w:rsidRDefault="00DE5B6E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</w:t>
      </w:r>
      <w:r>
        <w:rPr>
          <w:rStyle w:val="s0"/>
        </w:rPr>
        <w:t>м Законом;</w:t>
      </w:r>
    </w:p>
    <w:p w:rsidR="00000000" w:rsidRDefault="00DE5B6E">
      <w:pPr>
        <w:pStyle w:val="pj"/>
      </w:pPr>
      <w:r>
        <w:rPr>
          <w:rStyle w:val="s0"/>
        </w:rPr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DE5B6E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4 изложен в редакции </w:t>
      </w:r>
      <w:hyperlink r:id="rId198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99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1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02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</w:t>
      </w:r>
      <w:r>
        <w:rPr>
          <w:rStyle w:val="s3"/>
        </w:rPr>
        <w:t xml:space="preserve">11.19 г. № 273-VI </w:t>
      </w:r>
    </w:p>
    <w:p w:rsidR="00000000" w:rsidRDefault="00DE5B6E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</w:t>
      </w:r>
      <w:r>
        <w:t>ушений;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03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DE5B6E">
      <w:pPr>
        <w:pStyle w:val="pj"/>
      </w:pPr>
      <w:r>
        <w:t>4-2) оценка уровня коррупции и проведение социологических исследований, необходимых</w:t>
      </w:r>
      <w:r>
        <w:t xml:space="preserve"> для определения уровня коррупции в государственном и частном секторах;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204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</w:t>
      </w:r>
      <w:r>
        <w:rPr>
          <w:rStyle w:val="s3"/>
        </w:rPr>
        <w:t>ие с 7 марта 2023 г.)</w:t>
      </w:r>
    </w:p>
    <w:p w:rsidR="00000000" w:rsidRDefault="00DE5B6E">
      <w:pPr>
        <w:pStyle w:val="pj"/>
      </w:pPr>
      <w:r>
        <w:rPr>
          <w:rStyle w:val="s0"/>
        </w:rPr>
        <w:t>4-3)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</w:t>
      </w:r>
      <w:r>
        <w:rPr>
          <w:rStyle w:val="s0"/>
        </w:rPr>
        <w:t>те квазигосударственного сектора;</w:t>
      </w:r>
    </w:p>
    <w:p w:rsidR="00000000" w:rsidRDefault="00DE5B6E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</w:t>
      </w:r>
      <w:r>
        <w:rPr>
          <w:rStyle w:val="s0"/>
        </w:rPr>
        <w:t xml:space="preserve"> результатам внешнего анализа коррупционных рисков;</w:t>
      </w:r>
    </w:p>
    <w:p w:rsidR="00000000" w:rsidRDefault="00DE5B6E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</w:t>
      </w:r>
      <w:r>
        <w:rPr>
          <w:rStyle w:val="s0"/>
        </w:rPr>
        <w:t>икованием информации о его обращении в доход государства;</w:t>
      </w:r>
    </w:p>
    <w:p w:rsidR="00000000" w:rsidRDefault="00DE5B6E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DE5B6E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DE5B6E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</w:t>
      </w:r>
      <w:r>
        <w:rPr>
          <w:rStyle w:val="s0"/>
        </w:rPr>
        <w:t>каза, направленного на формирование антикоррупционной культуры;</w:t>
      </w:r>
    </w:p>
    <w:p w:rsidR="00000000" w:rsidRDefault="00DE5B6E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DE5B6E">
      <w:pPr>
        <w:pStyle w:val="pj"/>
      </w:pPr>
      <w:r>
        <w:rPr>
          <w:rStyle w:val="s0"/>
        </w:rPr>
        <w:t>11) участие</w:t>
      </w:r>
      <w:r>
        <w:rPr>
          <w:rStyle w:val="s0"/>
        </w:rPr>
        <w:t xml:space="preserve">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</w:t>
      </w:r>
      <w:r>
        <w:rPr>
          <w:rStyle w:val="s0"/>
        </w:rPr>
        <w:t>организаций;</w:t>
      </w:r>
    </w:p>
    <w:p w:rsidR="00000000" w:rsidRDefault="00DE5B6E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DE5B6E">
      <w:pPr>
        <w:pStyle w:val="pj"/>
      </w:pPr>
      <w:r>
        <w:rPr>
          <w:rStyle w:val="s0"/>
        </w:rPr>
        <w:t>1. Уполномоченный орган по противодействию коррупции при в</w:t>
      </w:r>
      <w:r>
        <w:rPr>
          <w:rStyle w:val="s0"/>
        </w:rPr>
        <w:t>ыполнении возложенных на него функций:</w:t>
      </w:r>
    </w:p>
    <w:p w:rsidR="00000000" w:rsidRDefault="00DE5B6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0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6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000000" w:rsidRDefault="00DE5B6E">
      <w:pPr>
        <w:pStyle w:val="pj"/>
      </w:pPr>
      <w:r>
        <w:rPr>
          <w:rStyle w:val="s0"/>
        </w:rPr>
        <w:t>2) в случаях выявления нару</w:t>
      </w:r>
      <w:r>
        <w:rPr>
          <w:rStyle w:val="s0"/>
        </w:rPr>
        <w:t>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DE5B6E">
      <w:pPr>
        <w:pStyle w:val="pj"/>
      </w:pPr>
      <w:r>
        <w:rPr>
          <w:rStyle w:val="s0"/>
        </w:rPr>
        <w:t xml:space="preserve">3) определяет </w:t>
      </w:r>
      <w:hyperlink r:id="rId20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антикоррупционного мониторинга;</w:t>
      </w:r>
    </w:p>
    <w:p w:rsidR="00000000" w:rsidRDefault="00DE5B6E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0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DE5B6E">
      <w:pPr>
        <w:pStyle w:val="pj"/>
      </w:pPr>
      <w:r>
        <w:rPr>
          <w:rStyle w:val="s0"/>
        </w:rPr>
        <w:t xml:space="preserve">3-1) составляет протоколы и рассматривает дела об административных правонарушениях в порядке, установленном </w:t>
      </w:r>
      <w:hyperlink r:id="rId209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DE5B6E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21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1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4) осуществляет иные полном</w:t>
      </w:r>
      <w:r>
        <w:t>очия, возложенные законами Республики Казахстан, а также актами Президента Республики Казахстан.</w:t>
      </w:r>
    </w:p>
    <w:p w:rsidR="00000000" w:rsidRDefault="00DE5B6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2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  <w:r>
        <w:rPr>
          <w:rStyle w:val="s3"/>
        </w:rPr>
        <w:t xml:space="preserve"> (</w:t>
      </w:r>
      <w:hyperlink r:id="rId213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DE5B6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4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5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</w:t>
      </w:r>
      <w:r>
        <w:rPr>
          <w:rStyle w:val="s0"/>
        </w:rPr>
        <w:t>ия по коррупционным преступлениям;</w:t>
      </w:r>
    </w:p>
    <w:p w:rsidR="00000000" w:rsidRDefault="00DE5B6E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DE5B6E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16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</w:t>
      </w:r>
      <w:r>
        <w:rPr>
          <w:rStyle w:val="s0"/>
        </w:rPr>
        <w:t>иях;</w:t>
      </w:r>
    </w:p>
    <w:p w:rsidR="00000000" w:rsidRDefault="00DE5B6E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DE5B6E">
      <w:pPr>
        <w:pStyle w:val="pji"/>
      </w:pPr>
      <w:r>
        <w:rPr>
          <w:rStyle w:val="s3"/>
        </w:rPr>
        <w:t xml:space="preserve">Подпункт 5 изложен в редакции </w:t>
      </w:r>
      <w:hyperlink r:id="rId218" w:anchor="sub_id=21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06.10.20 г. № 365-VI (</w:t>
      </w:r>
      <w:hyperlink r:id="rId219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</w:t>
      </w:r>
      <w:r>
        <w:t>порядке, установленном уголовно-процессуальным законодательством Республики Казахстан;</w:t>
      </w:r>
    </w:p>
    <w:p w:rsidR="00000000" w:rsidRDefault="00DE5B6E">
      <w:pPr>
        <w:pStyle w:val="pj"/>
      </w:pPr>
      <w:r>
        <w:rPr>
          <w:rStyle w:val="s0"/>
        </w:rPr>
        <w:t xml:space="preserve">6) исключен в соответствии с </w:t>
      </w:r>
      <w:hyperlink r:id="rId220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21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2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3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</w:t>
      </w:r>
      <w:r>
        <w:t>законодательством Республики Казахстан;</w:t>
      </w:r>
    </w:p>
    <w:p w:rsidR="00000000" w:rsidRDefault="00DE5B6E">
      <w:pPr>
        <w:pStyle w:val="pji"/>
      </w:pPr>
      <w:r>
        <w:rPr>
          <w:rStyle w:val="s3"/>
        </w:rPr>
        <w:t xml:space="preserve">Подпункт 8 изложен в редакции </w:t>
      </w:r>
      <w:hyperlink r:id="rId224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5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DE5B6E">
      <w:pPr>
        <w:pStyle w:val="pj"/>
      </w:pPr>
      <w:r>
        <w:rPr>
          <w:rStyle w:val="s0"/>
        </w:rPr>
        <w:t>9) в соответствии с за</w:t>
      </w:r>
      <w:r>
        <w:rPr>
          <w:rStyle w:val="s0"/>
        </w:rPr>
        <w:t>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</w:t>
      </w:r>
      <w:r>
        <w:rPr>
          <w:rStyle w:val="s0"/>
        </w:rPr>
        <w:t xml:space="preserve"> порядке, установленном законодательством;</w:t>
      </w:r>
    </w:p>
    <w:p w:rsidR="00000000" w:rsidRDefault="00DE5B6E">
      <w:pPr>
        <w:pStyle w:val="pj"/>
      </w:pPr>
      <w:r>
        <w:rPr>
          <w:rStyle w:val="s0"/>
        </w:rPr>
        <w:t xml:space="preserve">10) </w:t>
      </w:r>
      <w:hyperlink r:id="rId226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DE5B6E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27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8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11) реализовывать иные права, возложенные законами Республики Казахстан, а также актами Президента</w:t>
      </w:r>
      <w: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34" w:name="SUB220000"/>
      <w:bookmarkEnd w:id="34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DE5B6E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29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30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31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DE5B6E">
      <w:pPr>
        <w:pStyle w:val="pj"/>
      </w:pPr>
      <w:r>
        <w:t>1-1. Руководители государственных органов, организаций, субъектов квазигосударственного сектор</w:t>
      </w:r>
      <w:r>
        <w:t>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DE5B6E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32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33" w:anchor="sub_id=2202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</w:t>
      </w:r>
      <w:r>
        <w:rPr>
          <w:rStyle w:val="s0"/>
        </w:rPr>
        <w:t>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>Физические лица, общественные объединения и</w:t>
      </w:r>
      <w:r>
        <w:rPr>
          <w:rStyle w:val="s0"/>
        </w:rPr>
        <w:t xml:space="preserve"> иные юридические лица при противодействии коррупции применяют следующие меры:</w:t>
      </w:r>
    </w:p>
    <w:p w:rsidR="00000000" w:rsidRDefault="00DE5B6E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34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E5B6E">
      <w:pPr>
        <w:pStyle w:val="pj"/>
      </w:pPr>
      <w:r>
        <w:rPr>
          <w:rStyle w:val="s0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DE5B6E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DE5B6E">
      <w:pPr>
        <w:pStyle w:val="pj"/>
      </w:pPr>
      <w:r>
        <w:rPr>
          <w:rStyle w:val="s0"/>
        </w:rPr>
        <w:t>4) осуществляют взаимо</w:t>
      </w:r>
      <w:r>
        <w:rPr>
          <w:rStyle w:val="s0"/>
        </w:rPr>
        <w:t>действие с другими субъектами противодействия коррупции и уполномоченным органом по противодействию коррупции;</w:t>
      </w:r>
    </w:p>
    <w:p w:rsidR="00000000" w:rsidRDefault="00DE5B6E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3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Казахстан, от государственных органов информацию о деятельности по противодействию коррупции;</w:t>
      </w:r>
    </w:p>
    <w:p w:rsidR="00000000" w:rsidRDefault="00DE5B6E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DE5B6E">
      <w:pPr>
        <w:pStyle w:val="pj"/>
      </w:pPr>
      <w:r>
        <w:rPr>
          <w:rStyle w:val="s0"/>
        </w:rPr>
        <w:t>7) проводят разъяснительную работу в средствах массовой ин</w:t>
      </w:r>
      <w:r>
        <w:rPr>
          <w:rStyle w:val="s0"/>
        </w:rPr>
        <w:t>формации и организуют социально значимые мероприятия по вопросам противодействия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Сообщение о коррупционных правонарушениях</w:t>
      </w:r>
    </w:p>
    <w:p w:rsidR="00000000" w:rsidRDefault="00DE5B6E">
      <w:pPr>
        <w:pStyle w:val="pji"/>
      </w:pPr>
      <w:r>
        <w:rPr>
          <w:rStyle w:val="s3"/>
        </w:rPr>
        <w:t xml:space="preserve">Пункт 1 изложен в редакции </w:t>
      </w:r>
      <w:hyperlink r:id="rId236" w:anchor="sub_id=24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06.10.20 г. № 365-VI (</w:t>
      </w:r>
      <w:hyperlink r:id="rId237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8" w:anchor="sub_id=1024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39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</w:t>
      </w:r>
      <w:r>
        <w:rPr>
          <w:rStyle w:val="s0"/>
        </w:rPr>
        <w:t xml:space="preserve">работником </w:t>
      </w:r>
      <w:r>
        <w:t>которой является, и (или) упо</w:t>
      </w:r>
      <w:r>
        <w:t>лномоченные государственные органы.</w:t>
      </w:r>
    </w:p>
    <w:p w:rsidR="00000000" w:rsidRDefault="00DE5B6E">
      <w:pPr>
        <w:pStyle w:val="pji"/>
      </w:pPr>
      <w:r>
        <w:rPr>
          <w:rStyle w:val="s3"/>
        </w:rPr>
        <w:t xml:space="preserve">Пункт 2 изложен в редакции </w:t>
      </w:r>
      <w:hyperlink r:id="rId240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1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</w:t>
      </w:r>
      <w:r>
        <w:t>захстан.</w:t>
      </w:r>
    </w:p>
    <w:p w:rsidR="00000000" w:rsidRDefault="00DE5B6E">
      <w:pPr>
        <w:pStyle w:val="pji"/>
      </w:pPr>
      <w:r>
        <w:rPr>
          <w:rStyle w:val="s3"/>
        </w:rPr>
        <w:t xml:space="preserve">Пункт 3 изложен в редакции </w:t>
      </w:r>
      <w:hyperlink r:id="rId242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43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3. Лицо, сообщившее 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соответствии с </w:t>
      </w:r>
      <w:hyperlink r:id="rId244" w:history="1">
        <w:r>
          <w:rPr>
            <w:rStyle w:val="a5"/>
          </w:rPr>
          <w:t>Уголовно-процессуальным кодексом</w:t>
        </w:r>
      </w:hyperlink>
      <w:r>
        <w:rPr>
          <w:rStyle w:val="s0"/>
        </w:rPr>
        <w:t xml:space="preserve"> Республики Казахстан, </w:t>
      </w:r>
      <w:hyperlink r:id="rId245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</w:t>
      </w:r>
      <w:hyperlink r:id="rId24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государственной защите лиц, участвующих в уголовном процессе» и настоящим Законом и поощряется в </w:t>
      </w:r>
      <w:hyperlink r:id="rId247" w:anchor="sub_id=100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Правительством Респу</w:t>
      </w:r>
      <w:r>
        <w:rPr>
          <w:rStyle w:val="s0"/>
        </w:rPr>
        <w:t>блики Казахстан.</w:t>
      </w:r>
    </w:p>
    <w:p w:rsidR="00000000" w:rsidRDefault="00DE5B6E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</w:t>
      </w:r>
      <w:hyperlink r:id="rId248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DE5B6E">
      <w:pPr>
        <w:pStyle w:val="pj"/>
      </w:pPr>
      <w:r>
        <w:rPr>
          <w:rStyle w:val="s0"/>
        </w:rPr>
        <w:t>1) лицо, которое сотрудничает на конфиденциальной основе с органом, осуществляющим оперативно-розыскную и</w:t>
      </w:r>
      <w:r>
        <w:rPr>
          <w:rStyle w:val="s0"/>
        </w:rPr>
        <w:t>ли контрразведывательную деятельность, в соответствии с законодательством Республики Казахстан;</w:t>
      </w:r>
    </w:p>
    <w:p w:rsidR="00000000" w:rsidRDefault="00DE5B6E">
      <w:pPr>
        <w:pStyle w:val="pj"/>
      </w:pPr>
      <w:r>
        <w:rPr>
          <w:rStyle w:val="s0"/>
        </w:rPr>
        <w:t>2)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</w:t>
      </w:r>
      <w:r>
        <w:rPr>
          <w:rStyle w:val="s0"/>
        </w:rPr>
        <w:t>ния, по которому оно являлось исполнителем или соучастником.</w:t>
      </w:r>
    </w:p>
    <w:p w:rsidR="00000000" w:rsidRDefault="00DE5B6E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49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</w:t>
      </w:r>
      <w:r>
        <w:rPr>
          <w:rStyle w:val="s3"/>
        </w:rPr>
        <w:t>023 г.)</w:t>
      </w:r>
    </w:p>
    <w:p w:rsidR="00000000" w:rsidRDefault="00DE5B6E">
      <w:pPr>
        <w:pStyle w:val="pj"/>
      </w:pPr>
      <w:r>
        <w:rPr>
          <w:rStyle w:val="s0"/>
        </w:rPr>
        <w:t>3-1. Содействие в противодействии коррупции включает:</w:t>
      </w:r>
    </w:p>
    <w:p w:rsidR="00000000" w:rsidRDefault="00DE5B6E">
      <w:pPr>
        <w:pStyle w:val="pj"/>
      </w:pPr>
      <w:r>
        <w:rPr>
          <w:rStyle w:val="s0"/>
        </w:rPr>
        <w:t>1) сообщение о факте совершения коррупционного правонарушения;</w:t>
      </w:r>
    </w:p>
    <w:p w:rsidR="00000000" w:rsidRDefault="00DE5B6E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DE5B6E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000000" w:rsidRDefault="00DE5B6E">
      <w:pPr>
        <w:pStyle w:val="pji"/>
      </w:pPr>
      <w:r>
        <w:rPr>
          <w:rStyle w:val="s3"/>
        </w:rPr>
        <w:t xml:space="preserve">Пункт 4 изложен в редакции </w:t>
      </w:r>
      <w:hyperlink r:id="rId250" w:anchor="sub_id=1024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1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</w:t>
      </w:r>
      <w:r>
        <w:rPr>
          <w:rStyle w:val="s0"/>
        </w:rPr>
        <w:t>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</w:t>
      </w:r>
      <w:r>
        <w:rPr>
          <w:rStyle w:val="s0"/>
        </w:rPr>
        <w:t>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является конфиденциальной информацией в случае заключения</w:t>
      </w:r>
      <w:r>
        <w:rPr>
          <w:rStyle w:val="s0"/>
        </w:rPr>
        <w:t xml:space="preserve"> соглашения о неразглашении указанной информации и предоставляется в </w:t>
      </w:r>
      <w:hyperlink r:id="rId252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53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0"/>
        </w:rPr>
        <w:t xml:space="preserve">Разглашение указанной информации влечет ответственность, установленную </w:t>
      </w:r>
      <w:hyperlink r:id="rId254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37" w:name="SUB24010000"/>
      <w:bookmarkEnd w:id="37"/>
      <w:r>
        <w:rPr>
          <w:rStyle w:val="s3"/>
        </w:rPr>
        <w:t>Закон дополнен статьей 24-1</w:t>
      </w:r>
      <w:r>
        <w:rPr>
          <w:rStyle w:val="s3"/>
        </w:rPr>
        <w:t xml:space="preserve"> в соответствии с </w:t>
      </w:r>
      <w:hyperlink r:id="rId255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</w:t>
      </w:r>
      <w:r>
        <w:rPr>
          <w:rStyle w:val="s1"/>
        </w:rPr>
        <w:t>) содействие в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>Гарантированные государством меры защиты лиц, оказывающих (оказавших) содействие в противодействии коррупции, включают:</w:t>
      </w:r>
    </w:p>
    <w:p w:rsidR="00000000" w:rsidRDefault="00DE5B6E">
      <w:pPr>
        <w:pStyle w:val="pj"/>
      </w:pPr>
      <w:r>
        <w:rPr>
          <w:rStyle w:val="s0"/>
        </w:rPr>
        <w:t xml:space="preserve">1) защиту лица, оказывающего (оказавшего) содействие в противодействии коррупции, от нарушений </w:t>
      </w:r>
      <w:r>
        <w:rPr>
          <w:rStyle w:val="s0"/>
        </w:rPr>
        <w:t>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000000" w:rsidRDefault="00DE5B6E">
      <w:pPr>
        <w:pStyle w:val="pj"/>
      </w:pPr>
      <w:r>
        <w:rPr>
          <w:rStyle w:val="s0"/>
        </w:rPr>
        <w:t>2) об</w:t>
      </w:r>
      <w:r>
        <w:rPr>
          <w:rStyle w:val="s0"/>
        </w:rPr>
        <w:t>еспечение конфиденциальности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оказания</w:t>
      </w:r>
      <w:r>
        <w:rPr>
          <w:rStyle w:val="s0"/>
        </w:rPr>
        <w:t xml:space="preserve">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38" w:name="SUB24020000"/>
      <w:bookmarkEnd w:id="38"/>
      <w:r>
        <w:rPr>
          <w:rStyle w:val="s3"/>
        </w:rPr>
        <w:t xml:space="preserve">Закон дополнен статьей 24-2 в соответствии с </w:t>
      </w:r>
      <w:hyperlink r:id="rId256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24-2. Защита лица, оказывающего (оказавшего) содействие в противодействии коррупции, от нарушений прав и законных интересов в сфере трудовых отнош</w:t>
      </w:r>
      <w:r>
        <w:rPr>
          <w:rStyle w:val="s1"/>
        </w:rPr>
        <w:t>ений</w:t>
      </w:r>
    </w:p>
    <w:p w:rsidR="00000000" w:rsidRDefault="00DE5B6E">
      <w:pPr>
        <w:pStyle w:val="pj"/>
      </w:pPr>
      <w:r>
        <w:rPr>
          <w:rStyle w:val="s0"/>
        </w:rPr>
        <w:t>1. Индивидуальный трудовой спор, стороной которого выступает лицо, оказывающее (оказавшее) содействие в противодействии коррупции в организации, работником которой оно является (являлось), путем информирования вышестоящего руководителя и (или) руковод</w:t>
      </w:r>
      <w:r>
        <w:rPr>
          <w:rStyle w:val="s0"/>
        </w:rPr>
        <w:t xml:space="preserve">ства организации, рассматривается согласительной комиссией, создаваемой в соответствии с </w:t>
      </w:r>
      <w:hyperlink r:id="rId257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обязательным приглашением представителя уполномоченного орга</w:t>
      </w:r>
      <w:r>
        <w:rPr>
          <w:rStyle w:val="s0"/>
        </w:rPr>
        <w:t>на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>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(оказавшее) содействие в противодействии коррупции в госу</w:t>
      </w:r>
      <w:r>
        <w:rPr>
          <w:rStyle w:val="s0"/>
        </w:rPr>
        <w:t>дарственном органе или организации,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 к дисциплинарной ответственности или уволено (освобож</w:t>
      </w:r>
      <w:r>
        <w:rPr>
          <w:rStyle w:val="s0"/>
        </w:rPr>
        <w:t>дено от занимаемой должности), или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всестороннего, полного и объективного установления обстоятел</w:t>
      </w:r>
      <w:r>
        <w:rPr>
          <w:rStyle w:val="s0"/>
        </w:rPr>
        <w:t>ьств совершения указанным лицом дисциплинарного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- коллегиальный орган).</w:t>
      </w:r>
    </w:p>
    <w:p w:rsidR="00000000" w:rsidRDefault="00DE5B6E">
      <w:pPr>
        <w:pStyle w:val="pj"/>
      </w:pPr>
      <w:r>
        <w:rPr>
          <w:rStyle w:val="s0"/>
        </w:rPr>
        <w:t>К участию в заседании коллегиального орган</w:t>
      </w:r>
      <w:r>
        <w:rPr>
          <w:rStyle w:val="s0"/>
        </w:rPr>
        <w:t>а, на котором рассматриваются вопросы,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 xml:space="preserve">2. Государственный орган или другая организация, указанные в пункте 1 </w:t>
      </w:r>
      <w:r>
        <w:rPr>
          <w:rStyle w:val="s0"/>
        </w:rPr>
        <w:t>настоящей статьи, направляет в уполномоченный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согласительной комиссии или коллегиального органа.</w:t>
      </w:r>
    </w:p>
    <w:p w:rsidR="00000000" w:rsidRDefault="00DE5B6E">
      <w:pPr>
        <w:pStyle w:val="pj"/>
      </w:pPr>
      <w:r>
        <w:rPr>
          <w:rStyle w:val="s0"/>
        </w:rPr>
        <w:t>В указанном з</w:t>
      </w:r>
      <w:r>
        <w:rPr>
          <w:rStyle w:val="s0"/>
        </w:rPr>
        <w:t>аседании может принимать участие представитель уполномоченного органа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 членами, принимавшими участие в заседании.</w:t>
      </w:r>
    </w:p>
    <w:p w:rsidR="00000000" w:rsidRDefault="00DE5B6E">
      <w:pPr>
        <w:pStyle w:val="pj"/>
      </w:pPr>
      <w:r>
        <w:rPr>
          <w:rStyle w:val="s0"/>
        </w:rPr>
        <w:t>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DE5B6E">
      <w:pPr>
        <w:pStyle w:val="pj"/>
      </w:pPr>
      <w:r>
        <w:rPr>
          <w:rStyle w:val="s0"/>
        </w:rPr>
        <w:t>4. В случае несогласия уполномоченного органа по прот</w:t>
      </w:r>
      <w:r>
        <w:rPr>
          <w:rStyle w:val="s0"/>
        </w:rPr>
        <w:t>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копии решения согласительной комиссии или про</w:t>
      </w:r>
      <w:r>
        <w:rPr>
          <w:rStyle w:val="s0"/>
        </w:rPr>
        <w:t>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работника.</w:t>
      </w:r>
    </w:p>
    <w:p w:rsidR="00000000" w:rsidRDefault="00DE5B6E">
      <w:pPr>
        <w:pStyle w:val="pj"/>
      </w:pPr>
      <w:r>
        <w:rPr>
          <w:rStyle w:val="s0"/>
        </w:rPr>
        <w:t>При этом направление указанного уведомления не является препятствием для обращения в суд ли</w:t>
      </w:r>
      <w:r>
        <w:rPr>
          <w:rStyle w:val="s0"/>
        </w:rPr>
        <w:t>цом, оказывающим (оказавшим) содействие в противодействии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39" w:name="SUB24030000"/>
      <w:bookmarkEnd w:id="39"/>
      <w:r>
        <w:rPr>
          <w:rStyle w:val="s3"/>
        </w:rPr>
        <w:t xml:space="preserve">Закон дополнен статьей 24-3 в соответствии с </w:t>
      </w:r>
      <w:hyperlink r:id="rId258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</w:t>
      </w:r>
      <w:r>
        <w:rPr>
          <w:rStyle w:val="s3"/>
        </w:rPr>
        <w:t>7 марта 2023 г.)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>1. Конфиденциальность информации об обращении лица к вышестоящему руководителю и (или) руководству государственного органа либо орган</w:t>
      </w:r>
      <w:r>
        <w:rPr>
          <w:rStyle w:val="s0"/>
        </w:rPr>
        <w:t>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совершившего коррупционное прав</w:t>
      </w:r>
      <w:r>
        <w:rPr>
          <w:rStyle w:val="s0"/>
        </w:rPr>
        <w:t>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обеспечивается вышестоящим руководителем и (или) руководством государственного органа л</w:t>
      </w:r>
      <w:r>
        <w:rPr>
          <w:rStyle w:val="s0"/>
        </w:rPr>
        <w:t>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организации, а также уполномоченными государст</w:t>
      </w:r>
      <w:r>
        <w:rPr>
          <w:rStyle w:val="s0"/>
        </w:rPr>
        <w:t>венными органами при наличии соглашения о неразглашении информации об оказании содействия в противодействии коррупции.</w:t>
      </w:r>
    </w:p>
    <w:p w:rsidR="00000000" w:rsidRDefault="00DE5B6E">
      <w:pPr>
        <w:pStyle w:val="pj"/>
      </w:pPr>
      <w:r>
        <w:rPr>
          <w:rStyle w:val="s0"/>
        </w:rPr>
        <w:t>2. При обращении лица к вышестоящему руководителю и (или) руководству государственного органа либо организации, работником которой оно яв</w:t>
      </w:r>
      <w:r>
        <w:rPr>
          <w:rStyle w:val="s0"/>
        </w:rPr>
        <w:t>ляется,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(или) руко</w:t>
      </w:r>
      <w:r>
        <w:rPr>
          <w:rStyle w:val="s0"/>
        </w:rPr>
        <w:t>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DE5B6E">
      <w:pPr>
        <w:pStyle w:val="pj"/>
      </w:pPr>
      <w:r>
        <w:rPr>
          <w:rStyle w:val="s0"/>
        </w:rPr>
        <w:t>При обращении лица в уполномоченный государственный орг</w:t>
      </w:r>
      <w:r>
        <w:rPr>
          <w:rStyle w:val="s0"/>
        </w:rPr>
        <w:t>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</w:t>
      </w:r>
      <w:r>
        <w:rPr>
          <w:rStyle w:val="s0"/>
        </w:rPr>
        <w:t>тиводействии коррупции при наличии его намерения.</w:t>
      </w:r>
    </w:p>
    <w:p w:rsidR="00000000" w:rsidRDefault="00DE5B6E">
      <w:pPr>
        <w:pStyle w:val="pj"/>
      </w:pPr>
      <w:r>
        <w:rPr>
          <w:rStyle w:val="s0"/>
        </w:rPr>
        <w:t xml:space="preserve">3. С руководителем, указанным в части первой пункта 2 настоящей статьи, заключившим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государственный орган для принятия мер </w:t>
      </w:r>
      <w:r>
        <w:rPr>
          <w:rStyle w:val="s0"/>
        </w:rPr>
        <w:t>по поступившему сообщению работника о коррупционном правонарушении,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коррупции.</w:t>
      </w:r>
    </w:p>
    <w:p w:rsidR="00000000" w:rsidRDefault="00DE5B6E">
      <w:pPr>
        <w:pStyle w:val="pj"/>
      </w:pPr>
      <w:r>
        <w:rPr>
          <w:rStyle w:val="s0"/>
        </w:rPr>
        <w:t>4. При обращении лица в</w:t>
      </w:r>
      <w:r>
        <w:rPr>
          <w:rStyle w:val="s0"/>
        </w:rPr>
        <w:t xml:space="preserve"> уполномоченный орган по противодействию коррупции для реализации права,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 конфиденциальной информации, пре</w:t>
      </w:r>
      <w:r>
        <w:rPr>
          <w:rStyle w:val="s0"/>
        </w:rPr>
        <w:t xml:space="preserve">дусмотренного подпунктом 3) </w:t>
      </w:r>
      <w:hyperlink w:anchor="sub24040103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</w:t>
      </w:r>
      <w:r>
        <w:rPr>
          <w:rStyle w:val="s0"/>
        </w:rPr>
        <w:t>йствии коррупции.</w:t>
      </w:r>
    </w:p>
    <w:p w:rsidR="00000000" w:rsidRDefault="00DE5B6E">
      <w:pPr>
        <w:pStyle w:val="pj"/>
      </w:pPr>
      <w:r>
        <w:rPr>
          <w:rStyle w:val="s0"/>
        </w:rPr>
        <w:t xml:space="preserve">Руководитель государственного органа или организации, которому поступило уведомление уполномоченного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>пунктом 2 статьи 24-4</w:t>
        </w:r>
      </w:hyperlink>
      <w:r>
        <w:rPr>
          <w:rStyle w:val="s0"/>
        </w:rPr>
        <w:t xml:space="preserve"> настоящего Закона, обязан за</w:t>
      </w:r>
      <w:r>
        <w:rPr>
          <w:rStyle w:val="s0"/>
        </w:rPr>
        <w:t>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000000" w:rsidRDefault="00DE5B6E">
      <w:pPr>
        <w:pStyle w:val="pj"/>
      </w:pPr>
      <w:r>
        <w:rPr>
          <w:rStyle w:val="s0"/>
        </w:rPr>
        <w:t>5</w:t>
      </w:r>
      <w:r>
        <w:rPr>
          <w:rStyle w:val="s0"/>
        </w:rPr>
        <w:t>.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40" w:name="SUB24040000"/>
      <w:bookmarkEnd w:id="40"/>
      <w:r>
        <w:rPr>
          <w:rStyle w:val="s3"/>
        </w:rPr>
        <w:t xml:space="preserve">Закон дополнен статьей 24-4 в соответствии с </w:t>
      </w:r>
      <w:hyperlink r:id="rId259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24-4. Права лиц, оказывающих (оказавших) содействие в противодействии коррупции</w:t>
      </w:r>
    </w:p>
    <w:p w:rsidR="00000000" w:rsidRDefault="00DE5B6E">
      <w:pPr>
        <w:pStyle w:val="pj"/>
      </w:pPr>
      <w:r>
        <w:rPr>
          <w:rStyle w:val="s0"/>
        </w:rPr>
        <w:t xml:space="preserve">1. Лицо, оказывающее (оказавшее) </w:t>
      </w:r>
      <w:r>
        <w:rPr>
          <w:rStyle w:val="s0"/>
        </w:rPr>
        <w:t>содействие в противодействии коррупции, вправе:</w:t>
      </w:r>
    </w:p>
    <w:p w:rsidR="00000000" w:rsidRDefault="00DE5B6E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правонарушении;</w:t>
      </w:r>
    </w:p>
    <w:p w:rsidR="00000000" w:rsidRDefault="00DE5B6E">
      <w:pPr>
        <w:pStyle w:val="pj"/>
      </w:pPr>
      <w:r>
        <w:rPr>
          <w:rStyle w:val="s0"/>
        </w:rPr>
        <w:t>2) обжаловать решения уполномоченного государственного органа, принятые по результатам рассмотре</w:t>
      </w:r>
      <w:r>
        <w:rPr>
          <w:rStyle w:val="s0"/>
        </w:rPr>
        <w:t>ния его сообщения о коррупционном правонарушении, в соответствии с законодательством Республики Казахстан об административных правонарушениях или уголовно-процессуальным законодательством Республики Казахстан;</w:t>
      </w:r>
    </w:p>
    <w:p w:rsidR="00000000" w:rsidRDefault="00DE5B6E">
      <w:pPr>
        <w:pStyle w:val="pj"/>
      </w:pPr>
      <w:bookmarkStart w:id="41" w:name="SUB24040103"/>
      <w:bookmarkEnd w:id="41"/>
      <w:r>
        <w:rPr>
          <w:rStyle w:val="s0"/>
        </w:rPr>
        <w:t>3) обратиться в уполномоченный государственный</w:t>
      </w:r>
      <w:r>
        <w:rPr>
          <w:rStyle w:val="s0"/>
        </w:rPr>
        <w:t xml:space="preserve"> орган, с которым ранее было заключено соглашение о неразглашении информации об оказании содействия в противодействии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</w:t>
      </w:r>
      <w:r>
        <w:rPr>
          <w:rStyle w:val="s0"/>
        </w:rPr>
        <w:t>ьной информации для реализации права, предусмотренного подпунктом 4) настоящего пункта;</w:t>
      </w:r>
    </w:p>
    <w:p w:rsidR="00000000" w:rsidRDefault="00DE5B6E">
      <w:pPr>
        <w:pStyle w:val="pj"/>
      </w:pPr>
      <w:bookmarkStart w:id="42" w:name="SUB24040104"/>
      <w:bookmarkEnd w:id="42"/>
      <w:r>
        <w:rPr>
          <w:rStyle w:val="s0"/>
        </w:rPr>
        <w:t>4)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</w:t>
      </w:r>
      <w:r>
        <w:rPr>
          <w:rStyle w:val="s0"/>
        </w:rPr>
        <w:t>вия в противодействии коррупции обратиться в уполномоченный орган по противодействию коррупции в случае, когда он полагает, что привлечение его к дисциплинарной ответственности или увольнение, или перевод на другую должность связаны с его сообщением о факт</w:t>
      </w:r>
      <w:r>
        <w:rPr>
          <w:rStyle w:val="s0"/>
        </w:rPr>
        <w:t xml:space="preserve">е коррупционного правонарушения или оказанием иного содействия в противодействии коррупции, при условии, 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 Закона.</w:t>
      </w:r>
    </w:p>
    <w:p w:rsidR="00000000" w:rsidRDefault="00DE5B6E">
      <w:pPr>
        <w:pStyle w:val="pj"/>
      </w:pPr>
      <w:bookmarkStart w:id="43" w:name="SUB24040200"/>
      <w:bookmarkEnd w:id="43"/>
      <w:r>
        <w:rPr>
          <w:rStyle w:val="s0"/>
        </w:rPr>
        <w:t>2. При обращении лица на основании подпункта 4)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</w:t>
      </w:r>
      <w:r>
        <w:rPr>
          <w:rStyle w:val="s0"/>
        </w:rPr>
        <w:t>казавшего содействие в противодействии коррупции,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</w:t>
      </w:r>
      <w:r>
        <w:rPr>
          <w:rStyle w:val="s0"/>
        </w:rPr>
        <w:t xml:space="preserve">нных в подпункте 4) пункта 1 настоящей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DE5B6E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DE5B6E">
      <w:pPr>
        <w:pStyle w:val="pj"/>
      </w:pPr>
      <w:r>
        <w:rPr>
          <w:rStyle w:val="s0"/>
        </w:rPr>
        <w:t>1) фамилию и инициалы руководителя государственного органа либо организации, которому направляется уведомление;</w:t>
      </w:r>
    </w:p>
    <w:p w:rsidR="00000000" w:rsidRDefault="00DE5B6E">
      <w:pPr>
        <w:pStyle w:val="pj"/>
      </w:pPr>
      <w:r>
        <w:rPr>
          <w:rStyle w:val="s0"/>
        </w:rPr>
        <w:t>2) фамилию, имя и отчество (если оно указано в документе, удостоверяющем личность) лица, оказавшего содействие в противодействии коррупции;</w:t>
      </w:r>
    </w:p>
    <w:p w:rsidR="00000000" w:rsidRDefault="00DE5B6E">
      <w:pPr>
        <w:pStyle w:val="pj"/>
      </w:pPr>
      <w:r>
        <w:rPr>
          <w:rStyle w:val="s0"/>
        </w:rPr>
        <w:t>3) к</w:t>
      </w:r>
      <w:r>
        <w:rPr>
          <w:rStyle w:val="s0"/>
        </w:rPr>
        <w:t>раткую фабулу коррупционного правонарушения;</w:t>
      </w:r>
    </w:p>
    <w:p w:rsidR="00000000" w:rsidRDefault="00DE5B6E">
      <w:pPr>
        <w:pStyle w:val="pj"/>
      </w:pPr>
      <w:r>
        <w:rPr>
          <w:rStyle w:val="s0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лицом, оказавшим содейс</w:t>
      </w:r>
      <w:r>
        <w:rPr>
          <w:rStyle w:val="s0"/>
        </w:rPr>
        <w:t>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коррупции, а также об ответственности за разглашение информаци</w:t>
      </w:r>
      <w:r>
        <w:rPr>
          <w:rStyle w:val="s0"/>
        </w:rPr>
        <w:t>и об оказании лицом содействия в противодействии коррупции в случае заключения такого соглашения.</w:t>
      </w:r>
    </w:p>
    <w:p w:rsidR="00000000" w:rsidRDefault="00DE5B6E">
      <w:pPr>
        <w:pStyle w:val="pj"/>
      </w:pPr>
      <w:r>
        <w:rPr>
          <w:rStyle w:val="s0"/>
        </w:rPr>
        <w:t>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</w:t>
      </w:r>
      <w:r>
        <w:rPr>
          <w:rStyle w:val="s0"/>
        </w:rPr>
        <w:t>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по противодействию коррупции.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c"/>
      </w:pPr>
      <w:bookmarkStart w:id="44" w:name="SUB250000"/>
      <w:bookmarkEnd w:id="44"/>
      <w:r>
        <w:rPr>
          <w:rStyle w:val="s1"/>
        </w:rPr>
        <w:t>Глава 4. УСТРАНЕНИЕ ПОСЛЕДСТВИЙ КОРРУ</w:t>
      </w:r>
      <w:r>
        <w:rPr>
          <w:rStyle w:val="s1"/>
        </w:rPr>
        <w:t>ПЦИОННЫХ ПРАВОНАРУШЕНИЙ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DE5B6E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</w:t>
      </w:r>
      <w:r>
        <w:rPr>
          <w:rStyle w:val="s0"/>
        </w:rPr>
        <w:t xml:space="preserve">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</w:t>
      </w:r>
      <w:r>
        <w:rPr>
          <w:rStyle w:val="s0"/>
        </w:rPr>
        <w:t>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00000" w:rsidRDefault="00DE5B6E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</w:t>
      </w:r>
      <w:r>
        <w:rPr>
          <w:rStyle w:val="s0"/>
        </w:rPr>
        <w:t>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000000" w:rsidRDefault="00DE5B6E">
      <w:pPr>
        <w:pStyle w:val="pj"/>
      </w:pPr>
      <w:r>
        <w:rPr>
          <w:rStyle w:val="s0"/>
        </w:rPr>
        <w:t>3. Е</w:t>
      </w:r>
      <w:r>
        <w:rPr>
          <w:rStyle w:val="s0"/>
        </w:rPr>
        <w:t>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</w:t>
      </w:r>
      <w:r>
        <w:rPr>
          <w:rStyle w:val="s0"/>
        </w:rPr>
        <w:t>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</w:t>
      </w:r>
      <w:r>
        <w:rPr>
          <w:rStyle w:val="s0"/>
        </w:rPr>
        <w:t>в по месту жительства виновного лица уведомление о полученных противоправных доходах.</w:t>
      </w:r>
    </w:p>
    <w:p w:rsidR="00000000" w:rsidRDefault="00DE5B6E">
      <w:pPr>
        <w:pStyle w:val="pji"/>
      </w:pPr>
      <w:r>
        <w:rPr>
          <w:rStyle w:val="s3"/>
        </w:rPr>
        <w:t xml:space="preserve">Пункт 4 изложен в редакции </w:t>
      </w:r>
      <w:hyperlink r:id="rId260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61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62" w:history="1">
        <w:r>
          <w:rPr>
            <w:rStyle w:val="a5"/>
          </w:rPr>
          <w:t>пор</w:t>
        </w:r>
        <w:r>
          <w:rPr>
            <w:rStyle w:val="a5"/>
          </w:rPr>
          <w:t>ядке</w:t>
        </w:r>
      </w:hyperlink>
      <w:r>
        <w:t>, установленном Правительством Республики Казахстан.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  <w:ind w:left="1200" w:hanging="800"/>
      </w:pPr>
      <w:bookmarkStart w:id="45" w:name="SUB260000"/>
      <w:bookmarkEnd w:id="45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00000" w:rsidRDefault="00DE5B6E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</w:t>
      </w:r>
      <w:r>
        <w:rPr>
          <w:rStyle w:val="s0"/>
        </w:rPr>
        <w:t xml:space="preserve">признаются судом недействительными в установленном </w:t>
      </w:r>
      <w:hyperlink r:id="rId263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:rsidR="00000000" w:rsidRDefault="00DE5B6E">
      <w:pPr>
        <w:pStyle w:val="pj"/>
      </w:pPr>
      <w:r>
        <w:rPr>
          <w:rStyle w:val="s0"/>
        </w:rPr>
        <w:t xml:space="preserve"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64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"/>
      </w:pPr>
      <w:r>
        <w:rPr>
          <w:rStyle w:val="s0"/>
        </w:rPr>
        <w:t> </w:t>
      </w:r>
    </w:p>
    <w:p w:rsidR="00000000" w:rsidRDefault="00DE5B6E">
      <w:pPr>
        <w:pStyle w:val="pji"/>
      </w:pPr>
      <w:bookmarkStart w:id="46" w:name="SUB26010000"/>
      <w:bookmarkEnd w:id="46"/>
      <w:r>
        <w:rPr>
          <w:rStyle w:val="s3"/>
        </w:rPr>
        <w:t xml:space="preserve">Заголовок главы 5 изложен в редакции </w:t>
      </w:r>
      <w:hyperlink r:id="rId26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19.12.20 г. № 384-VI (</w:t>
      </w:r>
      <w:hyperlink r:id="rId26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DE5B6E">
      <w:pPr>
        <w:pStyle w:val="pc"/>
      </w:pPr>
      <w:r>
        <w:rPr>
          <w:rStyle w:val="s1"/>
        </w:rPr>
        <w:t> </w:t>
      </w:r>
    </w:p>
    <w:p w:rsidR="00000000" w:rsidRDefault="00DE5B6E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67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DE5B6E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DE5B6E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закрыть счета (вклады) в иностранных банках,</w:t>
      </w:r>
      <w:r>
        <w:t xml:space="preserve">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DE5B6E">
      <w:pPr>
        <w:pStyle w:val="pj"/>
      </w:pPr>
      <w:r>
        <w:t>2. В случае, если лица, указанные в пункте 1 настоящей статьи, не могут выполнит</w:t>
      </w:r>
      <w:r>
        <w:t>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</w:t>
      </w:r>
      <w:r>
        <w:t>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</w:t>
      </w:r>
      <w:r>
        <w:t>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</w:t>
      </w:r>
      <w:r>
        <w:t>рекращения иных обстоятельств с представлением документов, подтверждающих соответствующие факты.</w:t>
      </w:r>
    </w:p>
    <w:p w:rsidR="00000000" w:rsidRDefault="00DE5B6E">
      <w:pPr>
        <w:pStyle w:val="pj"/>
      </w:pPr>
      <w: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</w:t>
      </w:r>
      <w:r>
        <w:t>ственной службы или иной соответствующей деятельности.</w:t>
      </w:r>
    </w:p>
    <w:p w:rsidR="00000000" w:rsidRDefault="00DE5B6E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</w:t>
      </w:r>
      <w:r>
        <w:t>ости по собственному желанию.</w:t>
      </w:r>
    </w:p>
    <w:p w:rsidR="00000000" w:rsidRDefault="00DE5B6E">
      <w:pPr>
        <w:pStyle w:val="pc"/>
      </w:pPr>
      <w:r>
        <w:rPr>
          <w:rStyle w:val="s1"/>
        </w:rPr>
        <w:t> </w:t>
      </w:r>
    </w:p>
    <w:p w:rsidR="00000000" w:rsidRDefault="00DE5B6E">
      <w:pPr>
        <w:pStyle w:val="pj"/>
        <w:ind w:left="1200" w:hanging="800"/>
      </w:pPr>
      <w:bookmarkStart w:id="47" w:name="SUB270000"/>
      <w:bookmarkEnd w:id="47"/>
      <w:r>
        <w:rPr>
          <w:rStyle w:val="s1"/>
        </w:rPr>
        <w:t>Статья 27. Порядок введения в действие настоящего Закона</w:t>
      </w:r>
    </w:p>
    <w:p w:rsidR="00000000" w:rsidRDefault="00DE5B6E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DE5B6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68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6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70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7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</w:t>
      </w:r>
      <w:r>
        <w:t xml:space="preserve"> в действие с 1 января 2021 года;</w:t>
      </w:r>
    </w:p>
    <w:p w:rsidR="00000000" w:rsidRDefault="00DE5B6E">
      <w:pPr>
        <w:pStyle w:val="pj"/>
      </w:pPr>
      <w:r>
        <w:rPr>
          <w:rStyle w:val="s0"/>
        </w:rPr>
        <w:t xml:space="preserve">2) исключен в соответствии с </w:t>
      </w:r>
      <w:hyperlink r:id="rId272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73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rPr>
          <w:rStyle w:val="s0"/>
        </w:rPr>
        <w:t xml:space="preserve">2. Исключен в соответствии с </w:t>
      </w:r>
      <w:hyperlink r:id="rId274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75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i"/>
      </w:pPr>
      <w:bookmarkStart w:id="48" w:name="SUB270300"/>
      <w:bookmarkEnd w:id="48"/>
      <w:r>
        <w:rPr>
          <w:rStyle w:val="s3"/>
        </w:rPr>
        <w:t xml:space="preserve">В пункт 3 внесены изменения в соответствии с </w:t>
      </w:r>
      <w:hyperlink r:id="rId27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</w:t>
      </w:r>
      <w:r>
        <w:rPr>
          <w:rStyle w:val="s3"/>
        </w:rPr>
        <w:t>6-VI (введены в действие с 1 января 2017 г.) (</w:t>
      </w:r>
      <w:hyperlink r:id="rId277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78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</w:t>
      </w:r>
      <w:r>
        <w:rPr>
          <w:rStyle w:val="s3"/>
        </w:rPr>
        <w:t>210-VI (</w:t>
      </w:r>
      <w:hyperlink r:id="rId279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0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81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E5B6E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DE5B6E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DE5B6E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DE5B6E">
      <w:pPr>
        <w:pStyle w:val="pj"/>
      </w:pPr>
      <w:hyperlink r:id="rId28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DE5B6E">
      <w:pPr>
        <w:pStyle w:val="pj"/>
      </w:pPr>
      <w:r>
        <w:rPr>
          <w:rStyle w:val="s0"/>
        </w:rPr>
        <w:t>сведения о:</w:t>
      </w:r>
    </w:p>
    <w:p w:rsidR="00000000" w:rsidRDefault="00DE5B6E">
      <w:pPr>
        <w:pStyle w:val="pj"/>
      </w:pPr>
      <w:r>
        <w:rPr>
          <w:rStyle w:val="s0"/>
        </w:rPr>
        <w:t xml:space="preserve">вкладах </w:t>
      </w:r>
      <w:r>
        <w:rPr>
          <w:rStyle w:val="s0"/>
        </w:rPr>
        <w:t>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DE5B6E">
      <w:pPr>
        <w:pStyle w:val="pj"/>
      </w:pPr>
      <w:r>
        <w:rPr>
          <w:rStyle w:val="s0"/>
        </w:rPr>
        <w:t>своем</w:t>
      </w:r>
      <w:r>
        <w:rPr>
          <w:rStyle w:val="s0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00000" w:rsidRDefault="00DE5B6E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</w:t>
      </w:r>
      <w:r>
        <w:rPr>
          <w:rStyle w:val="s0"/>
        </w:rPr>
        <w:t xml:space="preserve">ов соответствующих банковских счетов, если лицо или его супруг (супруга) является </w:t>
      </w:r>
      <w:hyperlink r:id="rId283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DE5B6E">
      <w:pPr>
        <w:pStyle w:val="pj"/>
      </w:pPr>
      <w:r>
        <w:rPr>
          <w:rStyle w:val="s0"/>
        </w:rPr>
        <w:t>названиях и реквизитах других организаций, у которых с лицом име</w:t>
      </w:r>
      <w:r>
        <w:rPr>
          <w:rStyle w:val="s0"/>
        </w:rPr>
        <w:t xml:space="preserve">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8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DE5B6E">
      <w:pPr>
        <w:pStyle w:val="pj"/>
      </w:pPr>
      <w:r>
        <w:rPr>
          <w:rStyle w:val="s0"/>
        </w:rPr>
        <w:t xml:space="preserve"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85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DE5B6E">
      <w:pPr>
        <w:pStyle w:val="pj"/>
      </w:pPr>
      <w:r>
        <w:rPr>
          <w:rStyle w:val="s0"/>
        </w:rPr>
        <w:t xml:space="preserve">3. Лица, уволенные с государственной службы по </w:t>
      </w:r>
      <w:r>
        <w:rPr>
          <w:rStyle w:val="s0"/>
        </w:rPr>
        <w:t xml:space="preserve">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86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DE5B6E">
      <w:pPr>
        <w:pStyle w:val="pj"/>
      </w:pPr>
      <w:r>
        <w:rPr>
          <w:rStyle w:val="s0"/>
        </w:rPr>
        <w:t xml:space="preserve">4. Супруг (супруга) лица, указанного в пункте 1 настоящей статьи, представляет в </w:t>
      </w:r>
      <w:r>
        <w:rPr>
          <w:rStyle w:val="s0"/>
        </w:rPr>
        <w:t>орган государственных доходов по месту жительства:</w:t>
      </w:r>
    </w:p>
    <w:p w:rsidR="00000000" w:rsidRDefault="00DE5B6E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DE5B6E">
      <w:pPr>
        <w:pStyle w:val="pj"/>
      </w:pPr>
      <w:r>
        <w:rPr>
          <w:rStyle w:val="s0"/>
        </w:rPr>
        <w:t>сведения о:</w:t>
      </w:r>
    </w:p>
    <w:p w:rsidR="00000000" w:rsidRDefault="00DE5B6E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</w:t>
      </w:r>
      <w:r>
        <w:rPr>
          <w:rStyle w:val="s0"/>
        </w:rPr>
        <w:t>и;</w:t>
      </w:r>
    </w:p>
    <w:p w:rsidR="00000000" w:rsidRDefault="00DE5B6E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DE5B6E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</w:t>
      </w:r>
      <w:r>
        <w:rPr>
          <w:rStyle w:val="s0"/>
        </w:rPr>
        <w:t xml:space="preserve">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DE5B6E">
      <w:pPr>
        <w:pStyle w:val="pj"/>
      </w:pPr>
      <w:r>
        <w:rPr>
          <w:rStyle w:val="s0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</w:t>
      </w:r>
      <w:r>
        <w:rPr>
          <w:rStyle w:val="s0"/>
        </w:rPr>
        <w:t>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DE5B6E">
      <w:pPr>
        <w:pStyle w:val="pj"/>
      </w:pPr>
      <w:r>
        <w:rPr>
          <w:rStyle w:val="s0"/>
        </w:rPr>
        <w:t>5. Супруг (супруга) лица, указанного в пунктах 2 и 3 настоящей статьи, пре</w:t>
      </w:r>
      <w:r>
        <w:rPr>
          <w:rStyle w:val="s0"/>
        </w:rPr>
        <w:t xml:space="preserve">дставляет в орган государственных доходов по месту жительства </w:t>
      </w:r>
      <w:hyperlink r:id="rId287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</w:t>
      </w:r>
      <w:r>
        <w:rPr>
          <w:rStyle w:val="s0"/>
        </w:rPr>
        <w:t>ики Казахстан, так и за ее пределами.</w:t>
      </w:r>
    </w:p>
    <w:p w:rsidR="00000000" w:rsidRDefault="00DE5B6E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88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</w:t>
      </w:r>
      <w:r>
        <w:rPr>
          <w:rStyle w:val="s0"/>
        </w:rPr>
        <w:t>ва декларацию и сведения, указанные в пункте 4 настоящей статьи.</w:t>
      </w:r>
    </w:p>
    <w:p w:rsidR="00000000" w:rsidRDefault="00DE5B6E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</w:t>
      </w:r>
      <w:r>
        <w:rPr>
          <w:rStyle w:val="s0"/>
        </w:rPr>
        <w:t>иеся на его иждивении и постоянно проживающие с ним.</w:t>
      </w:r>
    </w:p>
    <w:p w:rsidR="00000000" w:rsidRDefault="00DE5B6E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</w:t>
      </w:r>
      <w:r>
        <w:rPr>
          <w:rStyle w:val="s0"/>
        </w:rPr>
        <w:t>учении им деклараций и сведений, перечисленных в пунктах 1 или 5 настоящей статьи.</w:t>
      </w:r>
    </w:p>
    <w:p w:rsidR="00000000" w:rsidRDefault="00DE5B6E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</w:t>
      </w:r>
      <w:r>
        <w:rPr>
          <w:rStyle w:val="s0"/>
        </w:rPr>
        <w:t xml:space="preserve"> исключением лиц, уволенных с государственной службы по отрицательным мотивам), если в содеянном не содержится признаков </w:t>
      </w:r>
      <w:hyperlink r:id="rId289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является основанием д</w:t>
      </w:r>
      <w:r>
        <w:rPr>
          <w:rStyle w:val="s0"/>
        </w:rPr>
        <w:t xml:space="preserve">ля отказа в наделении лица соответствующими полномочиями либо влечет дисциплинарную ответственность в предусмотренном </w:t>
      </w:r>
      <w:hyperlink r:id="rId290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DE5B6E">
      <w:pPr>
        <w:pStyle w:val="pj"/>
      </w:pPr>
      <w:r>
        <w:rPr>
          <w:rStyle w:val="s0"/>
        </w:rPr>
        <w:t>9. Деяния, указанные в пункте 8 насто</w:t>
      </w:r>
      <w:r>
        <w:rPr>
          <w:rStyle w:val="s0"/>
        </w:rPr>
        <w:t xml:space="preserve">ящей статьи, совершенные умышленно, а также совершенные неоднократно, влекут </w:t>
      </w:r>
      <w:hyperlink r:id="rId291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DE5B6E">
      <w:pPr>
        <w:pStyle w:val="pj"/>
      </w:pPr>
      <w:r>
        <w:rPr>
          <w:rStyle w:val="s0"/>
        </w:rPr>
        <w:t>10. Деяния, указ</w:t>
      </w:r>
      <w:r>
        <w:rPr>
          <w:rStyle w:val="s0"/>
        </w:rPr>
        <w:t xml:space="preserve">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</w:t>
      </w:r>
      <w:hyperlink r:id="rId292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DE5B6E">
      <w:pPr>
        <w:pStyle w:val="pj"/>
      </w:pPr>
      <w:r>
        <w:rPr>
          <w:rStyle w:val="s0"/>
        </w:rPr>
        <w:t xml:space="preserve">11. В порядке, установленном </w:t>
      </w:r>
      <w:hyperlink r:id="rId29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, могут быть опубликованы сведения о размерах и об </w:t>
      </w:r>
      <w:r>
        <w:rPr>
          <w:rStyle w:val="s0"/>
        </w:rPr>
        <w:t>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DE5B6E">
      <w:pPr>
        <w:pStyle w:val="pj"/>
      </w:pPr>
      <w:r>
        <w:rPr>
          <w:rStyle w:val="s0"/>
        </w:rPr>
        <w:t>12. Лицам, уполномоченным на выполнение государственных функций, и лицам,</w:t>
      </w:r>
      <w:r>
        <w:rPr>
          <w:rStyle w:val="s0"/>
        </w:rPr>
        <w:t xml:space="preserve"> приравненным к ним, запрещается заключение гражданско-правовых </w:t>
      </w:r>
      <w:hyperlink r:id="rId294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лиц, анонимно, под псевдонимом и других. Эти сделки признаются не</w:t>
      </w:r>
      <w:r>
        <w:t xml:space="preserve">действительными в установленном </w:t>
      </w:r>
      <w:hyperlink r:id="rId295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DE5B6E">
      <w:pPr>
        <w:pStyle w:val="pj"/>
      </w:pPr>
      <w:r>
        <w:rPr>
          <w:rStyle w:val="s0"/>
        </w:rPr>
        <w:t xml:space="preserve">13.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296" w:history="1">
        <w:r>
          <w:rPr>
            <w:rStyle w:val="a4"/>
          </w:rPr>
          <w:t>порядке и сроки</w:t>
        </w:r>
      </w:hyperlink>
      <w:r>
        <w:rPr>
          <w:rStyle w:val="s0"/>
        </w:rPr>
        <w:t>, установленные Правительством Республики Каз</w:t>
      </w:r>
      <w:r>
        <w:rPr>
          <w:rStyle w:val="s0"/>
        </w:rPr>
        <w:t>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DE5B6E">
      <w:pPr>
        <w:pStyle w:val="pj"/>
      </w:pPr>
      <w:r>
        <w:rPr>
          <w:rStyle w:val="s0"/>
        </w:rPr>
        <w:t>14. Поступающие в органы</w:t>
      </w:r>
      <w:r>
        <w:rPr>
          <w:rStyle w:val="s0"/>
        </w:rPr>
        <w:t xml:space="preserve"> государственных доходов сведения, предусмотренные настоящей статьей, составляют </w:t>
      </w:r>
      <w:hyperlink r:id="rId297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298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</w:t>
      </w:r>
      <w:r>
        <w:rPr>
          <w:rStyle w:val="s0"/>
        </w:rPr>
        <w:t>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000000" w:rsidRDefault="00DE5B6E">
      <w:pPr>
        <w:pStyle w:val="pj"/>
      </w:pPr>
      <w:r>
        <w:rPr>
          <w:rStyle w:val="s0"/>
        </w:rPr>
        <w:t xml:space="preserve">Сведения, </w:t>
      </w:r>
      <w:r>
        <w:rPr>
          <w:rStyle w:val="s0"/>
        </w:rPr>
        <w:t xml:space="preserve">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2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</w:t>
      </w:r>
      <w:r>
        <w:rPr>
          <w:rStyle w:val="s0"/>
        </w:rPr>
        <w:t>лизации (отмыванию) доходов, полученных преступным путем, и финансированию терроризма.</w:t>
      </w:r>
    </w:p>
    <w:p w:rsidR="00000000" w:rsidRDefault="00DE5B6E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</w:t>
      </w:r>
      <w:r>
        <w:rPr>
          <w:rStyle w:val="s0"/>
        </w:rPr>
        <w:t>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000000" w:rsidRDefault="00DE5B6E">
      <w:pPr>
        <w:pStyle w:val="pji"/>
      </w:pPr>
      <w:bookmarkStart w:id="49" w:name="SUB27030100"/>
      <w:bookmarkEnd w:id="49"/>
      <w:r>
        <w:rPr>
          <w:rStyle w:val="s3"/>
        </w:rPr>
        <w:t xml:space="preserve">Статья дополнена пунктом 3-1 в соответствии с </w:t>
      </w:r>
      <w:hyperlink r:id="rId300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5 января 2023 г.)</w:t>
      </w:r>
    </w:p>
    <w:p w:rsidR="00000000" w:rsidRDefault="00DE5B6E">
      <w:pPr>
        <w:pStyle w:val="pj"/>
      </w:pPr>
      <w:r>
        <w:rPr>
          <w:rStyle w:val="s0"/>
        </w:rPr>
        <w:t xml:space="preserve">3-1. Приостановить с 1 января 2021 года до 1 января </w:t>
      </w:r>
      <w:r>
        <w:rPr>
          <w:rStyle w:val="s0"/>
        </w:rPr>
        <w:t xml:space="preserve">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DE5B6E">
      <w:pPr>
        <w:pStyle w:val="pj"/>
      </w:pPr>
      <w:r>
        <w:rPr>
          <w:rStyle w:val="s0"/>
        </w:rPr>
        <w:t xml:space="preserve">4. Признать утратившим силу </w:t>
      </w:r>
      <w:hyperlink r:id="rId301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</w:t>
      </w:r>
      <w:r>
        <w:rPr>
          <w:rStyle w:val="s0"/>
        </w:rPr>
        <w:t>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</w:t>
      </w:r>
      <w:r>
        <w:rPr>
          <w:rStyle w:val="s0"/>
        </w:rPr>
        <w:t xml:space="preserve"> ст. 147; 2008 г., 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</w:t>
      </w:r>
      <w:r>
        <w:rPr>
          <w:rStyle w:val="s0"/>
        </w:rPr>
        <w:t xml:space="preserve"> ст. 61; № 14, ст. 84; № 16, ст. 90; № 21, ст. 122; № 22, ст. 131; № 23, ст. 143).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</w:pPr>
      <w:r>
        <w:rPr>
          <w:b/>
          <w:bCs/>
        </w:rPr>
        <w:t>Президент</w:t>
      </w:r>
    </w:p>
    <w:p w:rsidR="00000000" w:rsidRDefault="00DE5B6E">
      <w:pPr>
        <w:pStyle w:val="a3"/>
      </w:pPr>
      <w:r>
        <w:rPr>
          <w:b/>
          <w:bCs/>
        </w:rPr>
        <w:t>Республики Казахстан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pj"/>
      </w:pPr>
      <w:r>
        <w:rPr>
          <w:b/>
          <w:bCs/>
        </w:rPr>
        <w:t>Н. НАЗАРБАЕВ</w:t>
      </w:r>
    </w:p>
    <w:p w:rsidR="00000000" w:rsidRDefault="00DE5B6E">
      <w:pPr>
        <w:pStyle w:val="pj"/>
      </w:pPr>
      <w:r>
        <w:t> </w:t>
      </w:r>
    </w:p>
    <w:p w:rsidR="00000000" w:rsidRDefault="00DE5B6E">
      <w:pPr>
        <w:pStyle w:val="a3"/>
      </w:pPr>
      <w:r>
        <w:t>Астана, Акорда, 18 ноября 2015 года</w:t>
      </w:r>
    </w:p>
    <w:p w:rsidR="00000000" w:rsidRDefault="00DE5B6E">
      <w:pPr>
        <w:pStyle w:val="pj"/>
        <w:ind w:firstLine="900"/>
      </w:pPr>
      <w:r>
        <w:t>№ 410-V ЗРК</w:t>
      </w:r>
    </w:p>
    <w:p w:rsidR="00000000" w:rsidRDefault="00DE5B6E">
      <w:pPr>
        <w:pStyle w:val="pj"/>
        <w:ind w:firstLine="900"/>
      </w:pPr>
      <w:r>
        <w:t> </w:t>
      </w:r>
    </w:p>
    <w:sectPr w:rsidR="00000000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6E" w:rsidRDefault="00DE5B6E" w:rsidP="00DE5B6E">
      <w:r>
        <w:separator/>
      </w:r>
    </w:p>
  </w:endnote>
  <w:endnote w:type="continuationSeparator" w:id="0">
    <w:p w:rsidR="00DE5B6E" w:rsidRDefault="00DE5B6E" w:rsidP="00D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6E" w:rsidRDefault="00DE5B6E" w:rsidP="00DE5B6E">
      <w:r>
        <w:separator/>
      </w:r>
    </w:p>
  </w:footnote>
  <w:footnote w:type="continuationSeparator" w:id="0">
    <w:p w:rsidR="00DE5B6E" w:rsidRDefault="00DE5B6E" w:rsidP="00DE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 w:rsidP="00DE5B6E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E5B6E" w:rsidRDefault="00DE5B6E" w:rsidP="00DE5B6E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07.03.2023 г.)</w:t>
    </w:r>
  </w:p>
  <w:p w:rsidR="00DE5B6E" w:rsidRPr="00DE5B6E" w:rsidRDefault="00DE5B6E" w:rsidP="00DE5B6E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6E" w:rsidRDefault="00DE5B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5B6E"/>
    <w:rsid w:val="00D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B6E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B6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B6E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B6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379396" TargetMode="External"/><Relationship Id="rId299" Type="http://schemas.openxmlformats.org/officeDocument/2006/relationships/hyperlink" Target="http://online.zakon.kz/Document/?doc_id=30466908" TargetMode="External"/><Relationship Id="rId21" Type="http://schemas.openxmlformats.org/officeDocument/2006/relationships/hyperlink" Target="http://online.zakon.kz/Document/?doc_id=32487946" TargetMode="External"/><Relationship Id="rId63" Type="http://schemas.openxmlformats.org/officeDocument/2006/relationships/hyperlink" Target="http://online.zakon.kz/Document/?doc_id=34598684" TargetMode="External"/><Relationship Id="rId159" Type="http://schemas.openxmlformats.org/officeDocument/2006/relationships/hyperlink" Target="http://online.zakon.kz/Document/?doc_id=1049233" TargetMode="External"/><Relationship Id="rId170" Type="http://schemas.openxmlformats.org/officeDocument/2006/relationships/hyperlink" Target="http://online.zakon.kz/Document/?doc_id=38679716" TargetMode="External"/><Relationship Id="rId226" Type="http://schemas.openxmlformats.org/officeDocument/2006/relationships/hyperlink" Target="http://online.zakon.kz/Document/?doc_id=37512484" TargetMode="External"/><Relationship Id="rId268" Type="http://schemas.openxmlformats.org/officeDocument/2006/relationships/hyperlink" Target="http://online.zakon.kz/Document/?doc_id=39025340" TargetMode="External"/><Relationship Id="rId32" Type="http://schemas.openxmlformats.org/officeDocument/2006/relationships/hyperlink" Target="http://online.zakon.kz/Document/?doc_id=33949763" TargetMode="External"/><Relationship Id="rId74" Type="http://schemas.openxmlformats.org/officeDocument/2006/relationships/hyperlink" Target="http://online.zakon.kz/Document/?doc_id=35932795" TargetMode="External"/><Relationship Id="rId128" Type="http://schemas.openxmlformats.org/officeDocument/2006/relationships/hyperlink" Target="http://online.zakon.kz/Document/?doc_id=3428179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7712829" TargetMode="External"/><Relationship Id="rId237" Type="http://schemas.openxmlformats.org/officeDocument/2006/relationships/hyperlink" Target="http://online.zakon.kz/Document/?doc_id=35953240" TargetMode="External"/><Relationship Id="rId279" Type="http://schemas.openxmlformats.org/officeDocument/2006/relationships/hyperlink" Target="http://online.zakon.kz/Document/?doc_id=35204515" TargetMode="External"/><Relationship Id="rId43" Type="http://schemas.openxmlformats.org/officeDocument/2006/relationships/hyperlink" Target="http://online.zakon.kz/Document/?doc_id=36401615" TargetMode="External"/><Relationship Id="rId139" Type="http://schemas.openxmlformats.org/officeDocument/2006/relationships/hyperlink" Target="http://online.zakon.kz/Document/?doc_id=38259854" TargetMode="External"/><Relationship Id="rId290" Type="http://schemas.openxmlformats.org/officeDocument/2006/relationships/hyperlink" Target="http://online.zakon.kz/Document/?doc_id=36786682" TargetMode="External"/><Relationship Id="rId304" Type="http://schemas.openxmlformats.org/officeDocument/2006/relationships/footer" Target="footer1.xml"/><Relationship Id="rId85" Type="http://schemas.openxmlformats.org/officeDocument/2006/relationships/hyperlink" Target="http://online.zakon.kz/Document/?doc_id=39780689" TargetMode="External"/><Relationship Id="rId150" Type="http://schemas.openxmlformats.org/officeDocument/2006/relationships/hyperlink" Target="http://online.zakon.kz/Document/?doc_id=34379396" TargetMode="External"/><Relationship Id="rId192" Type="http://schemas.openxmlformats.org/officeDocument/2006/relationships/hyperlink" Target="http://online.zakon.kz/Document/?doc_id=37012306" TargetMode="External"/><Relationship Id="rId206" Type="http://schemas.openxmlformats.org/officeDocument/2006/relationships/hyperlink" Target="http://online.zakon.kz/Document/?doc_id=34379396" TargetMode="External"/><Relationship Id="rId248" Type="http://schemas.openxmlformats.org/officeDocument/2006/relationships/hyperlink" Target="http://online.zakon.kz/Document/?doc_id=31575252" TargetMode="External"/><Relationship Id="rId12" Type="http://schemas.openxmlformats.org/officeDocument/2006/relationships/hyperlink" Target="http://online.zakon.kz/Document/?doc_id=32487946" TargetMode="External"/><Relationship Id="rId108" Type="http://schemas.openxmlformats.org/officeDocument/2006/relationships/hyperlink" Target="http://online.zakon.kz/Document/?doc_id=32487946" TargetMode="External"/><Relationship Id="rId54" Type="http://schemas.openxmlformats.org/officeDocument/2006/relationships/hyperlink" Target="http://online.zakon.kz/Document/?doc_id=31575252" TargetMode="External"/><Relationship Id="rId96" Type="http://schemas.openxmlformats.org/officeDocument/2006/relationships/hyperlink" Target="http://online.zakon.kz/Document/?doc_id=38679716" TargetMode="External"/><Relationship Id="rId161" Type="http://schemas.openxmlformats.org/officeDocument/2006/relationships/hyperlink" Target="http://online.zakon.kz/Document/?doc_id=39529037" TargetMode="External"/><Relationship Id="rId217" Type="http://schemas.openxmlformats.org/officeDocument/2006/relationships/hyperlink" Target="http://online.zakon.kz/Document/?doc_id=31577399" TargetMode="External"/><Relationship Id="rId259" Type="http://schemas.openxmlformats.org/officeDocument/2006/relationships/hyperlink" Target="http://online.zakon.kz/Document/?doc_id=38409832" TargetMode="External"/><Relationship Id="rId23" Type="http://schemas.openxmlformats.org/officeDocument/2006/relationships/hyperlink" Target="http://online.zakon.kz/Document/?doc_id=35132264" TargetMode="External"/><Relationship Id="rId119" Type="http://schemas.openxmlformats.org/officeDocument/2006/relationships/hyperlink" Target="http://online.zakon.kz/Document/?doc_id=35953240" TargetMode="External"/><Relationship Id="rId270" Type="http://schemas.openxmlformats.org/officeDocument/2006/relationships/hyperlink" Target="http://online.zakon.kz/Document/?doc_id=33499976" TargetMode="External"/><Relationship Id="rId44" Type="http://schemas.openxmlformats.org/officeDocument/2006/relationships/hyperlink" Target="http://online.zakon.kz/Document/?doc_id=32487946" TargetMode="External"/><Relationship Id="rId65" Type="http://schemas.openxmlformats.org/officeDocument/2006/relationships/hyperlink" Target="http://online.zakon.kz/Document/?doc_id=35626007" TargetMode="External"/><Relationship Id="rId86" Type="http://schemas.openxmlformats.org/officeDocument/2006/relationships/hyperlink" Target="http://online.zakon.kz/Document/?doc_id=38679716" TargetMode="External"/><Relationship Id="rId130" Type="http://schemas.openxmlformats.org/officeDocument/2006/relationships/hyperlink" Target="http://online.zakon.kz/Document/?doc_id=33693545" TargetMode="External"/><Relationship Id="rId151" Type="http://schemas.openxmlformats.org/officeDocument/2006/relationships/hyperlink" Target="http://online.zakon.kz/Document/?doc_id=33499976" TargetMode="External"/><Relationship Id="rId172" Type="http://schemas.openxmlformats.org/officeDocument/2006/relationships/hyperlink" Target="http://online.zakon.kz/Document/?doc_id=34281794" TargetMode="External"/><Relationship Id="rId193" Type="http://schemas.openxmlformats.org/officeDocument/2006/relationships/hyperlink" Target="http://online.zakon.kz/Document/?doc_id=30364477" TargetMode="External"/><Relationship Id="rId207" Type="http://schemas.openxmlformats.org/officeDocument/2006/relationships/hyperlink" Target="http://online.zakon.kz/Document/?doc_id=35626007" TargetMode="External"/><Relationship Id="rId228" Type="http://schemas.openxmlformats.org/officeDocument/2006/relationships/hyperlink" Target="http://online.zakon.kz/Document/?doc_id=35953240" TargetMode="External"/><Relationship Id="rId249" Type="http://schemas.openxmlformats.org/officeDocument/2006/relationships/hyperlink" Target="http://online.zakon.kz/Document/?doc_id=38409832" TargetMode="External"/><Relationship Id="rId13" Type="http://schemas.openxmlformats.org/officeDocument/2006/relationships/hyperlink" Target="http://online.zakon.kz/Document/?doc_id=37001030" TargetMode="External"/><Relationship Id="rId109" Type="http://schemas.openxmlformats.org/officeDocument/2006/relationships/hyperlink" Target="http://online.zakon.kz/Document/?doc_id=34379396" TargetMode="External"/><Relationship Id="rId260" Type="http://schemas.openxmlformats.org/officeDocument/2006/relationships/hyperlink" Target="http://online.zakon.kz/Document/?doc_id=34281794" TargetMode="External"/><Relationship Id="rId281" Type="http://schemas.openxmlformats.org/officeDocument/2006/relationships/hyperlink" Target="http://online.zakon.kz/Document/?doc_id=36809535" TargetMode="External"/><Relationship Id="rId34" Type="http://schemas.openxmlformats.org/officeDocument/2006/relationships/hyperlink" Target="http://online.zakon.kz/Document/?doc_id=38508756" TargetMode="External"/><Relationship Id="rId55" Type="http://schemas.openxmlformats.org/officeDocument/2006/relationships/hyperlink" Target="http://online.zakon.kz/Document/?doc_id=31577399" TargetMode="External"/><Relationship Id="rId76" Type="http://schemas.openxmlformats.org/officeDocument/2006/relationships/hyperlink" Target="http://online.zakon.kz/Document/?doc_id=32274843" TargetMode="External"/><Relationship Id="rId97" Type="http://schemas.openxmlformats.org/officeDocument/2006/relationships/hyperlink" Target="http://online.zakon.kz/Document/?doc_id=31575252" TargetMode="External"/><Relationship Id="rId120" Type="http://schemas.openxmlformats.org/officeDocument/2006/relationships/hyperlink" Target="http://online.zakon.kz/Document/?doc_id=32025901" TargetMode="External"/><Relationship Id="rId141" Type="http://schemas.openxmlformats.org/officeDocument/2006/relationships/hyperlink" Target="http://online.zakon.kz/Document/?doc_id=30938581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32487946" TargetMode="External"/><Relationship Id="rId183" Type="http://schemas.openxmlformats.org/officeDocument/2006/relationships/hyperlink" Target="http://online.zakon.kz/Document/?doc_id=33119538" TargetMode="External"/><Relationship Id="rId218" Type="http://schemas.openxmlformats.org/officeDocument/2006/relationships/hyperlink" Target="http://online.zakon.kz/Document/?doc_id=34281794" TargetMode="External"/><Relationship Id="rId239" Type="http://schemas.openxmlformats.org/officeDocument/2006/relationships/hyperlink" Target="http://online.zakon.kz/Document/?doc_id=37712829" TargetMode="External"/><Relationship Id="rId250" Type="http://schemas.openxmlformats.org/officeDocument/2006/relationships/hyperlink" Target="http://online.zakon.kz/Document/?doc_id=38409832" TargetMode="External"/><Relationship Id="rId271" Type="http://schemas.openxmlformats.org/officeDocument/2006/relationships/hyperlink" Target="http://online.zakon.kz/Document/?doc_id=36809535" TargetMode="External"/><Relationship Id="rId292" Type="http://schemas.openxmlformats.org/officeDocument/2006/relationships/hyperlink" Target="http://online.zakon.kz/Document/?doc_id=31577399" TargetMode="External"/><Relationship Id="rId306" Type="http://schemas.openxmlformats.org/officeDocument/2006/relationships/header" Target="header3.xml"/><Relationship Id="rId24" Type="http://schemas.openxmlformats.org/officeDocument/2006/relationships/hyperlink" Target="http://online.zakon.kz/Document/?doc_id=32988867" TargetMode="External"/><Relationship Id="rId45" Type="http://schemas.openxmlformats.org/officeDocument/2006/relationships/hyperlink" Target="http://online.zakon.kz/Document/?doc_id=34379396" TargetMode="External"/><Relationship Id="rId66" Type="http://schemas.openxmlformats.org/officeDocument/2006/relationships/hyperlink" Target="http://online.zakon.kz/Document/?doc_id=36166869" TargetMode="External"/><Relationship Id="rId87" Type="http://schemas.openxmlformats.org/officeDocument/2006/relationships/hyperlink" Target="http://online.zakon.kz/Document/?doc_id=32445015" TargetMode="External"/><Relationship Id="rId110" Type="http://schemas.openxmlformats.org/officeDocument/2006/relationships/hyperlink" Target="http://online.zakon.kz/Document/?doc_id=32988867" TargetMode="External"/><Relationship Id="rId131" Type="http://schemas.openxmlformats.org/officeDocument/2006/relationships/hyperlink" Target="http://online.zakon.kz/Document/?doc_id=39634849" TargetMode="External"/><Relationship Id="rId152" Type="http://schemas.openxmlformats.org/officeDocument/2006/relationships/hyperlink" Target="http://online.zakon.kz/Document/?doc_id=38508756" TargetMode="External"/><Relationship Id="rId173" Type="http://schemas.openxmlformats.org/officeDocument/2006/relationships/hyperlink" Target="http://online.zakon.kz/Document/?doc_id=35953240" TargetMode="External"/><Relationship Id="rId194" Type="http://schemas.openxmlformats.org/officeDocument/2006/relationships/hyperlink" Target="http://online.zakon.kz/Document/?doc_id=34281794" TargetMode="External"/><Relationship Id="rId208" Type="http://schemas.openxmlformats.org/officeDocument/2006/relationships/hyperlink" Target="http://online.zakon.kz/Document/?doc_id=39289171" TargetMode="External"/><Relationship Id="rId229" Type="http://schemas.openxmlformats.org/officeDocument/2006/relationships/hyperlink" Target="http://online.zakon.kz/Document/?doc_id=31764096" TargetMode="External"/><Relationship Id="rId240" Type="http://schemas.openxmlformats.org/officeDocument/2006/relationships/hyperlink" Target="http://online.zakon.kz/Document/?doc_id=34281794" TargetMode="External"/><Relationship Id="rId261" Type="http://schemas.openxmlformats.org/officeDocument/2006/relationships/hyperlink" Target="http://online.zakon.kz/Document/?doc_id=35953240" TargetMode="External"/><Relationship Id="rId14" Type="http://schemas.openxmlformats.org/officeDocument/2006/relationships/hyperlink" Target="http://online.zakon.kz/Document/?doc_id=39288564" TargetMode="External"/><Relationship Id="rId35" Type="http://schemas.openxmlformats.org/officeDocument/2006/relationships/hyperlink" Target="http://online.zakon.kz/Document/?doc_id=34281794" TargetMode="External"/><Relationship Id="rId56" Type="http://schemas.openxmlformats.org/officeDocument/2006/relationships/hyperlink" Target="http://online.zakon.kz/Document/?doc_id=1005029" TargetMode="External"/><Relationship Id="rId77" Type="http://schemas.openxmlformats.org/officeDocument/2006/relationships/hyperlink" Target="http://online.zakon.kz/Document/?doc_id=30008578" TargetMode="External"/><Relationship Id="rId100" Type="http://schemas.openxmlformats.org/officeDocument/2006/relationships/hyperlink" Target="http://online.zakon.kz/Document/?doc_id=30364477" TargetMode="External"/><Relationship Id="rId282" Type="http://schemas.openxmlformats.org/officeDocument/2006/relationships/hyperlink" Target="http://online.zakon.kz/Document/?doc_id=36148637" TargetMode="External"/><Relationship Id="rId8" Type="http://schemas.openxmlformats.org/officeDocument/2006/relationships/hyperlink" Target="http://online.zakon.kz/Document/?doc_id=38409832" TargetMode="External"/><Relationship Id="rId98" Type="http://schemas.openxmlformats.org/officeDocument/2006/relationships/hyperlink" Target="http://online.zakon.kz/Document/?doc_id=31577399" TargetMode="External"/><Relationship Id="rId121" Type="http://schemas.openxmlformats.org/officeDocument/2006/relationships/hyperlink" Target="http://online.zakon.kz/Document/?doc_id=34281794" TargetMode="External"/><Relationship Id="rId142" Type="http://schemas.openxmlformats.org/officeDocument/2006/relationships/hyperlink" Target="http://online.zakon.kz/Document/?doc_id=30081960" TargetMode="External"/><Relationship Id="rId163" Type="http://schemas.openxmlformats.org/officeDocument/2006/relationships/hyperlink" Target="http://online.zakon.kz/Document/?doc_id=34379396" TargetMode="External"/><Relationship Id="rId184" Type="http://schemas.openxmlformats.org/officeDocument/2006/relationships/hyperlink" Target="http://online.zakon.kz/Document/?doc_id=31989802" TargetMode="External"/><Relationship Id="rId219" Type="http://schemas.openxmlformats.org/officeDocument/2006/relationships/hyperlink" Target="http://online.zakon.kz/Document/?doc_id=35953240" TargetMode="External"/><Relationship Id="rId230" Type="http://schemas.openxmlformats.org/officeDocument/2006/relationships/hyperlink" Target="http://online.zakon.kz/Document/?doc_id=30364477" TargetMode="External"/><Relationship Id="rId251" Type="http://schemas.openxmlformats.org/officeDocument/2006/relationships/hyperlink" Target="http://online.zakon.kz/Document/?doc_id=37712829" TargetMode="External"/><Relationship Id="rId25" Type="http://schemas.openxmlformats.org/officeDocument/2006/relationships/hyperlink" Target="http://online.zakon.kz/Document/?doc_id=32487946" TargetMode="External"/><Relationship Id="rId46" Type="http://schemas.openxmlformats.org/officeDocument/2006/relationships/hyperlink" Target="http://online.zakon.kz/Document/?doc_id=39289171" TargetMode="External"/><Relationship Id="rId67" Type="http://schemas.openxmlformats.org/officeDocument/2006/relationships/hyperlink" Target="http://online.zakon.kz/Document/?doc_id=36501494" TargetMode="External"/><Relationship Id="rId272" Type="http://schemas.openxmlformats.org/officeDocument/2006/relationships/hyperlink" Target="http://online.zakon.kz/Document/?doc_id=39025340" TargetMode="External"/><Relationship Id="rId293" Type="http://schemas.openxmlformats.org/officeDocument/2006/relationships/hyperlink" Target="http://online.zakon.kz/Document/?doc_id=1004029" TargetMode="External"/><Relationship Id="rId307" Type="http://schemas.openxmlformats.org/officeDocument/2006/relationships/footer" Target="footer3.xml"/><Relationship Id="rId88" Type="http://schemas.openxmlformats.org/officeDocument/2006/relationships/hyperlink" Target="http://online.zakon.kz/Document/?doc_id=35303818" TargetMode="External"/><Relationship Id="rId111" Type="http://schemas.openxmlformats.org/officeDocument/2006/relationships/hyperlink" Target="http://online.zakon.kz/Document/?doc_id=32025901" TargetMode="External"/><Relationship Id="rId132" Type="http://schemas.openxmlformats.org/officeDocument/2006/relationships/hyperlink" Target="http://online.zakon.kz/Document/?doc_id=33630351" TargetMode="External"/><Relationship Id="rId153" Type="http://schemas.openxmlformats.org/officeDocument/2006/relationships/hyperlink" Target="http://online.zakon.kz/Document/?link_id=1005151492" TargetMode="External"/><Relationship Id="rId174" Type="http://schemas.openxmlformats.org/officeDocument/2006/relationships/hyperlink" Target="http://online.zakon.kz/Document/?doc_id=38409832" TargetMode="External"/><Relationship Id="rId195" Type="http://schemas.openxmlformats.org/officeDocument/2006/relationships/hyperlink" Target="http://online.zakon.kz/Document/?doc_id=35953240" TargetMode="External"/><Relationship Id="rId209" Type="http://schemas.openxmlformats.org/officeDocument/2006/relationships/hyperlink" Target="http://online.zakon.kz/Document/?doc_id=31577399" TargetMode="External"/><Relationship Id="rId220" Type="http://schemas.openxmlformats.org/officeDocument/2006/relationships/hyperlink" Target="http://online.zakon.kz/Document/?doc_id=39289171" TargetMode="External"/><Relationship Id="rId241" Type="http://schemas.openxmlformats.org/officeDocument/2006/relationships/hyperlink" Target="http://online.zakon.kz/Document/?doc_id=35953240" TargetMode="External"/><Relationship Id="rId15" Type="http://schemas.openxmlformats.org/officeDocument/2006/relationships/hyperlink" Target="http://online.zakon.kz/Document/?doc_id=39780689" TargetMode="External"/><Relationship Id="rId36" Type="http://schemas.openxmlformats.org/officeDocument/2006/relationships/hyperlink" Target="http://online.zakon.kz/Document/?doc_id=35953240" TargetMode="External"/><Relationship Id="rId57" Type="http://schemas.openxmlformats.org/officeDocument/2006/relationships/hyperlink" Target="http://online.zakon.kz/Document/?doc_id=38409832" TargetMode="External"/><Relationship Id="rId262" Type="http://schemas.openxmlformats.org/officeDocument/2006/relationships/hyperlink" Target="http://online.zakon.kz/Document/?doc_id=1032271" TargetMode="External"/><Relationship Id="rId283" Type="http://schemas.openxmlformats.org/officeDocument/2006/relationships/hyperlink" Target="http://online.zakon.kz/Document/?doc_id=38213728" TargetMode="External"/><Relationship Id="rId78" Type="http://schemas.openxmlformats.org/officeDocument/2006/relationships/hyperlink" Target="http://online.zakon.kz/Document/?link_id=1009099057" TargetMode="External"/><Relationship Id="rId99" Type="http://schemas.openxmlformats.org/officeDocument/2006/relationships/hyperlink" Target="http://online.zakon.kz/Document/?doc_id=37001030" TargetMode="External"/><Relationship Id="rId101" Type="http://schemas.openxmlformats.org/officeDocument/2006/relationships/hyperlink" Target="http://online.zakon.kz/Document/?doc_id=34908802" TargetMode="External"/><Relationship Id="rId122" Type="http://schemas.openxmlformats.org/officeDocument/2006/relationships/hyperlink" Target="http://online.zakon.kz/Document/?doc_id=35953240" TargetMode="External"/><Relationship Id="rId143" Type="http://schemas.openxmlformats.org/officeDocument/2006/relationships/hyperlink" Target="http://online.zakon.kz/Document/?doc_id=39014722" TargetMode="External"/><Relationship Id="rId164" Type="http://schemas.openxmlformats.org/officeDocument/2006/relationships/hyperlink" Target="http://online.zakon.kz/Document/?doc_id=36786682" TargetMode="External"/><Relationship Id="rId185" Type="http://schemas.openxmlformats.org/officeDocument/2006/relationships/hyperlink" Target="http://online.zakon.kz/Document/?doc_id=33146695" TargetMode="External"/><Relationship Id="rId9" Type="http://schemas.openxmlformats.org/officeDocument/2006/relationships/hyperlink" Target="http://online.zakon.kz/Document/?doc_id=31945137" TargetMode="External"/><Relationship Id="rId210" Type="http://schemas.openxmlformats.org/officeDocument/2006/relationships/hyperlink" Target="http://online.zakon.kz/Document/?doc_id=34281794" TargetMode="External"/><Relationship Id="rId26" Type="http://schemas.openxmlformats.org/officeDocument/2006/relationships/hyperlink" Target="http://online.zakon.kz/Document/?doc_id=30947363" TargetMode="External"/><Relationship Id="rId231" Type="http://schemas.openxmlformats.org/officeDocument/2006/relationships/hyperlink" Target="http://online.zakon.kz/Document/?doc_id=32487946" TargetMode="External"/><Relationship Id="rId252" Type="http://schemas.openxmlformats.org/officeDocument/2006/relationships/hyperlink" Target="http://online.zakon.kz/Document/?doc_id=33519598" TargetMode="External"/><Relationship Id="rId273" Type="http://schemas.openxmlformats.org/officeDocument/2006/relationships/hyperlink" Target="http://online.zakon.kz/Document/?doc_id=35563180" TargetMode="External"/><Relationship Id="rId294" Type="http://schemas.openxmlformats.org/officeDocument/2006/relationships/hyperlink" Target="http://online.zakon.kz/Document/?doc_id=1006061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://online.zakon.kz/Document/?doc_id=31839431" TargetMode="External"/><Relationship Id="rId68" Type="http://schemas.openxmlformats.org/officeDocument/2006/relationships/hyperlink" Target="http://online.zakon.kz/Document/?doc_id=34598684" TargetMode="External"/><Relationship Id="rId89" Type="http://schemas.openxmlformats.org/officeDocument/2006/relationships/hyperlink" Target="http://online.zakon.kz/Document/?doc_id=39961234" TargetMode="External"/><Relationship Id="rId112" Type="http://schemas.openxmlformats.org/officeDocument/2006/relationships/hyperlink" Target="http://online.zakon.kz/Document/?doc_id=38688623" TargetMode="External"/><Relationship Id="rId133" Type="http://schemas.openxmlformats.org/officeDocument/2006/relationships/hyperlink" Target="http://online.zakon.kz/Document/?doc_id=39780689" TargetMode="External"/><Relationship Id="rId154" Type="http://schemas.openxmlformats.org/officeDocument/2006/relationships/hyperlink" Target="http://online.zakon.kz/Document/?link_id=1005151492" TargetMode="External"/><Relationship Id="rId175" Type="http://schemas.openxmlformats.org/officeDocument/2006/relationships/hyperlink" Target="http://online.zakon.kz/Document/?doc_id=32025901" TargetMode="External"/><Relationship Id="rId196" Type="http://schemas.openxmlformats.org/officeDocument/2006/relationships/hyperlink" Target="http://online.zakon.kz/Document/?doc_id=30916594" TargetMode="External"/><Relationship Id="rId200" Type="http://schemas.openxmlformats.org/officeDocument/2006/relationships/hyperlink" Target="http://online.zakon.kz/Document/?doc_id=32487946" TargetMode="External"/><Relationship Id="rId16" Type="http://schemas.openxmlformats.org/officeDocument/2006/relationships/hyperlink" Target="http://online.zakon.kz/Document/?doc_id=38679716" TargetMode="External"/><Relationship Id="rId221" Type="http://schemas.openxmlformats.org/officeDocument/2006/relationships/hyperlink" Target="http://online.zakon.kz/Document/?doc_id=31839431" TargetMode="External"/><Relationship Id="rId242" Type="http://schemas.openxmlformats.org/officeDocument/2006/relationships/hyperlink" Target="http://online.zakon.kz/Document/?doc_id=38409832" TargetMode="External"/><Relationship Id="rId263" Type="http://schemas.openxmlformats.org/officeDocument/2006/relationships/hyperlink" Target="http://online.zakon.kz/Document/?doc_id=1006061" TargetMode="External"/><Relationship Id="rId284" Type="http://schemas.openxmlformats.org/officeDocument/2006/relationships/hyperlink" Target="http://online.zakon.kz/Document/?doc_id=1026672" TargetMode="External"/><Relationship Id="rId37" Type="http://schemas.openxmlformats.org/officeDocument/2006/relationships/hyperlink" Target="http://online.zakon.kz/Document/?doc_id=39780689" TargetMode="External"/><Relationship Id="rId58" Type="http://schemas.openxmlformats.org/officeDocument/2006/relationships/hyperlink" Target="http://online.zakon.kz/Document/?doc_id=37712829" TargetMode="External"/><Relationship Id="rId79" Type="http://schemas.openxmlformats.org/officeDocument/2006/relationships/hyperlink" Target="http://online.zakon.kz/Document/?doc_id=30364477" TargetMode="External"/><Relationship Id="rId102" Type="http://schemas.openxmlformats.org/officeDocument/2006/relationships/hyperlink" Target="http://online.zakon.kz/Document/?doc_id=36786682" TargetMode="External"/><Relationship Id="rId123" Type="http://schemas.openxmlformats.org/officeDocument/2006/relationships/hyperlink" Target="http://online.zakon.kz/Document/?doc_id=36786682" TargetMode="External"/><Relationship Id="rId144" Type="http://schemas.openxmlformats.org/officeDocument/2006/relationships/hyperlink" Target="http://online.zakon.kz/Document/?doc_id=32487946" TargetMode="External"/><Relationship Id="rId90" Type="http://schemas.openxmlformats.org/officeDocument/2006/relationships/hyperlink" Target="http://online.zakon.kz/Document/?doc_id=35303818" TargetMode="External"/><Relationship Id="rId165" Type="http://schemas.openxmlformats.org/officeDocument/2006/relationships/hyperlink" Target="http://online.zakon.kz/Document/?doc_id=32487946" TargetMode="External"/><Relationship Id="rId186" Type="http://schemas.openxmlformats.org/officeDocument/2006/relationships/hyperlink" Target="http://online.zakon.kz/Document/?link_id=1008655345" TargetMode="External"/><Relationship Id="rId211" Type="http://schemas.openxmlformats.org/officeDocument/2006/relationships/hyperlink" Target="http://online.zakon.kz/Document/?doc_id=35953240" TargetMode="External"/><Relationship Id="rId232" Type="http://schemas.openxmlformats.org/officeDocument/2006/relationships/hyperlink" Target="http://online.zakon.kz/Document/?doc_id=36810001" TargetMode="External"/><Relationship Id="rId253" Type="http://schemas.openxmlformats.org/officeDocument/2006/relationships/hyperlink" Target="http://online.zakon.kz/Document/?doc_id=35132264" TargetMode="External"/><Relationship Id="rId274" Type="http://schemas.openxmlformats.org/officeDocument/2006/relationships/hyperlink" Target="http://online.zakon.kz/Document/?doc_id=39025340" TargetMode="External"/><Relationship Id="rId295" Type="http://schemas.openxmlformats.org/officeDocument/2006/relationships/hyperlink" Target="http://online.zakon.kz/Document/?doc_id=1006061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online.zakon.kz/Document/?doc_id=30364477" TargetMode="External"/><Relationship Id="rId48" Type="http://schemas.openxmlformats.org/officeDocument/2006/relationships/hyperlink" Target="http://online.zakon.kz/Document/?doc_id=34281794" TargetMode="External"/><Relationship Id="rId69" Type="http://schemas.openxmlformats.org/officeDocument/2006/relationships/hyperlink" Target="http://online.zakon.kz/Document/?doc_id=38409832" TargetMode="External"/><Relationship Id="rId113" Type="http://schemas.openxmlformats.org/officeDocument/2006/relationships/hyperlink" Target="http://online.zakon.kz/Document/?doc_id=39780689" TargetMode="External"/><Relationship Id="rId134" Type="http://schemas.openxmlformats.org/officeDocument/2006/relationships/hyperlink" Target="http://online.zakon.kz/Document/?doc_id=38679716" TargetMode="External"/><Relationship Id="rId80" Type="http://schemas.openxmlformats.org/officeDocument/2006/relationships/hyperlink" Target="http://online.zakon.kz/Document/?doc_id=37505613" TargetMode="External"/><Relationship Id="rId155" Type="http://schemas.openxmlformats.org/officeDocument/2006/relationships/hyperlink" Target="http://online.zakon.kz/Document/?doc_id=32487946" TargetMode="External"/><Relationship Id="rId176" Type="http://schemas.openxmlformats.org/officeDocument/2006/relationships/hyperlink" Target="http://online.zakon.kz/Document/?doc_id=34978142" TargetMode="External"/><Relationship Id="rId197" Type="http://schemas.openxmlformats.org/officeDocument/2006/relationships/hyperlink" Target="http://online.zakon.kz/Document/?doc_id=37012306" TargetMode="External"/><Relationship Id="rId201" Type="http://schemas.openxmlformats.org/officeDocument/2006/relationships/hyperlink" Target="http://online.zakon.kz/Document/?doc_id=34379396" TargetMode="External"/><Relationship Id="rId222" Type="http://schemas.openxmlformats.org/officeDocument/2006/relationships/hyperlink" Target="http://online.zakon.kz/Document/?doc_id=34281794" TargetMode="External"/><Relationship Id="rId243" Type="http://schemas.openxmlformats.org/officeDocument/2006/relationships/hyperlink" Target="http://online.zakon.kz/Document/?doc_id=37712829" TargetMode="External"/><Relationship Id="rId264" Type="http://schemas.openxmlformats.org/officeDocument/2006/relationships/hyperlink" Target="http://online.zakon.kz/Document/?doc_id=34329053" TargetMode="External"/><Relationship Id="rId285" Type="http://schemas.openxmlformats.org/officeDocument/2006/relationships/hyperlink" Target="http://online.zakon.kz/Document/?doc_id=36148637" TargetMode="External"/><Relationship Id="rId17" Type="http://schemas.openxmlformats.org/officeDocument/2006/relationships/hyperlink" Target="http://online.zakon.kz/Document/?doc_id=1005029" TargetMode="External"/><Relationship Id="rId38" Type="http://schemas.openxmlformats.org/officeDocument/2006/relationships/hyperlink" Target="http://online.zakon.kz/Document/?doc_id=38679716" TargetMode="External"/><Relationship Id="rId59" Type="http://schemas.openxmlformats.org/officeDocument/2006/relationships/hyperlink" Target="http://online.zakon.kz/Document/?doc_id=35233468" TargetMode="External"/><Relationship Id="rId103" Type="http://schemas.openxmlformats.org/officeDocument/2006/relationships/hyperlink" Target="http://online.zakon.kz/Document/?doc_id=34384738" TargetMode="External"/><Relationship Id="rId124" Type="http://schemas.openxmlformats.org/officeDocument/2006/relationships/hyperlink" Target="http://online.zakon.kz/Document/?doc_id=34281794" TargetMode="External"/><Relationship Id="rId70" Type="http://schemas.openxmlformats.org/officeDocument/2006/relationships/hyperlink" Target="http://online.zakon.kz/Document/?doc_id=37712829" TargetMode="External"/><Relationship Id="rId91" Type="http://schemas.openxmlformats.org/officeDocument/2006/relationships/hyperlink" Target="http://online.zakon.kz/Document/?doc_id=35303818" TargetMode="External"/><Relationship Id="rId145" Type="http://schemas.openxmlformats.org/officeDocument/2006/relationships/hyperlink" Target="http://online.zakon.kz/Document/?doc_id=34379396" TargetMode="External"/><Relationship Id="rId166" Type="http://schemas.openxmlformats.org/officeDocument/2006/relationships/hyperlink" Target="http://online.zakon.kz/Document/?doc_id=34379396" TargetMode="External"/><Relationship Id="rId187" Type="http://schemas.openxmlformats.org/officeDocument/2006/relationships/hyperlink" Target="http://online.zakon.kz/Document/?doc_id=3928917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4281794" TargetMode="External"/><Relationship Id="rId233" Type="http://schemas.openxmlformats.org/officeDocument/2006/relationships/hyperlink" Target="http://online.zakon.kz/Document/?doc_id=35204515" TargetMode="External"/><Relationship Id="rId254" Type="http://schemas.openxmlformats.org/officeDocument/2006/relationships/hyperlink" Target="http://online.zakon.kz/Document/?doc_id=1012633" TargetMode="External"/><Relationship Id="rId28" Type="http://schemas.openxmlformats.org/officeDocument/2006/relationships/hyperlink" Target="http://online.zakon.kz/Document/?doc_id=36120583" TargetMode="External"/><Relationship Id="rId49" Type="http://schemas.openxmlformats.org/officeDocument/2006/relationships/hyperlink" Target="http://online.zakon.kz/Document/?doc_id=35953240" TargetMode="External"/><Relationship Id="rId114" Type="http://schemas.openxmlformats.org/officeDocument/2006/relationships/hyperlink" Target="http://online.zakon.kz/Document/?doc_id=38679716" TargetMode="External"/><Relationship Id="rId275" Type="http://schemas.openxmlformats.org/officeDocument/2006/relationships/hyperlink" Target="http://online.zakon.kz/Document/?doc_id=35563180" TargetMode="External"/><Relationship Id="rId296" Type="http://schemas.openxmlformats.org/officeDocument/2006/relationships/hyperlink" Target="http://online.zakon.kz/Document/?doc_id=33562486" TargetMode="External"/><Relationship Id="rId300" Type="http://schemas.openxmlformats.org/officeDocument/2006/relationships/hyperlink" Target="http://online.zakon.kz/Document/?doc_id=38409832" TargetMode="External"/><Relationship Id="rId60" Type="http://schemas.openxmlformats.org/officeDocument/2006/relationships/hyperlink" Target="http://online.zakon.kz/Document/?doc_id=32487946" TargetMode="External"/><Relationship Id="rId81" Type="http://schemas.openxmlformats.org/officeDocument/2006/relationships/hyperlink" Target="http://online.zakon.kz/Document/?doc_id=39078164" TargetMode="External"/><Relationship Id="rId135" Type="http://schemas.openxmlformats.org/officeDocument/2006/relationships/hyperlink" Target="http://online.zakon.kz/Document/?doc_id=38409832" TargetMode="External"/><Relationship Id="rId156" Type="http://schemas.openxmlformats.org/officeDocument/2006/relationships/hyperlink" Target="http://online.zakon.kz/Document/?doc_id=34379396" TargetMode="External"/><Relationship Id="rId177" Type="http://schemas.openxmlformats.org/officeDocument/2006/relationships/hyperlink" Target="http://online.zakon.kz/Document/?doc_id=34281794" TargetMode="External"/><Relationship Id="rId198" Type="http://schemas.openxmlformats.org/officeDocument/2006/relationships/hyperlink" Target="http://online.zakon.kz/Document/?doc_id=39289171" TargetMode="External"/><Relationship Id="rId202" Type="http://schemas.openxmlformats.org/officeDocument/2006/relationships/hyperlink" Target="http://online.zakon.kz/Document/?doc_id=32487946" TargetMode="External"/><Relationship Id="rId223" Type="http://schemas.openxmlformats.org/officeDocument/2006/relationships/hyperlink" Target="http://online.zakon.kz/Document/?doc_id=35953240" TargetMode="External"/><Relationship Id="rId244" Type="http://schemas.openxmlformats.org/officeDocument/2006/relationships/hyperlink" Target="http://online.zakon.kz/Document/?doc_id=31575852" TargetMode="External"/><Relationship Id="rId18" Type="http://schemas.openxmlformats.org/officeDocument/2006/relationships/hyperlink" Target="http://online.zakon.kz/Document/?doc_id=36786682" TargetMode="External"/><Relationship Id="rId39" Type="http://schemas.openxmlformats.org/officeDocument/2006/relationships/hyperlink" Target="http://online.zakon.kz/Document/?doc_id=1004029" TargetMode="External"/><Relationship Id="rId265" Type="http://schemas.openxmlformats.org/officeDocument/2006/relationships/hyperlink" Target="http://online.zakon.kz/Document/?doc_id=32025901" TargetMode="External"/><Relationship Id="rId286" Type="http://schemas.openxmlformats.org/officeDocument/2006/relationships/hyperlink" Target="http://online.zakon.kz/Document/?doc_id=36148637" TargetMode="External"/><Relationship Id="rId50" Type="http://schemas.openxmlformats.org/officeDocument/2006/relationships/hyperlink" Target="http://online.zakon.kz/Document/?doc_id=35160652" TargetMode="External"/><Relationship Id="rId104" Type="http://schemas.openxmlformats.org/officeDocument/2006/relationships/hyperlink" Target="http://online.zakon.kz/Document/?doc_id=1012633" TargetMode="External"/><Relationship Id="rId125" Type="http://schemas.openxmlformats.org/officeDocument/2006/relationships/hyperlink" Target="http://online.zakon.kz/Document/?doc_id=35953240" TargetMode="External"/><Relationship Id="rId146" Type="http://schemas.openxmlformats.org/officeDocument/2006/relationships/hyperlink" Target="http://online.zakon.kz/Document/?doc_id=38409832" TargetMode="External"/><Relationship Id="rId167" Type="http://schemas.openxmlformats.org/officeDocument/2006/relationships/hyperlink" Target="http://online.zakon.kz/Document/?doc_id=34281794" TargetMode="External"/><Relationship Id="rId188" Type="http://schemas.openxmlformats.org/officeDocument/2006/relationships/hyperlink" Target="http://online.zakon.kz/Document/?doc_id=31839431" TargetMode="External"/><Relationship Id="rId71" Type="http://schemas.openxmlformats.org/officeDocument/2006/relationships/hyperlink" Target="http://online.zakon.kz/Document/?doc_id=31771762" TargetMode="External"/><Relationship Id="rId92" Type="http://schemas.openxmlformats.org/officeDocument/2006/relationships/hyperlink" Target="http://online.zakon.kz/Document/?doc_id=36148637" TargetMode="External"/><Relationship Id="rId213" Type="http://schemas.openxmlformats.org/officeDocument/2006/relationships/hyperlink" Target="http://online.zakon.kz/Document/?doc_id=35953240" TargetMode="External"/><Relationship Id="rId234" Type="http://schemas.openxmlformats.org/officeDocument/2006/relationships/hyperlink" Target="http://online.zakon.kz/Document/?doc_id=315758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409832" TargetMode="External"/><Relationship Id="rId255" Type="http://schemas.openxmlformats.org/officeDocument/2006/relationships/hyperlink" Target="http://online.zakon.kz/Document/?doc_id=38409832" TargetMode="External"/><Relationship Id="rId276" Type="http://schemas.openxmlformats.org/officeDocument/2006/relationships/hyperlink" Target="http://online.zakon.kz/Document/?doc_id=39025340" TargetMode="External"/><Relationship Id="rId297" Type="http://schemas.openxmlformats.org/officeDocument/2006/relationships/hyperlink" Target="http://online.zakon.kz/Document/?doc_id=1012633" TargetMode="External"/><Relationship Id="rId40" Type="http://schemas.openxmlformats.org/officeDocument/2006/relationships/hyperlink" Target="http://online.zakon.kz/Document/?doc_id=30364477" TargetMode="External"/><Relationship Id="rId115" Type="http://schemas.openxmlformats.org/officeDocument/2006/relationships/hyperlink" Target="http://online.zakon.kz/Document/?doc_id=33519598" TargetMode="External"/><Relationship Id="rId136" Type="http://schemas.openxmlformats.org/officeDocument/2006/relationships/hyperlink" Target="http://online.zakon.kz/Document/?doc_id=37712829" TargetMode="External"/><Relationship Id="rId157" Type="http://schemas.openxmlformats.org/officeDocument/2006/relationships/hyperlink" Target="http://online.zakon.kz/Document/?doc_id=38409832" TargetMode="External"/><Relationship Id="rId178" Type="http://schemas.openxmlformats.org/officeDocument/2006/relationships/hyperlink" Target="http://online.zakon.kz/Document/?doc_id=31803902" TargetMode="External"/><Relationship Id="rId301" Type="http://schemas.openxmlformats.org/officeDocument/2006/relationships/hyperlink" Target="http://online.zakon.kz/Document/?doc_id=1009795" TargetMode="External"/><Relationship Id="rId61" Type="http://schemas.openxmlformats.org/officeDocument/2006/relationships/hyperlink" Target="http://online.zakon.kz/Document/?doc_id=37312788" TargetMode="External"/><Relationship Id="rId82" Type="http://schemas.openxmlformats.org/officeDocument/2006/relationships/hyperlink" Target="http://online.zakon.kz/Document/?doc_id=38409832" TargetMode="External"/><Relationship Id="rId199" Type="http://schemas.openxmlformats.org/officeDocument/2006/relationships/hyperlink" Target="http://online.zakon.kz/Document/?doc_id=31839431" TargetMode="External"/><Relationship Id="rId203" Type="http://schemas.openxmlformats.org/officeDocument/2006/relationships/hyperlink" Target="http://online.zakon.kz/Document/?doc_id=32487946" TargetMode="External"/><Relationship Id="rId19" Type="http://schemas.openxmlformats.org/officeDocument/2006/relationships/hyperlink" Target="http://online.zakon.kz/Document/?doc_id=36786682" TargetMode="External"/><Relationship Id="rId224" Type="http://schemas.openxmlformats.org/officeDocument/2006/relationships/hyperlink" Target="http://online.zakon.kz/Document/?doc_id=39289171" TargetMode="External"/><Relationship Id="rId245" Type="http://schemas.openxmlformats.org/officeDocument/2006/relationships/hyperlink" Target="http://online.zakon.kz/Document/?doc_id=38910832" TargetMode="External"/><Relationship Id="rId266" Type="http://schemas.openxmlformats.org/officeDocument/2006/relationships/hyperlink" Target="http://online.zakon.kz/Document/?doc_id=38688623" TargetMode="External"/><Relationship Id="rId287" Type="http://schemas.openxmlformats.org/officeDocument/2006/relationships/hyperlink" Target="http://online.zakon.kz/Document/?doc_id=36148637" TargetMode="External"/><Relationship Id="rId30" Type="http://schemas.openxmlformats.org/officeDocument/2006/relationships/hyperlink" Target="http://online.zakon.kz/Document/?doc_id=37712829" TargetMode="External"/><Relationship Id="rId105" Type="http://schemas.openxmlformats.org/officeDocument/2006/relationships/hyperlink" Target="http://online.zakon.kz/Document/?doc_id=33562486" TargetMode="External"/><Relationship Id="rId126" Type="http://schemas.openxmlformats.org/officeDocument/2006/relationships/hyperlink" Target="http://online.zakon.kz/Document/?doc_id=38409832" TargetMode="External"/><Relationship Id="rId147" Type="http://schemas.openxmlformats.org/officeDocument/2006/relationships/hyperlink" Target="http://online.zakon.kz/Document/?doc_id=32487946" TargetMode="External"/><Relationship Id="rId168" Type="http://schemas.openxmlformats.org/officeDocument/2006/relationships/hyperlink" Target="http://online.zakon.kz/Document/?doc_id=35953240" TargetMode="External"/><Relationship Id="rId51" Type="http://schemas.openxmlformats.org/officeDocument/2006/relationships/hyperlink" Target="http://online.zakon.kz/Document/?doc_id=31577399" TargetMode="External"/><Relationship Id="rId72" Type="http://schemas.openxmlformats.org/officeDocument/2006/relationships/hyperlink" Target="http://online.zakon.kz/Document/?doc_id=1012633" TargetMode="External"/><Relationship Id="rId93" Type="http://schemas.openxmlformats.org/officeDocument/2006/relationships/hyperlink" Target="http://online.zakon.kz/Document/?doc_id=35083101" TargetMode="External"/><Relationship Id="rId189" Type="http://schemas.openxmlformats.org/officeDocument/2006/relationships/hyperlink" Target="http://online.zakon.kz/Document/?doc_id=324879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9289171" TargetMode="External"/><Relationship Id="rId235" Type="http://schemas.openxmlformats.org/officeDocument/2006/relationships/hyperlink" Target="http://online.zakon.kz/Document/?doc_id=39415981" TargetMode="External"/><Relationship Id="rId256" Type="http://schemas.openxmlformats.org/officeDocument/2006/relationships/hyperlink" Target="http://online.zakon.kz/Document/?doc_id=38409832" TargetMode="External"/><Relationship Id="rId277" Type="http://schemas.openxmlformats.org/officeDocument/2006/relationships/hyperlink" Target="http://online.zakon.kz/Document/?doc_id=35563180" TargetMode="External"/><Relationship Id="rId298" Type="http://schemas.openxmlformats.org/officeDocument/2006/relationships/hyperlink" Target="http://online.zakon.kz/Document/?doc_id=31575252" TargetMode="External"/><Relationship Id="rId116" Type="http://schemas.openxmlformats.org/officeDocument/2006/relationships/hyperlink" Target="http://online.zakon.kz/Document/?doc_id=32487946" TargetMode="External"/><Relationship Id="rId137" Type="http://schemas.openxmlformats.org/officeDocument/2006/relationships/hyperlink" Target="http://online.zakon.kz/Document/?doc_id=38409832" TargetMode="External"/><Relationship Id="rId158" Type="http://schemas.openxmlformats.org/officeDocument/2006/relationships/hyperlink" Target="http://online.zakon.kz/Document/?doc_id=37712829" TargetMode="External"/><Relationship Id="rId302" Type="http://schemas.openxmlformats.org/officeDocument/2006/relationships/header" Target="header1.xm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35049151" TargetMode="External"/><Relationship Id="rId62" Type="http://schemas.openxmlformats.org/officeDocument/2006/relationships/hyperlink" Target="http://online.zakon.kz/Document/?doc_id=37312788" TargetMode="External"/><Relationship Id="rId83" Type="http://schemas.openxmlformats.org/officeDocument/2006/relationships/hyperlink" Target="http://online.zakon.kz/Document/?doc_id=35083101" TargetMode="External"/><Relationship Id="rId179" Type="http://schemas.openxmlformats.org/officeDocument/2006/relationships/hyperlink" Target="http://online.zakon.kz/Document/?doc_id=33046657" TargetMode="External"/><Relationship Id="rId190" Type="http://schemas.openxmlformats.org/officeDocument/2006/relationships/hyperlink" Target="http://online.zakon.kz/Document/?doc_id=34379396" TargetMode="External"/><Relationship Id="rId204" Type="http://schemas.openxmlformats.org/officeDocument/2006/relationships/hyperlink" Target="http://online.zakon.kz/Document/?doc_id=38409832" TargetMode="External"/><Relationship Id="rId225" Type="http://schemas.openxmlformats.org/officeDocument/2006/relationships/hyperlink" Target="http://online.zakon.kz/Document/?doc_id=31839431" TargetMode="External"/><Relationship Id="rId246" Type="http://schemas.openxmlformats.org/officeDocument/2006/relationships/hyperlink" Target="http://online.zakon.kz/Document/?doc_id=1018939" TargetMode="External"/><Relationship Id="rId267" Type="http://schemas.openxmlformats.org/officeDocument/2006/relationships/hyperlink" Target="http://online.zakon.kz/Document/?doc_id=32025901" TargetMode="External"/><Relationship Id="rId288" Type="http://schemas.openxmlformats.org/officeDocument/2006/relationships/hyperlink" Target="http://online.zakon.kz/Document/?doc_id=31123483" TargetMode="External"/><Relationship Id="rId106" Type="http://schemas.openxmlformats.org/officeDocument/2006/relationships/hyperlink" Target="http://online.zakon.kz/Document/?link_id=1005133741" TargetMode="External"/><Relationship Id="rId127" Type="http://schemas.openxmlformats.org/officeDocument/2006/relationships/hyperlink" Target="http://online.zakon.kz/Document/?doc_id=37712829" TargetMode="Externa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9824996" TargetMode="External"/><Relationship Id="rId52" Type="http://schemas.openxmlformats.org/officeDocument/2006/relationships/hyperlink" Target="http://online.zakon.kz/Document/?doc_id=31575252" TargetMode="External"/><Relationship Id="rId73" Type="http://schemas.openxmlformats.org/officeDocument/2006/relationships/hyperlink" Target="http://online.zakon.kz/Document/?doc_id=31123483" TargetMode="External"/><Relationship Id="rId94" Type="http://schemas.openxmlformats.org/officeDocument/2006/relationships/hyperlink" Target="http://online.zakon.kz/Document/?doc_id=38655214" TargetMode="External"/><Relationship Id="rId148" Type="http://schemas.openxmlformats.org/officeDocument/2006/relationships/hyperlink" Target="http://online.zakon.kz/Document/?doc_id=34379396" TargetMode="External"/><Relationship Id="rId169" Type="http://schemas.openxmlformats.org/officeDocument/2006/relationships/hyperlink" Target="http://online.zakon.kz/Document/?doc_id=3978068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8409832" TargetMode="External"/><Relationship Id="rId215" Type="http://schemas.openxmlformats.org/officeDocument/2006/relationships/hyperlink" Target="http://online.zakon.kz/Document/?doc_id=31839431" TargetMode="External"/><Relationship Id="rId236" Type="http://schemas.openxmlformats.org/officeDocument/2006/relationships/hyperlink" Target="http://online.zakon.kz/Document/?doc_id=34281794" TargetMode="External"/><Relationship Id="rId257" Type="http://schemas.openxmlformats.org/officeDocument/2006/relationships/hyperlink" Target="http://online.zakon.kz/Document/?doc_id=38910832" TargetMode="External"/><Relationship Id="rId278" Type="http://schemas.openxmlformats.org/officeDocument/2006/relationships/hyperlink" Target="http://online.zakon.kz/Document/?doc_id=36810001" TargetMode="External"/><Relationship Id="rId303" Type="http://schemas.openxmlformats.org/officeDocument/2006/relationships/header" Target="header2.xml"/><Relationship Id="rId42" Type="http://schemas.openxmlformats.org/officeDocument/2006/relationships/hyperlink" Target="http://online.zakon.kz/Document/?doc_id=1041467" TargetMode="External"/><Relationship Id="rId84" Type="http://schemas.openxmlformats.org/officeDocument/2006/relationships/hyperlink" Target="http://online.zakon.kz/Document/?doc_id=38655214" TargetMode="External"/><Relationship Id="rId138" Type="http://schemas.openxmlformats.org/officeDocument/2006/relationships/hyperlink" Target="http://online.zakon.kz/Document/?doc_id=37712829" TargetMode="External"/><Relationship Id="rId191" Type="http://schemas.openxmlformats.org/officeDocument/2006/relationships/hyperlink" Target="http://online.zakon.kz/Document/?doc_id=36920298" TargetMode="External"/><Relationship Id="rId205" Type="http://schemas.openxmlformats.org/officeDocument/2006/relationships/hyperlink" Target="http://online.zakon.kz/Document/?doc_id=32487946" TargetMode="External"/><Relationship Id="rId247" Type="http://schemas.openxmlformats.org/officeDocument/2006/relationships/hyperlink" Target="http://online.zakon.kz/Document/?doc_id=32328293" TargetMode="External"/><Relationship Id="rId107" Type="http://schemas.openxmlformats.org/officeDocument/2006/relationships/hyperlink" Target="http://online.zakon.kz/Document/?doc_id=30466908" TargetMode="External"/><Relationship Id="rId289" Type="http://schemas.openxmlformats.org/officeDocument/2006/relationships/hyperlink" Target="http://online.zakon.kz/Document/?doc_id=31575252" TargetMode="External"/><Relationship Id="rId11" Type="http://schemas.openxmlformats.org/officeDocument/2006/relationships/hyperlink" Target="http://online.zakon.kz/Document/?doc_id=34379396" TargetMode="External"/><Relationship Id="rId53" Type="http://schemas.openxmlformats.org/officeDocument/2006/relationships/hyperlink" Target="http://online.zakon.kz/Document/?doc_id=32487946" TargetMode="External"/><Relationship Id="rId149" Type="http://schemas.openxmlformats.org/officeDocument/2006/relationships/hyperlink" Target="http://online.zakon.kz/Document/?doc_id=32487946" TargetMode="External"/><Relationship Id="rId95" Type="http://schemas.openxmlformats.org/officeDocument/2006/relationships/hyperlink" Target="http://online.zakon.kz/Document/?doc_id=39780689" TargetMode="External"/><Relationship Id="rId160" Type="http://schemas.openxmlformats.org/officeDocument/2006/relationships/hyperlink" Target="http://online.zakon.kz/Document/?link_id=1005151492" TargetMode="External"/><Relationship Id="rId216" Type="http://schemas.openxmlformats.org/officeDocument/2006/relationships/hyperlink" Target="http://online.zakon.kz/Document/?doc_id=31575852" TargetMode="External"/><Relationship Id="rId258" Type="http://schemas.openxmlformats.org/officeDocument/2006/relationships/hyperlink" Target="http://online.zakon.kz/Document/?doc_id=38409832" TargetMode="External"/><Relationship Id="rId22" Type="http://schemas.openxmlformats.org/officeDocument/2006/relationships/hyperlink" Target="http://online.zakon.kz/Document/?doc_id=34379396" TargetMode="External"/><Relationship Id="rId64" Type="http://schemas.openxmlformats.org/officeDocument/2006/relationships/hyperlink" Target="http://online.zakon.kz/Document/?doc_id=31123483" TargetMode="External"/><Relationship Id="rId118" Type="http://schemas.openxmlformats.org/officeDocument/2006/relationships/hyperlink" Target="http://online.zakon.kz/Document/?doc_id=34281794" TargetMode="External"/><Relationship Id="rId171" Type="http://schemas.openxmlformats.org/officeDocument/2006/relationships/hyperlink" Target="http://online.zakon.kz/Document/?doc_id=34281794" TargetMode="External"/><Relationship Id="rId227" Type="http://schemas.openxmlformats.org/officeDocument/2006/relationships/hyperlink" Target="http://online.zakon.kz/Document/?doc_id=34281794" TargetMode="External"/><Relationship Id="rId269" Type="http://schemas.openxmlformats.org/officeDocument/2006/relationships/hyperlink" Target="http://online.zakon.kz/Document/?doc_id=35563180" TargetMode="External"/><Relationship Id="rId33" Type="http://schemas.openxmlformats.org/officeDocument/2006/relationships/hyperlink" Target="http://online.zakon.kz/Document/?doc_id=33499976" TargetMode="External"/><Relationship Id="rId129" Type="http://schemas.openxmlformats.org/officeDocument/2006/relationships/hyperlink" Target="http://online.zakon.kz/Document/?doc_id=34281794" TargetMode="External"/><Relationship Id="rId280" Type="http://schemas.openxmlformats.org/officeDocument/2006/relationships/hyperlink" Target="http://online.zakon.kz/Document/?doc_id=33499976" TargetMode="External"/><Relationship Id="rId75" Type="http://schemas.openxmlformats.org/officeDocument/2006/relationships/hyperlink" Target="http://online.zakon.kz/Document/?doc_id=30364477" TargetMode="External"/><Relationship Id="rId140" Type="http://schemas.openxmlformats.org/officeDocument/2006/relationships/hyperlink" Target="http://online.zakon.kz/Document/?doc_id=30118747" TargetMode="External"/><Relationship Id="rId182" Type="http://schemas.openxmlformats.org/officeDocument/2006/relationships/hyperlink" Target="http://online.zakon.kz/Document/?doc_id=3314669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409832" TargetMode="External"/><Relationship Id="rId291" Type="http://schemas.openxmlformats.org/officeDocument/2006/relationships/hyperlink" Target="http://online.zakon.kz/Document/?doc_id=31577399" TargetMode="External"/><Relationship Id="rId30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11584</Words>
  <Characters>107008</Characters>
  <Application>Microsoft Office Word</Application>
  <DocSecurity>0</DocSecurity>
  <Lines>891</Lines>
  <Paragraphs>236</Paragraphs>
  <ScaleCrop>false</ScaleCrop>
  <Company/>
  <LinksUpToDate>false</LinksUpToDate>
  <CharactersWithSpaces>118356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07.03.2023 г.) (©Paragraph 2023)</dc:title>
  <dc:subject/>
  <dc:creator>Сергей М</dc:creator>
  <cp:keywords/>
  <dc:description/>
  <cp:lastModifiedBy>Сергей М</cp:lastModifiedBy>
  <cp:revision>2</cp:revision>
  <dcterms:created xsi:type="dcterms:W3CDTF">2023-04-11T07:40:00Z</dcterms:created>
  <dcterms:modified xsi:type="dcterms:W3CDTF">2023-04-11T07:40:00Z</dcterms:modified>
</cp:coreProperties>
</file>